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AA" w:rsidRDefault="00F90CAA" w:rsidP="00EF7B57">
      <w:pPr>
        <w:spacing w:after="120" w:line="240" w:lineRule="auto"/>
        <w:rPr>
          <w:rFonts w:ascii="Times New Roman" w:eastAsia="Calibri" w:hAnsi="Times New Roman" w:cs="Times New Roman"/>
          <w:sz w:val="28"/>
          <w:szCs w:val="28"/>
        </w:rPr>
      </w:pPr>
    </w:p>
    <w:p w:rsidR="00EF7B57" w:rsidRDefault="00EF7B57">
      <w:pPr>
        <w:spacing w:after="120" w:line="240" w:lineRule="auto"/>
        <w:jc w:val="center"/>
        <w:rPr>
          <w:rFonts w:ascii="Times New Roman" w:eastAsia="Calibri" w:hAnsi="Times New Roman" w:cs="Times New Roman"/>
          <w:b/>
          <w:sz w:val="24"/>
          <w:szCs w:val="24"/>
        </w:rPr>
      </w:pPr>
    </w:p>
    <w:p w:rsidR="00EF7B57" w:rsidRDefault="00EF7B57">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940425" cy="8174814"/>
            <wp:effectExtent l="19050" t="0" r="3175" b="0"/>
            <wp:docPr id="4" name="Рисунок 4" descr="C:\Documents and Settings\Securety\Рабочий стол\Экотропа сканы\Родительский клу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curety\Рабочий стол\Экотропа сканы\Родительский клуб.jpg"/>
                    <pic:cNvPicPr>
                      <a:picLocks noChangeAspect="1" noChangeArrowheads="1"/>
                    </pic:cNvPicPr>
                  </pic:nvPicPr>
                  <pic:blipFill>
                    <a:blip r:embed="rId7" cstate="print"/>
                    <a:srcRect/>
                    <a:stretch>
                      <a:fillRect/>
                    </a:stretch>
                  </pic:blipFill>
                  <pic:spPr bwMode="auto">
                    <a:xfrm>
                      <a:off x="0" y="0"/>
                      <a:ext cx="5940425" cy="8174814"/>
                    </a:xfrm>
                    <a:prstGeom prst="rect">
                      <a:avLst/>
                    </a:prstGeom>
                    <a:noFill/>
                    <a:ln w="9525">
                      <a:noFill/>
                      <a:miter lim="800000"/>
                      <a:headEnd/>
                      <a:tailEnd/>
                    </a:ln>
                  </pic:spPr>
                </pic:pic>
              </a:graphicData>
            </a:graphic>
          </wp:inline>
        </w:drawing>
      </w:r>
    </w:p>
    <w:p w:rsidR="00EF7B57" w:rsidRDefault="00EF7B57">
      <w:pPr>
        <w:spacing w:after="120" w:line="240" w:lineRule="auto"/>
        <w:jc w:val="center"/>
        <w:rPr>
          <w:rFonts w:ascii="Times New Roman" w:eastAsia="Calibri" w:hAnsi="Times New Roman" w:cs="Times New Roman"/>
          <w:b/>
          <w:sz w:val="24"/>
          <w:szCs w:val="24"/>
        </w:rPr>
      </w:pPr>
    </w:p>
    <w:p w:rsidR="00EF7B57" w:rsidRDefault="00EF7B57">
      <w:pPr>
        <w:spacing w:after="120" w:line="240" w:lineRule="auto"/>
        <w:jc w:val="center"/>
        <w:rPr>
          <w:rFonts w:ascii="Times New Roman" w:eastAsia="Calibri" w:hAnsi="Times New Roman" w:cs="Times New Roman"/>
          <w:b/>
          <w:sz w:val="24"/>
          <w:szCs w:val="24"/>
        </w:rPr>
      </w:pPr>
    </w:p>
    <w:p w:rsidR="00FA293F" w:rsidRDefault="005F08ED">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Проекта</w:t>
      </w:r>
    </w:p>
    <w:tbl>
      <w:tblPr>
        <w:tblStyle w:val="a3"/>
        <w:tblW w:w="0" w:type="auto"/>
        <w:tblLook w:val="04A0"/>
      </w:tblPr>
      <w:tblGrid>
        <w:gridCol w:w="756"/>
        <w:gridCol w:w="7412"/>
        <w:gridCol w:w="1403"/>
      </w:tblGrid>
      <w:tr w:rsidR="00FA293F">
        <w:tc>
          <w:tcPr>
            <w:tcW w:w="756" w:type="dxa"/>
          </w:tcPr>
          <w:p w:rsidR="00FA293F" w:rsidRDefault="00FA293F">
            <w:pPr>
              <w:spacing w:after="120"/>
              <w:jc w:val="both"/>
              <w:rPr>
                <w:sz w:val="24"/>
                <w:szCs w:val="24"/>
              </w:rPr>
            </w:pPr>
          </w:p>
        </w:tc>
        <w:tc>
          <w:tcPr>
            <w:tcW w:w="7412" w:type="dxa"/>
          </w:tcPr>
          <w:p w:rsidR="00FA293F" w:rsidRPr="00456B19" w:rsidRDefault="005F08ED">
            <w:pPr>
              <w:spacing w:after="120"/>
              <w:jc w:val="both"/>
              <w:rPr>
                <w:sz w:val="24"/>
                <w:szCs w:val="24"/>
              </w:rPr>
            </w:pPr>
            <w:r w:rsidRPr="00456B19">
              <w:rPr>
                <w:sz w:val="24"/>
                <w:szCs w:val="24"/>
              </w:rPr>
              <w:t>Паспорт Проекта</w:t>
            </w:r>
          </w:p>
        </w:tc>
        <w:tc>
          <w:tcPr>
            <w:tcW w:w="1403" w:type="dxa"/>
          </w:tcPr>
          <w:p w:rsidR="00FA293F" w:rsidRPr="00456B19" w:rsidRDefault="00F8340C">
            <w:pPr>
              <w:spacing w:after="120"/>
              <w:jc w:val="both"/>
              <w:rPr>
                <w:sz w:val="24"/>
                <w:szCs w:val="24"/>
              </w:rPr>
            </w:pPr>
            <w:r w:rsidRPr="00456B19">
              <w:rPr>
                <w:sz w:val="24"/>
                <w:szCs w:val="24"/>
              </w:rPr>
              <w:t>3</w:t>
            </w:r>
          </w:p>
        </w:tc>
      </w:tr>
      <w:tr w:rsidR="00FA293F">
        <w:tc>
          <w:tcPr>
            <w:tcW w:w="756" w:type="dxa"/>
          </w:tcPr>
          <w:p w:rsidR="00FA293F" w:rsidRDefault="00FA293F">
            <w:pPr>
              <w:spacing w:after="120"/>
              <w:jc w:val="both"/>
              <w:rPr>
                <w:sz w:val="24"/>
                <w:szCs w:val="24"/>
              </w:rPr>
            </w:pPr>
          </w:p>
        </w:tc>
        <w:tc>
          <w:tcPr>
            <w:tcW w:w="7412" w:type="dxa"/>
          </w:tcPr>
          <w:p w:rsidR="00FA293F" w:rsidRPr="00456B19" w:rsidRDefault="005F08ED">
            <w:pPr>
              <w:spacing w:after="120"/>
              <w:jc w:val="both"/>
              <w:rPr>
                <w:sz w:val="24"/>
                <w:szCs w:val="24"/>
              </w:rPr>
            </w:pPr>
            <w:r w:rsidRPr="00456B19">
              <w:rPr>
                <w:sz w:val="24"/>
                <w:szCs w:val="24"/>
              </w:rPr>
              <w:t>Пояснительная записка</w:t>
            </w:r>
          </w:p>
        </w:tc>
        <w:tc>
          <w:tcPr>
            <w:tcW w:w="1403" w:type="dxa"/>
          </w:tcPr>
          <w:p w:rsidR="00FA293F" w:rsidRPr="00456B19" w:rsidRDefault="00F8340C">
            <w:pPr>
              <w:spacing w:after="120"/>
              <w:jc w:val="both"/>
              <w:rPr>
                <w:sz w:val="24"/>
                <w:szCs w:val="24"/>
              </w:rPr>
            </w:pPr>
            <w:r w:rsidRPr="00456B19">
              <w:rPr>
                <w:sz w:val="24"/>
                <w:szCs w:val="24"/>
              </w:rPr>
              <w:t>5</w:t>
            </w:r>
          </w:p>
        </w:tc>
      </w:tr>
      <w:tr w:rsidR="00FA293F">
        <w:tc>
          <w:tcPr>
            <w:tcW w:w="756" w:type="dxa"/>
          </w:tcPr>
          <w:p w:rsidR="00FA293F" w:rsidRDefault="005F08ED">
            <w:pPr>
              <w:spacing w:after="120"/>
              <w:jc w:val="both"/>
              <w:rPr>
                <w:sz w:val="24"/>
                <w:szCs w:val="24"/>
              </w:rPr>
            </w:pPr>
            <w:r>
              <w:rPr>
                <w:sz w:val="24"/>
                <w:szCs w:val="24"/>
              </w:rPr>
              <w:t>1.</w:t>
            </w:r>
          </w:p>
        </w:tc>
        <w:tc>
          <w:tcPr>
            <w:tcW w:w="7412" w:type="dxa"/>
          </w:tcPr>
          <w:p w:rsidR="00FA293F" w:rsidRPr="00456B19" w:rsidRDefault="005F08ED">
            <w:pPr>
              <w:tabs>
                <w:tab w:val="left" w:pos="390"/>
              </w:tabs>
              <w:autoSpaceDE w:val="0"/>
              <w:autoSpaceDN w:val="0"/>
              <w:adjustRightInd w:val="0"/>
              <w:jc w:val="both"/>
              <w:rPr>
                <w:color w:val="000000"/>
                <w:sz w:val="24"/>
                <w:szCs w:val="24"/>
              </w:rPr>
            </w:pPr>
            <w:r w:rsidRPr="00456B19">
              <w:rPr>
                <w:color w:val="000000"/>
                <w:sz w:val="24"/>
                <w:szCs w:val="24"/>
              </w:rPr>
              <w:t>Цель и задачи Проекта</w:t>
            </w:r>
          </w:p>
        </w:tc>
        <w:tc>
          <w:tcPr>
            <w:tcW w:w="1403" w:type="dxa"/>
          </w:tcPr>
          <w:p w:rsidR="00FA293F" w:rsidRPr="00456B19" w:rsidRDefault="00F8340C">
            <w:pPr>
              <w:spacing w:after="120"/>
              <w:jc w:val="both"/>
              <w:rPr>
                <w:sz w:val="24"/>
                <w:szCs w:val="24"/>
              </w:rPr>
            </w:pPr>
            <w:r w:rsidRPr="00456B19">
              <w:rPr>
                <w:sz w:val="24"/>
                <w:szCs w:val="24"/>
              </w:rPr>
              <w:t>6</w:t>
            </w:r>
          </w:p>
        </w:tc>
      </w:tr>
      <w:tr w:rsidR="00FA293F">
        <w:tc>
          <w:tcPr>
            <w:tcW w:w="756" w:type="dxa"/>
          </w:tcPr>
          <w:p w:rsidR="00FA293F" w:rsidRDefault="005F08ED">
            <w:pPr>
              <w:spacing w:after="120"/>
              <w:jc w:val="both"/>
              <w:rPr>
                <w:sz w:val="24"/>
                <w:szCs w:val="24"/>
              </w:rPr>
            </w:pPr>
            <w:r>
              <w:rPr>
                <w:sz w:val="24"/>
                <w:szCs w:val="24"/>
              </w:rPr>
              <w:t>2</w:t>
            </w:r>
          </w:p>
        </w:tc>
        <w:tc>
          <w:tcPr>
            <w:tcW w:w="7412" w:type="dxa"/>
          </w:tcPr>
          <w:p w:rsidR="00FA293F" w:rsidRPr="00456B19" w:rsidRDefault="00F8340C">
            <w:pPr>
              <w:shd w:val="clear" w:color="auto" w:fill="FFFFFF"/>
              <w:rPr>
                <w:sz w:val="24"/>
                <w:szCs w:val="24"/>
              </w:rPr>
            </w:pPr>
            <w:r w:rsidRPr="00456B19">
              <w:rPr>
                <w:sz w:val="24"/>
                <w:szCs w:val="24"/>
              </w:rPr>
              <w:t>Анализ взаимодействия ОО с родителями (законными представителями) воспитанников</w:t>
            </w:r>
          </w:p>
        </w:tc>
        <w:tc>
          <w:tcPr>
            <w:tcW w:w="1403" w:type="dxa"/>
          </w:tcPr>
          <w:p w:rsidR="00FA293F" w:rsidRPr="00456B19" w:rsidRDefault="00F8340C">
            <w:pPr>
              <w:spacing w:after="120"/>
              <w:jc w:val="both"/>
              <w:rPr>
                <w:sz w:val="24"/>
                <w:szCs w:val="24"/>
              </w:rPr>
            </w:pPr>
            <w:r w:rsidRPr="00456B19">
              <w:rPr>
                <w:sz w:val="24"/>
                <w:szCs w:val="24"/>
              </w:rPr>
              <w:t>6</w:t>
            </w:r>
          </w:p>
        </w:tc>
      </w:tr>
      <w:tr w:rsidR="00FA293F">
        <w:tc>
          <w:tcPr>
            <w:tcW w:w="756" w:type="dxa"/>
          </w:tcPr>
          <w:p w:rsidR="00FA293F" w:rsidRDefault="005F08ED">
            <w:pPr>
              <w:spacing w:after="120"/>
              <w:jc w:val="both"/>
              <w:rPr>
                <w:sz w:val="24"/>
                <w:szCs w:val="24"/>
              </w:rPr>
            </w:pPr>
            <w:r>
              <w:rPr>
                <w:sz w:val="24"/>
                <w:szCs w:val="24"/>
              </w:rPr>
              <w:t>3</w:t>
            </w:r>
          </w:p>
        </w:tc>
        <w:tc>
          <w:tcPr>
            <w:tcW w:w="7412" w:type="dxa"/>
          </w:tcPr>
          <w:p w:rsidR="00F8340C" w:rsidRPr="00456B19" w:rsidRDefault="00F8340C" w:rsidP="00F8340C">
            <w:pPr>
              <w:rPr>
                <w:bCs/>
                <w:sz w:val="24"/>
                <w:szCs w:val="24"/>
              </w:rPr>
            </w:pPr>
            <w:r w:rsidRPr="00456B19">
              <w:rPr>
                <w:bCs/>
                <w:sz w:val="24"/>
                <w:szCs w:val="24"/>
              </w:rPr>
              <w:t>Возможные риски при реализации Проекта</w:t>
            </w:r>
          </w:p>
          <w:p w:rsidR="00FA293F" w:rsidRPr="00456B19" w:rsidRDefault="00F8340C" w:rsidP="00F8340C">
            <w:pPr>
              <w:spacing w:after="120"/>
              <w:jc w:val="both"/>
              <w:rPr>
                <w:sz w:val="24"/>
                <w:szCs w:val="24"/>
              </w:rPr>
            </w:pPr>
            <w:r w:rsidRPr="00456B19">
              <w:rPr>
                <w:bCs/>
                <w:sz w:val="24"/>
                <w:szCs w:val="24"/>
              </w:rPr>
              <w:t xml:space="preserve"> и мероприятия по их минимизации</w:t>
            </w:r>
          </w:p>
        </w:tc>
        <w:tc>
          <w:tcPr>
            <w:tcW w:w="1403" w:type="dxa"/>
          </w:tcPr>
          <w:p w:rsidR="00FA293F" w:rsidRPr="00456B19" w:rsidRDefault="00F8340C">
            <w:pPr>
              <w:spacing w:after="120"/>
              <w:jc w:val="both"/>
              <w:rPr>
                <w:sz w:val="24"/>
                <w:szCs w:val="24"/>
              </w:rPr>
            </w:pPr>
            <w:r w:rsidRPr="00456B19">
              <w:rPr>
                <w:sz w:val="24"/>
                <w:szCs w:val="24"/>
              </w:rPr>
              <w:t>7</w:t>
            </w:r>
          </w:p>
        </w:tc>
      </w:tr>
      <w:tr w:rsidR="00FA293F">
        <w:tc>
          <w:tcPr>
            <w:tcW w:w="756" w:type="dxa"/>
          </w:tcPr>
          <w:p w:rsidR="00FA293F" w:rsidRDefault="005F08ED">
            <w:pPr>
              <w:spacing w:after="120"/>
              <w:jc w:val="both"/>
              <w:rPr>
                <w:sz w:val="24"/>
                <w:szCs w:val="24"/>
              </w:rPr>
            </w:pPr>
            <w:r>
              <w:rPr>
                <w:sz w:val="24"/>
                <w:szCs w:val="24"/>
              </w:rPr>
              <w:t>4</w:t>
            </w:r>
          </w:p>
        </w:tc>
        <w:tc>
          <w:tcPr>
            <w:tcW w:w="7412" w:type="dxa"/>
          </w:tcPr>
          <w:p w:rsidR="00FA293F" w:rsidRPr="00456B19" w:rsidRDefault="00F8340C">
            <w:pPr>
              <w:rPr>
                <w:bCs/>
                <w:sz w:val="24"/>
                <w:szCs w:val="24"/>
              </w:rPr>
            </w:pPr>
            <w:r w:rsidRPr="00456B19">
              <w:rPr>
                <w:color w:val="000000"/>
                <w:sz w:val="24"/>
                <w:szCs w:val="24"/>
              </w:rPr>
              <w:t>Основное содержание Проекта</w:t>
            </w:r>
            <w:r w:rsidRPr="00456B19">
              <w:rPr>
                <w:b/>
                <w:color w:val="000000"/>
                <w:sz w:val="24"/>
                <w:szCs w:val="24"/>
              </w:rPr>
              <w:t>.</w:t>
            </w:r>
          </w:p>
        </w:tc>
        <w:tc>
          <w:tcPr>
            <w:tcW w:w="1403" w:type="dxa"/>
          </w:tcPr>
          <w:p w:rsidR="00FA293F" w:rsidRPr="00456B19" w:rsidRDefault="00F8340C">
            <w:pPr>
              <w:spacing w:after="120"/>
              <w:jc w:val="both"/>
              <w:rPr>
                <w:sz w:val="24"/>
                <w:szCs w:val="24"/>
              </w:rPr>
            </w:pPr>
            <w:r w:rsidRPr="00456B19">
              <w:rPr>
                <w:sz w:val="24"/>
                <w:szCs w:val="24"/>
              </w:rPr>
              <w:t>8</w:t>
            </w:r>
          </w:p>
        </w:tc>
      </w:tr>
      <w:tr w:rsidR="00FA293F">
        <w:tc>
          <w:tcPr>
            <w:tcW w:w="756" w:type="dxa"/>
          </w:tcPr>
          <w:p w:rsidR="00FA293F" w:rsidRDefault="005F08ED">
            <w:pPr>
              <w:spacing w:after="120"/>
              <w:jc w:val="both"/>
              <w:rPr>
                <w:sz w:val="24"/>
                <w:szCs w:val="24"/>
              </w:rPr>
            </w:pPr>
            <w:r>
              <w:rPr>
                <w:sz w:val="24"/>
                <w:szCs w:val="24"/>
              </w:rPr>
              <w:t>5</w:t>
            </w:r>
          </w:p>
        </w:tc>
        <w:tc>
          <w:tcPr>
            <w:tcW w:w="7412" w:type="dxa"/>
          </w:tcPr>
          <w:p w:rsidR="00FA293F" w:rsidRPr="00456B19" w:rsidRDefault="00217966">
            <w:pPr>
              <w:shd w:val="clear" w:color="auto" w:fill="FFFFFF"/>
              <w:rPr>
                <w:rFonts w:ascii="Calibri" w:hAnsi="Calibri" w:cs="Calibri"/>
                <w:color w:val="000000"/>
              </w:rPr>
            </w:pPr>
            <w:r w:rsidRPr="00217966">
              <w:rPr>
                <w:bCs/>
                <w:color w:val="30373B"/>
                <w:sz w:val="24"/>
                <w:szCs w:val="24"/>
              </w:rPr>
              <w:t>План реализации Проекта</w:t>
            </w:r>
          </w:p>
        </w:tc>
        <w:tc>
          <w:tcPr>
            <w:tcW w:w="1403" w:type="dxa"/>
          </w:tcPr>
          <w:p w:rsidR="00FA293F" w:rsidRPr="00456B19" w:rsidRDefault="00217966">
            <w:pPr>
              <w:spacing w:after="120"/>
              <w:jc w:val="both"/>
              <w:rPr>
                <w:sz w:val="24"/>
                <w:szCs w:val="24"/>
              </w:rPr>
            </w:pPr>
            <w:r>
              <w:rPr>
                <w:sz w:val="24"/>
                <w:szCs w:val="24"/>
              </w:rPr>
              <w:t>10</w:t>
            </w:r>
          </w:p>
        </w:tc>
      </w:tr>
      <w:tr w:rsidR="00FA293F">
        <w:tc>
          <w:tcPr>
            <w:tcW w:w="756" w:type="dxa"/>
          </w:tcPr>
          <w:p w:rsidR="00FA293F" w:rsidRDefault="005F08ED">
            <w:pPr>
              <w:spacing w:after="120"/>
              <w:jc w:val="both"/>
              <w:rPr>
                <w:sz w:val="24"/>
                <w:szCs w:val="24"/>
              </w:rPr>
            </w:pPr>
            <w:r>
              <w:rPr>
                <w:sz w:val="24"/>
                <w:szCs w:val="24"/>
              </w:rPr>
              <w:t>6</w:t>
            </w:r>
          </w:p>
        </w:tc>
        <w:tc>
          <w:tcPr>
            <w:tcW w:w="7412" w:type="dxa"/>
          </w:tcPr>
          <w:p w:rsidR="00FA293F" w:rsidRPr="00456B19" w:rsidRDefault="005F08ED">
            <w:pPr>
              <w:widowControl w:val="0"/>
              <w:autoSpaceDE w:val="0"/>
              <w:autoSpaceDN w:val="0"/>
              <w:adjustRightInd w:val="0"/>
              <w:rPr>
                <w:sz w:val="24"/>
                <w:szCs w:val="24"/>
              </w:rPr>
            </w:pPr>
            <w:r w:rsidRPr="00456B19">
              <w:rPr>
                <w:bCs/>
                <w:color w:val="111111"/>
                <w:sz w:val="24"/>
                <w:szCs w:val="24"/>
              </w:rPr>
              <w:t>Мероприятия для реализации Проекта</w:t>
            </w:r>
          </w:p>
        </w:tc>
        <w:tc>
          <w:tcPr>
            <w:tcW w:w="1403" w:type="dxa"/>
          </w:tcPr>
          <w:p w:rsidR="00FA293F" w:rsidRPr="00456B19" w:rsidRDefault="00217966">
            <w:pPr>
              <w:spacing w:after="120"/>
              <w:jc w:val="both"/>
              <w:rPr>
                <w:sz w:val="24"/>
                <w:szCs w:val="24"/>
              </w:rPr>
            </w:pPr>
            <w:r>
              <w:rPr>
                <w:sz w:val="24"/>
                <w:szCs w:val="24"/>
              </w:rPr>
              <w:t>12</w:t>
            </w:r>
          </w:p>
        </w:tc>
      </w:tr>
      <w:tr w:rsidR="00FA293F">
        <w:tc>
          <w:tcPr>
            <w:tcW w:w="756" w:type="dxa"/>
          </w:tcPr>
          <w:p w:rsidR="00FA293F" w:rsidRDefault="005F08ED">
            <w:pPr>
              <w:spacing w:after="120"/>
              <w:jc w:val="both"/>
              <w:rPr>
                <w:sz w:val="24"/>
                <w:szCs w:val="24"/>
              </w:rPr>
            </w:pPr>
            <w:r>
              <w:rPr>
                <w:sz w:val="24"/>
                <w:szCs w:val="24"/>
              </w:rPr>
              <w:t>7.</w:t>
            </w:r>
          </w:p>
        </w:tc>
        <w:tc>
          <w:tcPr>
            <w:tcW w:w="7412" w:type="dxa"/>
          </w:tcPr>
          <w:p w:rsidR="00FA293F" w:rsidRPr="00456B19" w:rsidRDefault="005F08ED">
            <w:pPr>
              <w:widowControl w:val="0"/>
              <w:autoSpaceDE w:val="0"/>
              <w:autoSpaceDN w:val="0"/>
              <w:adjustRightInd w:val="0"/>
              <w:rPr>
                <w:bCs/>
                <w:sz w:val="24"/>
                <w:szCs w:val="24"/>
              </w:rPr>
            </w:pPr>
            <w:r w:rsidRPr="00456B19">
              <w:rPr>
                <w:bCs/>
                <w:sz w:val="24"/>
                <w:szCs w:val="24"/>
              </w:rPr>
              <w:t>Мониторинг и контроль эффективности реализации проекта</w:t>
            </w:r>
          </w:p>
        </w:tc>
        <w:tc>
          <w:tcPr>
            <w:tcW w:w="1403" w:type="dxa"/>
          </w:tcPr>
          <w:p w:rsidR="00FA293F" w:rsidRPr="00456B19" w:rsidRDefault="00217966">
            <w:pPr>
              <w:spacing w:after="120"/>
              <w:jc w:val="both"/>
              <w:rPr>
                <w:sz w:val="24"/>
                <w:szCs w:val="24"/>
              </w:rPr>
            </w:pPr>
            <w:r>
              <w:rPr>
                <w:sz w:val="24"/>
                <w:szCs w:val="24"/>
              </w:rPr>
              <w:t>14</w:t>
            </w:r>
          </w:p>
        </w:tc>
      </w:tr>
    </w:tbl>
    <w:p w:rsidR="00FA293F" w:rsidRDefault="00FA293F">
      <w:pPr>
        <w:shd w:val="clear" w:color="auto" w:fill="FFFFFF"/>
        <w:tabs>
          <w:tab w:val="left" w:pos="4425"/>
        </w:tabs>
        <w:spacing w:after="0" w:line="240" w:lineRule="auto"/>
        <w:rPr>
          <w:rFonts w:ascii="Times New Roman" w:eastAsia="Calibri" w:hAnsi="Times New Roman" w:cs="Times New Roman"/>
          <w:b/>
          <w:color w:val="000000"/>
          <w:spacing w:val="2"/>
          <w:sz w:val="24"/>
          <w:szCs w:val="24"/>
        </w:rPr>
      </w:pPr>
    </w:p>
    <w:p w:rsidR="00FA293F" w:rsidRDefault="005F08ED">
      <w:pPr>
        <w:shd w:val="clear" w:color="auto" w:fill="FFFFFF"/>
        <w:tabs>
          <w:tab w:val="left" w:pos="4425"/>
        </w:tabs>
        <w:spacing w:after="0" w:line="240" w:lineRule="auto"/>
        <w:rPr>
          <w:rFonts w:ascii="Times New Roman" w:eastAsia="Calibri" w:hAnsi="Times New Roman" w:cs="Times New Roman"/>
          <w:b/>
          <w:color w:val="000000"/>
          <w:spacing w:val="2"/>
          <w:sz w:val="24"/>
          <w:szCs w:val="24"/>
        </w:rPr>
      </w:pPr>
      <w:r>
        <w:rPr>
          <w:rFonts w:ascii="Times New Roman" w:eastAsia="Calibri" w:hAnsi="Times New Roman" w:cs="Times New Roman"/>
          <w:b/>
          <w:color w:val="000000"/>
          <w:spacing w:val="2"/>
          <w:sz w:val="24"/>
          <w:szCs w:val="24"/>
        </w:rPr>
        <w:t>Сокращения, встречающиеся в Проекте:</w:t>
      </w:r>
    </w:p>
    <w:p w:rsidR="00FA293F" w:rsidRDefault="00FA293F">
      <w:pPr>
        <w:shd w:val="clear" w:color="auto" w:fill="FFFFFF"/>
        <w:tabs>
          <w:tab w:val="left" w:pos="4425"/>
        </w:tabs>
        <w:spacing w:after="0" w:line="240" w:lineRule="auto"/>
        <w:rPr>
          <w:rFonts w:ascii="Times New Roman" w:eastAsia="Calibri" w:hAnsi="Times New Roman" w:cs="Times New Roman"/>
          <w:b/>
          <w:color w:val="000000"/>
          <w:spacing w:val="2"/>
          <w:sz w:val="24"/>
          <w:szCs w:val="24"/>
        </w:rPr>
      </w:pPr>
    </w:p>
    <w:p w:rsidR="00FA293F" w:rsidRDefault="005F08ED">
      <w:pPr>
        <w:shd w:val="clear" w:color="auto" w:fill="FFFFFF"/>
        <w:tabs>
          <w:tab w:val="left" w:pos="4425"/>
        </w:tabs>
        <w:spacing w:after="0" w:line="240" w:lineRule="auto"/>
        <w:rPr>
          <w:rFonts w:ascii="Times New Roman" w:eastAsia="Calibri" w:hAnsi="Times New Roman" w:cs="Times New Roman"/>
          <w:color w:val="000000"/>
          <w:spacing w:val="2"/>
          <w:sz w:val="24"/>
          <w:szCs w:val="24"/>
        </w:rPr>
      </w:pPr>
      <w:r>
        <w:rPr>
          <w:rFonts w:ascii="Times New Roman" w:eastAsia="Calibri" w:hAnsi="Times New Roman" w:cs="Times New Roman"/>
          <w:b/>
          <w:color w:val="000000"/>
          <w:spacing w:val="2"/>
          <w:sz w:val="24"/>
          <w:szCs w:val="24"/>
        </w:rPr>
        <w:t>Проект-</w:t>
      </w:r>
      <w:r>
        <w:rPr>
          <w:rFonts w:ascii="Times New Roman" w:eastAsia="Calibri" w:hAnsi="Times New Roman" w:cs="Times New Roman"/>
          <w:color w:val="000000"/>
          <w:spacing w:val="2"/>
          <w:sz w:val="24"/>
          <w:szCs w:val="24"/>
        </w:rPr>
        <w:t xml:space="preserve"> проект «Родительский клуб» муниципального бюджетного дошкольного образовательного учреждения «Чажемтовский </w:t>
      </w:r>
      <w:proofErr w:type="spellStart"/>
      <w:r>
        <w:rPr>
          <w:rFonts w:ascii="Times New Roman" w:eastAsia="Calibri" w:hAnsi="Times New Roman" w:cs="Times New Roman"/>
          <w:color w:val="000000"/>
          <w:spacing w:val="2"/>
          <w:sz w:val="24"/>
          <w:szCs w:val="24"/>
        </w:rPr>
        <w:t>десткий</w:t>
      </w:r>
      <w:proofErr w:type="spellEnd"/>
      <w:r>
        <w:rPr>
          <w:rFonts w:ascii="Times New Roman" w:eastAsia="Calibri" w:hAnsi="Times New Roman" w:cs="Times New Roman"/>
          <w:color w:val="000000"/>
          <w:spacing w:val="2"/>
          <w:sz w:val="24"/>
          <w:szCs w:val="24"/>
        </w:rPr>
        <w:t xml:space="preserve"> сад» Колпашевского района</w:t>
      </w:r>
    </w:p>
    <w:p w:rsidR="00FA293F" w:rsidRDefault="005F08ED">
      <w:pPr>
        <w:shd w:val="clear" w:color="auto" w:fill="FFFFFF"/>
        <w:tabs>
          <w:tab w:val="left" w:pos="4425"/>
        </w:tabs>
        <w:spacing w:after="0" w:line="240" w:lineRule="auto"/>
        <w:rPr>
          <w:rFonts w:ascii="Times New Roman" w:eastAsia="Calibri" w:hAnsi="Times New Roman" w:cs="Times New Roman"/>
          <w:color w:val="000000"/>
          <w:spacing w:val="2"/>
          <w:sz w:val="24"/>
          <w:szCs w:val="24"/>
        </w:rPr>
      </w:pPr>
      <w:r>
        <w:rPr>
          <w:rFonts w:ascii="Times New Roman" w:eastAsia="Calibri" w:hAnsi="Times New Roman" w:cs="Times New Roman"/>
          <w:b/>
          <w:color w:val="000000"/>
          <w:spacing w:val="2"/>
          <w:sz w:val="24"/>
          <w:szCs w:val="24"/>
        </w:rPr>
        <w:t>ОО</w:t>
      </w:r>
      <w:r>
        <w:rPr>
          <w:rFonts w:ascii="Times New Roman" w:eastAsia="Calibri" w:hAnsi="Times New Roman" w:cs="Times New Roman"/>
          <w:color w:val="000000"/>
          <w:spacing w:val="2"/>
          <w:sz w:val="24"/>
          <w:szCs w:val="24"/>
        </w:rPr>
        <w:t xml:space="preserve"> – муниципальное бюджетное дошкольное образовательное учреждение «Чажемтовский </w:t>
      </w:r>
      <w:proofErr w:type="spellStart"/>
      <w:r>
        <w:rPr>
          <w:rFonts w:ascii="Times New Roman" w:eastAsia="Calibri" w:hAnsi="Times New Roman" w:cs="Times New Roman"/>
          <w:color w:val="000000"/>
          <w:spacing w:val="2"/>
          <w:sz w:val="24"/>
          <w:szCs w:val="24"/>
        </w:rPr>
        <w:t>десткий</w:t>
      </w:r>
      <w:proofErr w:type="spellEnd"/>
      <w:r>
        <w:rPr>
          <w:rFonts w:ascii="Times New Roman" w:eastAsia="Calibri" w:hAnsi="Times New Roman" w:cs="Times New Roman"/>
          <w:color w:val="000000"/>
          <w:spacing w:val="2"/>
          <w:sz w:val="24"/>
          <w:szCs w:val="24"/>
        </w:rPr>
        <w:t xml:space="preserve"> сад» Колпашевского района.</w:t>
      </w:r>
    </w:p>
    <w:p w:rsidR="00FA293F" w:rsidRDefault="005F08ED">
      <w:pPr>
        <w:shd w:val="clear" w:color="auto" w:fill="FFFFFF"/>
        <w:tabs>
          <w:tab w:val="left" w:pos="4425"/>
        </w:tabs>
        <w:spacing w:after="0" w:line="240" w:lineRule="auto"/>
        <w:rPr>
          <w:rFonts w:ascii="Times New Roman" w:eastAsia="Calibri" w:hAnsi="Times New Roman" w:cs="Times New Roman"/>
          <w:color w:val="000000"/>
          <w:spacing w:val="2"/>
          <w:sz w:val="24"/>
          <w:szCs w:val="24"/>
        </w:rPr>
      </w:pPr>
      <w:r>
        <w:rPr>
          <w:rFonts w:ascii="Times New Roman" w:eastAsia="Calibri" w:hAnsi="Times New Roman" w:cs="Times New Roman"/>
          <w:b/>
          <w:color w:val="000000"/>
          <w:spacing w:val="2"/>
          <w:sz w:val="24"/>
          <w:szCs w:val="24"/>
        </w:rPr>
        <w:t>ФГОС ДОО</w:t>
      </w:r>
      <w:r>
        <w:rPr>
          <w:rFonts w:ascii="Times New Roman" w:eastAsia="Calibri" w:hAnsi="Times New Roman" w:cs="Times New Roman"/>
          <w:color w:val="000000"/>
          <w:spacing w:val="2"/>
          <w:sz w:val="24"/>
          <w:szCs w:val="24"/>
        </w:rPr>
        <w:t xml:space="preserve"> – федеральный государственный образовательный стандарт дошкольного образования.</w:t>
      </w:r>
    </w:p>
    <w:p w:rsidR="00245501" w:rsidRPr="00E11308" w:rsidRDefault="00245501" w:rsidP="00245501">
      <w:pPr>
        <w:spacing w:after="0" w:line="240" w:lineRule="auto"/>
        <w:rPr>
          <w:rFonts w:ascii="Times New Roman" w:eastAsia="Calibri" w:hAnsi="Times New Roman" w:cs="Times New Roman"/>
          <w:sz w:val="24"/>
          <w:szCs w:val="24"/>
        </w:rPr>
      </w:pPr>
      <w:r w:rsidRPr="00E11308">
        <w:rPr>
          <w:rFonts w:ascii="Times New Roman" w:eastAsia="Calibri" w:hAnsi="Times New Roman" w:cs="Times New Roman"/>
          <w:b/>
          <w:sz w:val="24"/>
          <w:szCs w:val="24"/>
        </w:rPr>
        <w:t>РПП</w:t>
      </w:r>
      <w:proofErr w:type="gramStart"/>
      <w:r w:rsidRPr="00E11308">
        <w:rPr>
          <w:rFonts w:ascii="Times New Roman" w:eastAsia="Calibri" w:hAnsi="Times New Roman" w:cs="Times New Roman"/>
          <w:b/>
          <w:sz w:val="24"/>
          <w:szCs w:val="24"/>
        </w:rPr>
        <w:t>С</w:t>
      </w:r>
      <w:r w:rsidR="005F08ED" w:rsidRPr="00E11308">
        <w:rPr>
          <w:rFonts w:ascii="Times New Roman" w:eastAsia="Calibri" w:hAnsi="Times New Roman" w:cs="Times New Roman"/>
          <w:b/>
          <w:sz w:val="24"/>
          <w:szCs w:val="24"/>
        </w:rPr>
        <w:t>-</w:t>
      </w:r>
      <w:proofErr w:type="gramEnd"/>
      <w:r w:rsidR="005F08ED" w:rsidRPr="00E11308">
        <w:rPr>
          <w:rFonts w:ascii="Times New Roman" w:eastAsia="Calibri" w:hAnsi="Times New Roman" w:cs="Times New Roman"/>
          <w:b/>
          <w:sz w:val="24"/>
          <w:szCs w:val="24"/>
        </w:rPr>
        <w:t xml:space="preserve"> </w:t>
      </w:r>
      <w:r w:rsidRPr="00E11308">
        <w:rPr>
          <w:rFonts w:ascii="Times New Roman" w:eastAsia="Calibri" w:hAnsi="Times New Roman" w:cs="Times New Roman"/>
          <w:sz w:val="24"/>
          <w:szCs w:val="24"/>
        </w:rPr>
        <w:t>развивающая предметно-пространственная среда.</w:t>
      </w:r>
    </w:p>
    <w:p w:rsidR="00FA293F" w:rsidRDefault="005F08ED" w:rsidP="00245501">
      <w:pPr>
        <w:spacing w:after="0" w:line="240" w:lineRule="auto"/>
        <w:rPr>
          <w:rFonts w:ascii="Times New Roman" w:eastAsia="Calibri" w:hAnsi="Times New Roman" w:cs="Times New Roman"/>
          <w:sz w:val="24"/>
          <w:szCs w:val="24"/>
        </w:rPr>
      </w:pPr>
      <w:r w:rsidRPr="00E11308">
        <w:rPr>
          <w:rFonts w:ascii="Times New Roman" w:eastAsia="Calibri" w:hAnsi="Times New Roman" w:cs="Times New Roman"/>
          <w:b/>
          <w:sz w:val="24"/>
          <w:szCs w:val="24"/>
        </w:rPr>
        <w:t xml:space="preserve">ИКТ </w:t>
      </w:r>
      <w:r w:rsidRPr="00E11308">
        <w:rPr>
          <w:rFonts w:ascii="Times New Roman" w:eastAsia="Calibri" w:hAnsi="Times New Roman" w:cs="Times New Roman"/>
          <w:sz w:val="24"/>
          <w:szCs w:val="24"/>
        </w:rPr>
        <w:t>- информационно–коммуникационные технологии</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A293F" w:rsidRDefault="00FA293F">
      <w:pPr>
        <w:spacing w:after="0" w:line="240" w:lineRule="auto"/>
        <w:outlineLvl w:val="0"/>
        <w:rPr>
          <w:rFonts w:ascii="Times New Roman" w:eastAsia="Calibri" w:hAnsi="Times New Roman" w:cs="Times New Roman"/>
          <w:sz w:val="24"/>
          <w:szCs w:val="24"/>
        </w:rPr>
      </w:pPr>
    </w:p>
    <w:p w:rsidR="00FA293F" w:rsidRDefault="005F08E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ПАСПОРТ ПРОЕКТА</w:t>
      </w:r>
    </w:p>
    <w:p w:rsidR="00FA293F" w:rsidRDefault="005F08E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на _</w:t>
      </w:r>
      <w:r>
        <w:rPr>
          <w:rFonts w:ascii="Times New Roman" w:eastAsia="Calibri" w:hAnsi="Times New Roman" w:cs="Times New Roman"/>
          <w:sz w:val="24"/>
          <w:szCs w:val="24"/>
          <w:u w:val="single"/>
        </w:rPr>
        <w:t>2020_</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2025</w:t>
      </w:r>
      <w:r>
        <w:rPr>
          <w:rFonts w:ascii="Times New Roman" w:eastAsia="Calibri" w:hAnsi="Times New Roman" w:cs="Times New Roman"/>
          <w:sz w:val="24"/>
          <w:szCs w:val="24"/>
        </w:rPr>
        <w:t>________годы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7938"/>
      </w:tblGrid>
      <w:tr w:rsidR="00FA293F">
        <w:tc>
          <w:tcPr>
            <w:tcW w:w="1843" w:type="dxa"/>
          </w:tcPr>
          <w:p w:rsidR="00FA293F" w:rsidRDefault="005F08ED">
            <w:pPr>
              <w:widowControl w:val="0"/>
              <w:autoSpaceDE w:val="0"/>
              <w:autoSpaceDN w:val="0"/>
              <w:adjustRightInd w:val="0"/>
              <w:spacing w:after="0" w:line="240" w:lineRule="auto"/>
              <w:ind w:left="63"/>
              <w:rPr>
                <w:rFonts w:ascii="Times New Roman" w:eastAsia="Calibri" w:hAnsi="Times New Roman" w:cs="Times New Roman"/>
                <w:sz w:val="24"/>
                <w:szCs w:val="24"/>
              </w:rPr>
            </w:pPr>
            <w:r>
              <w:rPr>
                <w:rFonts w:ascii="Times New Roman" w:eastAsia="Calibri" w:hAnsi="Times New Roman" w:cs="Times New Roman"/>
                <w:sz w:val="24"/>
                <w:szCs w:val="24"/>
              </w:rPr>
              <w:t>1.Наименование Проекта</w:t>
            </w:r>
          </w:p>
        </w:tc>
        <w:tc>
          <w:tcPr>
            <w:tcW w:w="7938" w:type="dxa"/>
          </w:tcPr>
          <w:p w:rsidR="00FA293F" w:rsidRDefault="005F08ED">
            <w:pPr>
              <w:widowControl w:val="0"/>
              <w:autoSpaceDE w:val="0"/>
              <w:autoSpaceDN w:val="0"/>
              <w:adjustRightInd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«Родительский клуб» </w:t>
            </w:r>
            <w:r>
              <w:rPr>
                <w:rFonts w:ascii="Times New Roman" w:eastAsia="Calibri" w:hAnsi="Times New Roman" w:cs="Times New Roman"/>
                <w:bCs/>
                <w:iCs/>
                <w:sz w:val="24"/>
                <w:szCs w:val="24"/>
              </w:rPr>
              <w:t>Муниципального бюджетного дошкольного образовательного учреждения «Чажемтовский детский сад» Колпашевского района</w:t>
            </w:r>
            <w:r>
              <w:rPr>
                <w:rFonts w:ascii="Times New Roman" w:eastAsia="Calibri" w:hAnsi="Times New Roman" w:cs="Times New Roman"/>
                <w:sz w:val="24"/>
                <w:szCs w:val="24"/>
              </w:rPr>
              <w:t xml:space="preserve"> </w:t>
            </w:r>
            <w:r>
              <w:rPr>
                <w:rFonts w:ascii="Times New Roman" w:eastAsia="Calibri" w:hAnsi="Times New Roman" w:cs="Times New Roman"/>
                <w:bCs/>
                <w:iCs/>
                <w:sz w:val="24"/>
                <w:szCs w:val="24"/>
              </w:rPr>
              <w:t>на 2020 – 2025 гг.</w:t>
            </w:r>
          </w:p>
        </w:tc>
      </w:tr>
      <w:tr w:rsidR="00FA293F">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2.Основания для разработки Проекта</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нормативная база</w:t>
            </w:r>
            <w:r>
              <w:rPr>
                <w:rFonts w:ascii="Times New Roman" w:eastAsia="Calibri" w:hAnsi="Times New Roman" w:cs="Times New Roman"/>
                <w:sz w:val="24"/>
                <w:szCs w:val="24"/>
              </w:rPr>
              <w:t>)</w:t>
            </w:r>
          </w:p>
        </w:tc>
        <w:tc>
          <w:tcPr>
            <w:tcW w:w="7938" w:type="dxa"/>
          </w:tcPr>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Федеральный закон «Об образовании в Российской Федерации» от 29 декабря 2012 г. № 273 – ФЗ;</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Приказ </w:t>
            </w:r>
            <w:proofErr w:type="spellStart"/>
            <w:r>
              <w:rPr>
                <w:rFonts w:ascii="Times New Roman" w:eastAsia="Calibri" w:hAnsi="Times New Roman" w:cs="Times New Roman"/>
                <w:sz w:val="24"/>
                <w:szCs w:val="24"/>
              </w:rPr>
              <w:t>Минобрнауки</w:t>
            </w:r>
            <w:proofErr w:type="spellEnd"/>
            <w:r>
              <w:rPr>
                <w:rFonts w:ascii="Times New Roman" w:eastAsia="Calibri" w:hAnsi="Times New Roman" w:cs="Times New Roman"/>
                <w:sz w:val="24"/>
                <w:szCs w:val="24"/>
              </w:rPr>
              <w:t xml:space="preserve"> Российской Федерации от 17.10.2013 № 1155 «Об утверждении Федерального государственного образовательного стандарта дошкольного образования»;</w:t>
            </w:r>
          </w:p>
          <w:p w:rsidR="00FA293F" w:rsidRDefault="005F08E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Приказ </w:t>
            </w:r>
            <w:proofErr w:type="spellStart"/>
            <w:r>
              <w:rPr>
                <w:rFonts w:ascii="Times New Roman" w:eastAsia="Calibri" w:hAnsi="Times New Roman" w:cs="Times New Roman"/>
                <w:sz w:val="24"/>
                <w:szCs w:val="24"/>
              </w:rPr>
              <w:t>Минобрнауки</w:t>
            </w:r>
            <w:proofErr w:type="spellEnd"/>
            <w:r>
              <w:rPr>
                <w:rFonts w:ascii="Times New Roman" w:eastAsia="Calibri" w:hAnsi="Times New Roman" w:cs="Times New Roman"/>
                <w:sz w:val="24"/>
                <w:szCs w:val="24"/>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A293F" w:rsidRDefault="005F08E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Конституция Российской федерации: принята всенародным голосованием 12 декабря 1993 года;</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Профессиональный стандарт педагога;</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Устав ОО;</w:t>
            </w:r>
          </w:p>
          <w:p w:rsidR="00FA293F" w:rsidRDefault="005F08E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7.Трудовой кодекс Российской Федерации» от 30.12.2001 № 197-ФЗ (ред. от 30.12.2015);</w:t>
            </w:r>
          </w:p>
          <w:p w:rsidR="00FA293F" w:rsidRDefault="005F08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8.Письмо Министерства образования и науки РФ от 6 февраля 2014 г. № 09-148 «Модельный кодекс профессиональной этики педагогических работников организаций, осуществляющих образовательную деятельность»;</w:t>
            </w:r>
          </w:p>
          <w:p w:rsidR="00FA293F" w:rsidRDefault="005F08ED">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 Положение о «Родительском клубе МБДОУ «Чажемтовский детский сад»</w:t>
            </w:r>
          </w:p>
        </w:tc>
      </w:tr>
      <w:tr w:rsidR="00FA293F">
        <w:tc>
          <w:tcPr>
            <w:tcW w:w="1843" w:type="dxa"/>
          </w:tcPr>
          <w:p w:rsidR="00FA293F" w:rsidRDefault="005F08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3.Разработчики Проекта</w:t>
            </w:r>
          </w:p>
        </w:tc>
        <w:tc>
          <w:tcPr>
            <w:tcW w:w="7938" w:type="dxa"/>
          </w:tcPr>
          <w:p w:rsidR="00FA293F" w:rsidRDefault="005F08ED">
            <w:pPr>
              <w:widowControl w:val="0"/>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Заведующий, заместитель заведующего, педагог психолог, учитель-логопед, воспитатели</w:t>
            </w:r>
          </w:p>
        </w:tc>
      </w:tr>
      <w:tr w:rsidR="00FA293F">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 xml:space="preserve">4.Исполнители Проекта </w:t>
            </w:r>
          </w:p>
        </w:tc>
        <w:tc>
          <w:tcPr>
            <w:tcW w:w="7938" w:type="dxa"/>
          </w:tcPr>
          <w:p w:rsidR="00FA293F" w:rsidRDefault="005F08ED">
            <w:pPr>
              <w:widowControl w:val="0"/>
              <w:autoSpaceDE w:val="0"/>
              <w:autoSpaceDN w:val="0"/>
              <w:adjustRightInd w:val="0"/>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Заведующий, заместитель заведующего, педагог психолог, воспитатели</w:t>
            </w:r>
          </w:p>
        </w:tc>
      </w:tr>
      <w:tr w:rsidR="00FA293F">
        <w:trPr>
          <w:trHeight w:val="1161"/>
        </w:trPr>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5.Цель Проекта</w:t>
            </w:r>
          </w:p>
        </w:tc>
        <w:tc>
          <w:tcPr>
            <w:tcW w:w="7938" w:type="dxa"/>
          </w:tcPr>
          <w:p w:rsidR="00FA293F" w:rsidRDefault="003D2636">
            <w:pPr>
              <w:widowControl w:val="0"/>
              <w:autoSpaceDE w:val="0"/>
              <w:autoSpaceDN w:val="0"/>
              <w:adjustRightInd w:val="0"/>
              <w:spacing w:after="0" w:line="240" w:lineRule="auto"/>
              <w:rPr>
                <w:rFonts w:ascii="Times New Roman" w:eastAsia="Calibri" w:hAnsi="Times New Roman" w:cs="Times New Roman"/>
                <w:sz w:val="24"/>
                <w:szCs w:val="24"/>
              </w:rPr>
            </w:pPr>
            <w:r w:rsidRPr="003D2636">
              <w:rPr>
                <w:rFonts w:ascii="Times New Roman" w:eastAsia="Calibri" w:hAnsi="Times New Roman" w:cs="Times New Roman"/>
                <w:sz w:val="24"/>
                <w:szCs w:val="24"/>
              </w:rPr>
              <w:t>Совершенствование системы взаимодействия ОО с семьями воспитанников</w:t>
            </w:r>
          </w:p>
        </w:tc>
      </w:tr>
      <w:tr w:rsidR="00FA293F">
        <w:tc>
          <w:tcPr>
            <w:tcW w:w="1843" w:type="dxa"/>
          </w:tcPr>
          <w:p w:rsidR="00FA293F" w:rsidRDefault="005F08ED">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6.Задачи Проекта</w:t>
            </w:r>
          </w:p>
        </w:tc>
        <w:tc>
          <w:tcPr>
            <w:tcW w:w="7938" w:type="dxa"/>
          </w:tcPr>
          <w:p w:rsidR="00FA293F" w:rsidRDefault="005F08ED">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t>.</w:t>
            </w:r>
            <w:r>
              <w:rPr>
                <w:rFonts w:ascii="Times New Roman" w:eastAsia="Times New Roman" w:hAnsi="Times New Roman" w:cs="Times New Roman"/>
                <w:color w:val="000000"/>
                <w:sz w:val="24"/>
                <w:szCs w:val="24"/>
                <w:lang w:eastAsia="ru-RU"/>
              </w:rPr>
              <w:t xml:space="preserve">Развивать партнёрские отношения между ОО и семьёй в вопросах развития, обучения и воспитания детей; </w:t>
            </w:r>
          </w:p>
          <w:p w:rsidR="00FA293F" w:rsidRDefault="005F08ED">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2.Повышать психолого-педагогическую компетентность и социальную активность родителей, развивать творческий импульс семьи и ребенка.</w:t>
            </w:r>
          </w:p>
          <w:p w:rsidR="00FA293F" w:rsidRDefault="005F08ED">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3.Организовать участие семей воспитанников в деятельности проекта. </w:t>
            </w:r>
          </w:p>
          <w:p w:rsidR="00FA293F" w:rsidRDefault="00FA293F" w:rsidP="00E11308">
            <w:pPr>
              <w:shd w:val="clear" w:color="auto" w:fill="FFFFFF"/>
              <w:spacing w:after="0" w:line="240" w:lineRule="auto"/>
              <w:rPr>
                <w:rFonts w:ascii="Times New Roman" w:eastAsia="Calibri" w:hAnsi="Times New Roman" w:cs="Times New Roman"/>
                <w:sz w:val="24"/>
                <w:szCs w:val="24"/>
              </w:rPr>
            </w:pPr>
          </w:p>
        </w:tc>
      </w:tr>
      <w:tr w:rsidR="00FA293F">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7.Сроки реализации Проекта</w:t>
            </w:r>
          </w:p>
        </w:tc>
        <w:tc>
          <w:tcPr>
            <w:tcW w:w="7938" w:type="dxa"/>
          </w:tcPr>
          <w:p w:rsidR="00FA293F" w:rsidRDefault="005F08ED">
            <w:pPr>
              <w:widowControl w:val="0"/>
              <w:autoSpaceDE w:val="0"/>
              <w:autoSpaceDN w:val="0"/>
              <w:adjustRightInd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Проект реализуется в период с 2020 г. по 2025 г.</w:t>
            </w:r>
          </w:p>
        </w:tc>
      </w:tr>
      <w:tr w:rsidR="00FA293F">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9.Ожидаемые результаты реализации Проекта</w:t>
            </w:r>
          </w:p>
        </w:tc>
        <w:tc>
          <w:tcPr>
            <w:tcW w:w="7938" w:type="dxa"/>
          </w:tcPr>
          <w:p w:rsidR="00FA293F" w:rsidRDefault="005F08ED">
            <w:pPr>
              <w:shd w:val="clear" w:color="auto" w:fill="FFFFFF"/>
              <w:spacing w:after="0" w:line="240" w:lineRule="auto"/>
              <w:ind w:firstLine="33"/>
              <w:rPr>
                <w:rFonts w:ascii="Times New Roman" w:eastAsia="Calibri" w:hAnsi="Times New Roman" w:cs="Times New Roman"/>
                <w:sz w:val="24"/>
                <w:szCs w:val="24"/>
              </w:rPr>
            </w:pPr>
            <w:r>
              <w:rPr>
                <w:rFonts w:ascii="Times New Roman" w:eastAsia="Calibri" w:hAnsi="Times New Roman" w:cs="Times New Roman"/>
                <w:sz w:val="24"/>
                <w:szCs w:val="24"/>
              </w:rPr>
              <w:t>Создано инновационное взаимодействие с семьями воспитанников для оказания психолого-педагогической, методической и консультативной помощи родителям в вопросах развития, воспитания и образования детей. Педагоги ОО вовлечены в инновационную деятельность.</w:t>
            </w:r>
          </w:p>
          <w:p w:rsidR="00FA293F" w:rsidRDefault="005F08ED">
            <w:pPr>
              <w:shd w:val="clear" w:color="auto" w:fill="FFFFFF"/>
              <w:spacing w:after="0" w:line="240" w:lineRule="auto"/>
              <w:ind w:firstLine="33"/>
              <w:rPr>
                <w:rFonts w:ascii="Times New Roman" w:eastAsia="Calibri" w:hAnsi="Times New Roman" w:cs="Times New Roman"/>
                <w:sz w:val="24"/>
                <w:szCs w:val="24"/>
                <w:u w:val="single"/>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u w:val="single"/>
              </w:rPr>
              <w:t>Количественные показатели:</w:t>
            </w:r>
          </w:p>
          <w:p w:rsidR="00FA293F" w:rsidRDefault="005F08ED">
            <w:pPr>
              <w:shd w:val="clear" w:color="auto" w:fill="FFFFFF"/>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Вовлеченность родителей в вопросы дошкольного образования и воспитания детей (50%). </w:t>
            </w:r>
          </w:p>
          <w:p w:rsidR="00FA293F" w:rsidRDefault="005F08ED">
            <w:pPr>
              <w:shd w:val="clear" w:color="auto" w:fill="FFFFFF"/>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 Высокая (75%) посещаемость родителями мероприятий Родительского клуба».</w:t>
            </w:r>
          </w:p>
          <w:p w:rsidR="00FA293F" w:rsidRDefault="005F08ED">
            <w:pPr>
              <w:shd w:val="clear" w:color="auto" w:fill="FFFFFF"/>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Качественные показатели:</w:t>
            </w:r>
          </w:p>
          <w:p w:rsidR="00FA293F" w:rsidRDefault="005F08E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Доля родителей (законных представителей), удовлетворенных условиями и качеством предоставляемой услуги (85%)</w:t>
            </w:r>
          </w:p>
          <w:p w:rsidR="00FA293F" w:rsidRDefault="00FA293F">
            <w:pPr>
              <w:shd w:val="clear" w:color="auto" w:fill="FFFFFF"/>
              <w:spacing w:after="0" w:line="240" w:lineRule="auto"/>
              <w:ind w:left="1069"/>
              <w:rPr>
                <w:rFonts w:ascii="Times New Roman" w:eastAsia="Calibri" w:hAnsi="Times New Roman" w:cs="Times New Roman"/>
                <w:sz w:val="24"/>
                <w:szCs w:val="24"/>
              </w:rPr>
            </w:pPr>
          </w:p>
        </w:tc>
      </w:tr>
      <w:tr w:rsidR="00FA293F">
        <w:tc>
          <w:tcPr>
            <w:tcW w:w="1843" w:type="dxa"/>
          </w:tcPr>
          <w:p w:rsidR="00FA293F" w:rsidRDefault="005F08ED">
            <w:pPr>
              <w:widowControl w:val="0"/>
              <w:autoSpaceDE w:val="0"/>
              <w:autoSpaceDN w:val="0"/>
              <w:adjustRightInd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10.Управление реализацией Проекта</w:t>
            </w:r>
          </w:p>
        </w:tc>
        <w:tc>
          <w:tcPr>
            <w:tcW w:w="7938" w:type="dxa"/>
          </w:tcPr>
          <w:p w:rsidR="00FA293F" w:rsidRDefault="005F08E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Внутренний контроль: администрация ОО. </w:t>
            </w:r>
          </w:p>
          <w:p w:rsidR="00FA293F" w:rsidRDefault="005F08ED">
            <w:pPr>
              <w:spacing w:after="0" w:line="240" w:lineRule="auto"/>
              <w:rPr>
                <w:rFonts w:ascii="Calibri" w:eastAsia="Calibri" w:hAnsi="Calibri" w:cs="Times New Roman"/>
              </w:rPr>
            </w:pPr>
            <w:r>
              <w:rPr>
                <w:rFonts w:ascii="Times New Roman" w:eastAsia="Calibri" w:hAnsi="Times New Roman" w:cs="Times New Roman"/>
                <w:sz w:val="24"/>
                <w:szCs w:val="24"/>
              </w:rPr>
              <w:t>Мониторинг качественных и количественных показателей ожидаемых конечных результатов реализации Проекта.</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Проект рассчитан на 5 лет с 2020-2025гг.</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rPr>
              <w:t>I этап – 2020г.</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Организационно-подготовительный этап (создание условий для реализации программы):</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диагностика имеющихся ресурсов, поиск условий для реализации и начало выполнения Проекта. Разработка плана работы «Родительского клуба»,  подготовка кадровых ресурсов. Анализ, корректировка цели, конкретизация задач и содержания работы.</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rPr>
              <w:t>II этап – 2021-2024 гг. </w:t>
            </w:r>
            <w:r>
              <w:rPr>
                <w:rFonts w:ascii="Times New Roman" w:eastAsia="Calibri" w:hAnsi="Times New Roman" w:cs="Times New Roman"/>
                <w:sz w:val="24"/>
                <w:szCs w:val="24"/>
              </w:rPr>
              <w:t>(реализации)</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Развивающий этап </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реализация разработанных мероприятий, мониторинг Проекта и его корректировка.</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b/>
                <w:bCs/>
                <w:i/>
                <w:iCs/>
                <w:sz w:val="24"/>
                <w:szCs w:val="24"/>
              </w:rPr>
              <w:t>III этап – 2024- 2025 г.</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Аналитико-информационный этап (анализ эффективности реализации Проекта);</w:t>
            </w:r>
          </w:p>
          <w:p w:rsidR="00FA293F" w:rsidRDefault="005F08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подведение итогов и соотнесение результатов деятельности с целью и задачами реализации Проекта.</w:t>
            </w:r>
          </w:p>
        </w:tc>
      </w:tr>
    </w:tbl>
    <w:p w:rsidR="00FA293F" w:rsidRDefault="00FA293F">
      <w:pPr>
        <w:spacing w:after="0" w:line="240" w:lineRule="auto"/>
        <w:outlineLvl w:val="0"/>
        <w:rPr>
          <w:rFonts w:ascii="Times New Roman" w:eastAsia="Calibri" w:hAnsi="Times New Roman" w:cs="Times New Roman"/>
          <w:sz w:val="24"/>
          <w:szCs w:val="24"/>
        </w:rPr>
      </w:pPr>
    </w:p>
    <w:p w:rsidR="00FA293F" w:rsidRDefault="005F08ED">
      <w:pPr>
        <w:rPr>
          <w:rFonts w:ascii="Calibri" w:eastAsia="Calibri" w:hAnsi="Calibri" w:cs="Times New Roman"/>
          <w:sz w:val="24"/>
          <w:szCs w:val="24"/>
        </w:rPr>
      </w:pPr>
      <w:r>
        <w:rPr>
          <w:rFonts w:ascii="Calibri" w:eastAsia="Calibri" w:hAnsi="Calibri" w:cs="Times New Roman"/>
          <w:sz w:val="24"/>
          <w:szCs w:val="24"/>
        </w:rPr>
        <w:br w:type="page"/>
      </w:r>
    </w:p>
    <w:p w:rsidR="00FA293F" w:rsidRDefault="005F08ED">
      <w:pPr>
        <w:spacing w:after="0" w:line="240" w:lineRule="auto"/>
        <w:jc w:val="center"/>
        <w:outlineLvl w:val="0"/>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lastRenderedPageBreak/>
        <w:t>Пояснительная записка.</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Семья – это особого рода коллектив, играющий в воспитании </w:t>
      </w:r>
      <w:proofErr w:type="gramStart"/>
      <w:r>
        <w:rPr>
          <w:rFonts w:ascii="Times New Roman" w:eastAsia="Times New Roman" w:hAnsi="Times New Roman" w:cs="Times New Roman"/>
          <w:color w:val="000000"/>
          <w:sz w:val="24"/>
          <w:szCs w:val="24"/>
          <w:lang w:eastAsia="ru-RU"/>
        </w:rPr>
        <w:t>основную</w:t>
      </w:r>
      <w:proofErr w:type="gramEnd"/>
      <w:r>
        <w:rPr>
          <w:rFonts w:ascii="Times New Roman" w:eastAsia="Times New Roman" w:hAnsi="Times New Roman" w:cs="Times New Roman"/>
          <w:color w:val="000000"/>
          <w:sz w:val="24"/>
          <w:szCs w:val="24"/>
          <w:lang w:eastAsia="ru-RU"/>
        </w:rPr>
        <w:t>,</w:t>
      </w:r>
    </w:p>
    <w:p w:rsidR="00FA293F" w:rsidRDefault="005F08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долговременную и важную роль. В законе РФ «Об образовании» особо подчеркнуто, что главными воспитателями детей являются родители. Именно в семье должны закладываться такие моральные качества как трудолюбие, совестливость, культура жизни, труда и быта.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настоящее время </w:t>
      </w:r>
      <w:r>
        <w:rPr>
          <w:rFonts w:ascii="Times New Roman" w:eastAsia="Times New Roman" w:hAnsi="Times New Roman" w:cs="Times New Roman"/>
          <w:b/>
          <w:color w:val="000000"/>
          <w:sz w:val="24"/>
          <w:szCs w:val="24"/>
          <w:lang w:eastAsia="ru-RU"/>
        </w:rPr>
        <w:t>актуальной проблемой</w:t>
      </w:r>
      <w:r>
        <w:rPr>
          <w:rFonts w:ascii="Times New Roman" w:eastAsia="Times New Roman" w:hAnsi="Times New Roman" w:cs="Times New Roman"/>
          <w:color w:val="000000"/>
          <w:sz w:val="24"/>
          <w:szCs w:val="24"/>
          <w:lang w:eastAsia="ru-RU"/>
        </w:rPr>
        <w:t xml:space="preserve"> является взаимодействие педагогов ОО с родителями. Как показывает практика, родители нередко испытывают определенные трудности в вопросах воспитания, в общении с ребенком. Чтобы воспитывать ребёнка в современных условиях, необходимо единство воспитательных воздействий на него со стороны всех взрослых, учет возрастных и индивидуальных особенностей ребенка, а также национально-культурных традиций и природно-климатических условий. Резко ограничилось общение семей с социумом, окружающим миром, природой, что негативно сказывается на познавательно-речевом развитии, двигательной активности ребенка.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Главным в работе ОО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ответственной работы невозможно в отрыве от семьи, ведь родители – первые и главные воспитатели своего ребёнка с момента рождения и на всю жизнь. Наша задача – информировать родителей о педагогической и воспитательной работе, найти в них союзников и единомышленников и вместе идти к общей цели: формированию всесторонне развитой, гармоничной личности ребёнка - дошкольника.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Очень важно привлечь родителей к педагогическому взаимодействию с ребёнком, повысить их родительскую компетентность и осознанность, помочь им стать своему ребёнку настоящим другом и авторитетным наставником. </w:t>
      </w:r>
    </w:p>
    <w:p w:rsidR="00FA293F" w:rsidRDefault="005F08ED" w:rsidP="002455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Осознанное включение родителей в единый, совместный с педагогами процесс воспитания ребёнка позволяет значительно повысить его эффективность</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ОО проводятся родительские собрания, совместные праздники с семьями воспитанников, большинство родителей готовы помогать педагогам в разных мероприятиях и процессах. Интерес многих родителей к жизни нашей ОО, их инициатива в участии и проведении мероприятий, праздников, выявила необходимость развития неформального инновационного взаимодействия с семьями, которое поможет в создании сообщества «Дети – педагоги - родители». Такое сообщество обогатит все стороны образовательных отношений. Для совершенствования взаимодействия с семьями воспитанников, повышения </w:t>
      </w:r>
      <w:proofErr w:type="spellStart"/>
      <w:r>
        <w:rPr>
          <w:rFonts w:ascii="Times New Roman" w:eastAsia="Times New Roman" w:hAnsi="Times New Roman" w:cs="Times New Roman"/>
          <w:color w:val="000000"/>
          <w:sz w:val="24"/>
          <w:szCs w:val="24"/>
          <w:lang w:eastAsia="ru-RU"/>
        </w:rPr>
        <w:t>субъектности</w:t>
      </w:r>
      <w:proofErr w:type="spellEnd"/>
      <w:r>
        <w:rPr>
          <w:rFonts w:ascii="Times New Roman" w:eastAsia="Times New Roman" w:hAnsi="Times New Roman" w:cs="Times New Roman"/>
          <w:color w:val="000000"/>
          <w:sz w:val="24"/>
          <w:szCs w:val="24"/>
          <w:lang w:eastAsia="ru-RU"/>
        </w:rPr>
        <w:t xml:space="preserve"> родительской позиции возникла необходимость в разработке проекта «Родительский клуб».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Данный Проект нацелен на изменение самой философии взаимодействия детского сада и семьи: с одной стороны, ОО становится учреждением комплексной поддержки и содействия развития родительской компетентности, с другой стороны, сотрудничество между родителями и дошкольным учреждением рассматривается как обязательное условие обеспечения полноценного развития ребенка. В процессе реализации Проекта происходит переход от понятия «работа с родителями» к понятию «взаимодействие»; идет поиск совместного языка контакта и взаимопонимания.</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Вся работа клуба направлена на максимальную результативность встреч для всех его участников. Реализация Проекта является важным шагом в направлении повышения психолого-педагогической культуры родителей, а его деятельность качественно отличается от традиционной системы работы с родителями спецификой взаимодействия субъектов образовательного процесса. Встречи клуба будут способствовать самореализации каждого и взаимообогащению всех.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Родители, общаясь друг с другом и специалистами, получат ответы на возникающие у них вопросы, поделятся своим опытом.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Общение в неформальной, творческой, дружественной обстановке позволит проявить лучшие качества как </w:t>
      </w:r>
      <w:r>
        <w:rPr>
          <w:rFonts w:ascii="Times New Roman" w:eastAsia="Times New Roman" w:hAnsi="Times New Roman" w:cs="Times New Roman"/>
          <w:color w:val="000000"/>
          <w:sz w:val="24"/>
          <w:szCs w:val="24"/>
          <w:lang w:eastAsia="ru-RU"/>
        </w:rPr>
        <w:lastRenderedPageBreak/>
        <w:t xml:space="preserve">педагогам, так и родителям. Чувство </w:t>
      </w:r>
      <w:proofErr w:type="spellStart"/>
      <w:r>
        <w:rPr>
          <w:rFonts w:ascii="Times New Roman" w:eastAsia="Times New Roman" w:hAnsi="Times New Roman" w:cs="Times New Roman"/>
          <w:color w:val="000000"/>
          <w:sz w:val="24"/>
          <w:szCs w:val="24"/>
          <w:lang w:eastAsia="ru-RU"/>
        </w:rPr>
        <w:t>раскрепощенности</w:t>
      </w:r>
      <w:proofErr w:type="spellEnd"/>
      <w:r>
        <w:rPr>
          <w:rFonts w:ascii="Times New Roman" w:eastAsia="Times New Roman" w:hAnsi="Times New Roman" w:cs="Times New Roman"/>
          <w:color w:val="000000"/>
          <w:sz w:val="24"/>
          <w:szCs w:val="24"/>
          <w:lang w:eastAsia="ru-RU"/>
        </w:rPr>
        <w:t>, которое проявляется в неформальной обстановке, помогает педагогам и родителям лучше узнать друг друга, понять общность интересов, объединиться для решения общих задач воспитания, образования и развития ребенка, становление компетенций родителя</w:t>
      </w:r>
    </w:p>
    <w:p w:rsidR="00FA293F" w:rsidRDefault="005F08ED">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Проект «Родительский клуб» — </w:t>
      </w:r>
      <w:r>
        <w:rPr>
          <w:rFonts w:ascii="Times New Roman" w:eastAsia="Times New Roman" w:hAnsi="Times New Roman" w:cs="Times New Roman"/>
          <w:bCs/>
          <w:color w:val="000000"/>
          <w:sz w:val="24"/>
          <w:szCs w:val="24"/>
          <w:lang w:eastAsia="ru-RU"/>
        </w:rPr>
        <w:t>это способ организации взаимодействия с родителями, направленный на приобщение семьи к активному участию в жизни ОО и укрепление связи между всеми участниками образовательной деятельности.</w:t>
      </w:r>
    </w:p>
    <w:p w:rsidR="00FA293F" w:rsidRDefault="005F08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 Цели и задачи Проекта </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Цель Проекта </w:t>
      </w:r>
      <w:r>
        <w:rPr>
          <w:rFonts w:ascii="Times New Roman" w:eastAsia="Times New Roman" w:hAnsi="Times New Roman" w:cs="Times New Roman"/>
          <w:color w:val="000000"/>
          <w:sz w:val="24"/>
          <w:szCs w:val="24"/>
          <w:lang w:eastAsia="ru-RU"/>
        </w:rPr>
        <w:t>- повышение психолого-педагогической культуры родителей, путем приобретения ими психологических и педагогических знаний и умений.</w:t>
      </w:r>
    </w:p>
    <w:p w:rsidR="00FA293F" w:rsidRDefault="005F08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iCs/>
          <w:color w:val="000000"/>
          <w:sz w:val="24"/>
          <w:szCs w:val="24"/>
          <w:lang w:eastAsia="ru-RU"/>
        </w:rPr>
        <w:t>Задачи проекта «Родительский клуб»:</w:t>
      </w:r>
    </w:p>
    <w:p w:rsidR="00FA293F" w:rsidRDefault="005F08ED">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Развивать партнёрские отношения между ОО и семьёй в вопросах развития, обучения и воспитания детей; </w:t>
      </w:r>
    </w:p>
    <w:p w:rsidR="00FA293F" w:rsidRDefault="005F08ED">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Повысить психолого-педагогическую компетентность и социальную активность родителей, развивать творческий импульс семьи и ребенка;</w:t>
      </w:r>
    </w:p>
    <w:p w:rsidR="00FA293F" w:rsidRDefault="005F08ED">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Организовать участие семей воспитанников в деятельности проекта «Родительский клуб» </w:t>
      </w:r>
    </w:p>
    <w:p w:rsidR="00FA293F" w:rsidRDefault="005F08ED">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Предоставить родителям разных возрастных групп возможность общения и обмена опытом в решении проблем; создание и поддержание условий для сохранения целостности семьи и полноценного развития детей в семье.</w:t>
      </w:r>
    </w:p>
    <w:p w:rsidR="00810314" w:rsidRPr="00810314" w:rsidRDefault="00676764" w:rsidP="0081031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00810314" w:rsidRPr="00810314">
        <w:rPr>
          <w:rFonts w:ascii="Times New Roman" w:eastAsia="Times New Roman" w:hAnsi="Times New Roman" w:cs="Times New Roman"/>
          <w:b/>
          <w:color w:val="000000"/>
          <w:sz w:val="24"/>
          <w:szCs w:val="24"/>
          <w:lang w:eastAsia="ru-RU"/>
        </w:rPr>
        <w:t>Анализ взаимодействия ОО с родителями (законными представителями) воспитанников</w:t>
      </w:r>
    </w:p>
    <w:p w:rsidR="00810314" w:rsidRPr="00810314" w:rsidRDefault="00810314" w:rsidP="006767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Взаимодействие с родителями – одно из непременн</w:t>
      </w:r>
      <w:r w:rsidR="00676764">
        <w:rPr>
          <w:rFonts w:ascii="Times New Roman" w:eastAsia="Times New Roman" w:hAnsi="Times New Roman" w:cs="Times New Roman"/>
          <w:color w:val="000000"/>
          <w:sz w:val="24"/>
          <w:szCs w:val="24"/>
          <w:lang w:eastAsia="ru-RU"/>
        </w:rPr>
        <w:t>ых условий в системе комплексно</w:t>
      </w:r>
      <w:r w:rsidRPr="00810314">
        <w:rPr>
          <w:rFonts w:ascii="Times New Roman" w:eastAsia="Times New Roman" w:hAnsi="Times New Roman" w:cs="Times New Roman"/>
          <w:color w:val="000000"/>
          <w:sz w:val="24"/>
          <w:szCs w:val="24"/>
          <w:lang w:eastAsia="ru-RU"/>
        </w:rPr>
        <w:t xml:space="preserve">го сопровождения детей в ОО. </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Одной из приоритетных задач коллектива ОО становится поиск эффективных путей взаимодействия с родителями детей, привлечение их к совместному процессу воспитания, образования, оздоровления, развития детей, используя на</w:t>
      </w:r>
      <w:r w:rsidR="00676764">
        <w:rPr>
          <w:rFonts w:ascii="Times New Roman" w:eastAsia="Times New Roman" w:hAnsi="Times New Roman" w:cs="Times New Roman"/>
          <w:color w:val="000000"/>
          <w:sz w:val="24"/>
          <w:szCs w:val="24"/>
          <w:lang w:eastAsia="ru-RU"/>
        </w:rPr>
        <w:t>ряду с живым общением, современ</w:t>
      </w:r>
      <w:r w:rsidRPr="00810314">
        <w:rPr>
          <w:rFonts w:ascii="Times New Roman" w:eastAsia="Times New Roman" w:hAnsi="Times New Roman" w:cs="Times New Roman"/>
          <w:color w:val="000000"/>
          <w:sz w:val="24"/>
          <w:szCs w:val="24"/>
          <w:lang w:eastAsia="ru-RU"/>
        </w:rPr>
        <w:t>ные технологии (интернет-ресурсы, участие в разработке и</w:t>
      </w:r>
      <w:r w:rsidR="00676764">
        <w:rPr>
          <w:rFonts w:ascii="Times New Roman" w:eastAsia="Times New Roman" w:hAnsi="Times New Roman" w:cs="Times New Roman"/>
          <w:color w:val="000000"/>
          <w:sz w:val="24"/>
          <w:szCs w:val="24"/>
          <w:lang w:eastAsia="ru-RU"/>
        </w:rPr>
        <w:t xml:space="preserve"> реализации совместных педагоги</w:t>
      </w:r>
      <w:r w:rsidRPr="00810314">
        <w:rPr>
          <w:rFonts w:ascii="Times New Roman" w:eastAsia="Times New Roman" w:hAnsi="Times New Roman" w:cs="Times New Roman"/>
          <w:color w:val="000000"/>
          <w:sz w:val="24"/>
          <w:szCs w:val="24"/>
          <w:lang w:eastAsia="ru-RU"/>
        </w:rPr>
        <w:t xml:space="preserve">ческих проектов, участие в управлении ОО и др.). </w:t>
      </w:r>
    </w:p>
    <w:p w:rsidR="00810314" w:rsidRPr="00810314" w:rsidRDefault="00810314" w:rsidP="00810314">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 1</w:t>
      </w:r>
    </w:p>
    <w:p w:rsidR="00810314" w:rsidRPr="00810314" w:rsidRDefault="00810314" w:rsidP="00810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Результаты вовлеченности родителей в жизнь ОО</w:t>
      </w:r>
    </w:p>
    <w:tbl>
      <w:tblPr>
        <w:tblStyle w:val="a3"/>
        <w:tblW w:w="0" w:type="auto"/>
        <w:tblLook w:val="04A0"/>
      </w:tblPr>
      <w:tblGrid>
        <w:gridCol w:w="2343"/>
        <w:gridCol w:w="2395"/>
        <w:gridCol w:w="2391"/>
        <w:gridCol w:w="2442"/>
      </w:tblGrid>
      <w:tr w:rsidR="00810314" w:rsidRPr="00810314" w:rsidTr="005F08ED">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Учебный год</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Родители, активно участвующие в жизни ОО</w:t>
            </w:r>
          </w:p>
        </w:tc>
        <w:tc>
          <w:tcPr>
            <w:tcW w:w="2499" w:type="dxa"/>
          </w:tcPr>
          <w:p w:rsidR="00810314" w:rsidRPr="00810314" w:rsidRDefault="00810314" w:rsidP="00810314">
            <w:pPr>
              <w:shd w:val="clear" w:color="auto" w:fill="FFFFFF"/>
              <w:jc w:val="both"/>
              <w:rPr>
                <w:color w:val="000000"/>
                <w:sz w:val="24"/>
                <w:szCs w:val="24"/>
              </w:rPr>
            </w:pPr>
            <w:proofErr w:type="spellStart"/>
            <w:r w:rsidRPr="00810314">
              <w:rPr>
                <w:color w:val="000000"/>
                <w:sz w:val="24"/>
                <w:szCs w:val="24"/>
                <w:lang w:val="en-US"/>
              </w:rPr>
              <w:t>Родители</w:t>
            </w:r>
            <w:proofErr w:type="spellEnd"/>
            <w:r w:rsidRPr="00810314">
              <w:rPr>
                <w:color w:val="000000"/>
                <w:sz w:val="24"/>
                <w:szCs w:val="24"/>
                <w:lang w:val="en-US"/>
              </w:rPr>
              <w:t xml:space="preserve">, </w:t>
            </w:r>
            <w:proofErr w:type="spellStart"/>
            <w:r w:rsidRPr="00810314">
              <w:rPr>
                <w:color w:val="000000"/>
                <w:sz w:val="24"/>
                <w:szCs w:val="24"/>
                <w:lang w:val="en-US"/>
              </w:rPr>
              <w:t>посещающие</w:t>
            </w:r>
            <w:proofErr w:type="spellEnd"/>
            <w:r w:rsidRPr="00810314">
              <w:rPr>
                <w:color w:val="000000"/>
                <w:sz w:val="24"/>
                <w:szCs w:val="24"/>
                <w:lang w:val="en-US"/>
              </w:rPr>
              <w:t xml:space="preserve"> </w:t>
            </w:r>
            <w:proofErr w:type="spellStart"/>
            <w:r w:rsidRPr="00810314">
              <w:rPr>
                <w:color w:val="000000"/>
                <w:sz w:val="24"/>
                <w:szCs w:val="24"/>
                <w:lang w:val="en-US"/>
              </w:rPr>
              <w:t>мероприятия</w:t>
            </w:r>
            <w:proofErr w:type="spellEnd"/>
            <w:r w:rsidRPr="00810314">
              <w:rPr>
                <w:color w:val="000000"/>
                <w:sz w:val="24"/>
                <w:szCs w:val="24"/>
              </w:rPr>
              <w:t xml:space="preserve"> ОО</w:t>
            </w:r>
          </w:p>
        </w:tc>
        <w:tc>
          <w:tcPr>
            <w:tcW w:w="2499" w:type="dxa"/>
          </w:tcPr>
          <w:p w:rsidR="00810314" w:rsidRPr="00810314" w:rsidRDefault="00810314" w:rsidP="00810314">
            <w:pPr>
              <w:shd w:val="clear" w:color="auto" w:fill="FFFFFF"/>
              <w:jc w:val="both"/>
              <w:rPr>
                <w:color w:val="000000"/>
                <w:sz w:val="24"/>
                <w:szCs w:val="24"/>
              </w:rPr>
            </w:pPr>
            <w:proofErr w:type="spellStart"/>
            <w:r w:rsidRPr="00810314">
              <w:rPr>
                <w:color w:val="000000"/>
                <w:sz w:val="24"/>
                <w:szCs w:val="24"/>
                <w:lang w:val="en-US"/>
              </w:rPr>
              <w:t>Родители</w:t>
            </w:r>
            <w:proofErr w:type="spellEnd"/>
            <w:r w:rsidRPr="00810314">
              <w:rPr>
                <w:color w:val="000000"/>
                <w:sz w:val="24"/>
                <w:szCs w:val="24"/>
                <w:lang w:val="en-US"/>
              </w:rPr>
              <w:t xml:space="preserve">, </w:t>
            </w:r>
            <w:proofErr w:type="spellStart"/>
            <w:r w:rsidRPr="00810314">
              <w:rPr>
                <w:color w:val="000000"/>
                <w:sz w:val="24"/>
                <w:szCs w:val="24"/>
                <w:lang w:val="en-US"/>
              </w:rPr>
              <w:t>удовлетворенные</w:t>
            </w:r>
            <w:proofErr w:type="spellEnd"/>
            <w:r w:rsidRPr="00810314">
              <w:rPr>
                <w:color w:val="000000"/>
                <w:sz w:val="24"/>
                <w:szCs w:val="24"/>
                <w:lang w:val="en-US"/>
              </w:rPr>
              <w:t xml:space="preserve"> </w:t>
            </w:r>
            <w:proofErr w:type="spellStart"/>
            <w:r w:rsidRPr="00810314">
              <w:rPr>
                <w:color w:val="000000"/>
                <w:sz w:val="24"/>
                <w:szCs w:val="24"/>
                <w:lang w:val="en-US"/>
              </w:rPr>
              <w:t>работой</w:t>
            </w:r>
            <w:proofErr w:type="spellEnd"/>
            <w:r w:rsidRPr="00810314">
              <w:rPr>
                <w:color w:val="000000"/>
                <w:sz w:val="24"/>
                <w:szCs w:val="24"/>
                <w:lang w:val="en-US"/>
              </w:rPr>
              <w:t xml:space="preserve"> </w:t>
            </w:r>
            <w:r w:rsidRPr="00810314">
              <w:rPr>
                <w:color w:val="000000"/>
                <w:sz w:val="24"/>
                <w:szCs w:val="24"/>
              </w:rPr>
              <w:t>ОО</w:t>
            </w:r>
          </w:p>
        </w:tc>
      </w:tr>
      <w:tr w:rsidR="00810314" w:rsidRPr="00810314" w:rsidTr="005F08ED">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2017-2018</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41%</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65%</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84</w:t>
            </w:r>
          </w:p>
        </w:tc>
      </w:tr>
      <w:tr w:rsidR="00810314" w:rsidRPr="00810314" w:rsidTr="005F08ED">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2018-2019</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49%</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69%</w:t>
            </w:r>
          </w:p>
        </w:tc>
        <w:tc>
          <w:tcPr>
            <w:tcW w:w="2499" w:type="dxa"/>
          </w:tcPr>
          <w:p w:rsidR="00810314" w:rsidRPr="00810314" w:rsidRDefault="00810314" w:rsidP="00810314">
            <w:pPr>
              <w:shd w:val="clear" w:color="auto" w:fill="FFFFFF"/>
              <w:jc w:val="both"/>
              <w:rPr>
                <w:color w:val="000000"/>
                <w:sz w:val="24"/>
                <w:szCs w:val="24"/>
              </w:rPr>
            </w:pPr>
            <w:r w:rsidRPr="00810314">
              <w:rPr>
                <w:color w:val="000000"/>
                <w:sz w:val="24"/>
                <w:szCs w:val="24"/>
              </w:rPr>
              <w:t>84,53</w:t>
            </w:r>
          </w:p>
        </w:tc>
      </w:tr>
    </w:tbl>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0314" w:rsidRPr="00810314" w:rsidRDefault="00810314" w:rsidP="006767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Результаты мониторинга показывают, что активность родительской общественности возрастает, так как воспитатели всех возрастных групп создают условия для вовлечения семей воспитанников в воспитательно-образовательный процесс.</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 xml:space="preserve">Хотя активность родителей значительно повысилась, имеются затруднения в </w:t>
      </w:r>
      <w:proofErr w:type="spellStart"/>
      <w:proofErr w:type="gramStart"/>
      <w:r w:rsidRPr="00810314">
        <w:rPr>
          <w:rFonts w:ascii="Times New Roman" w:eastAsia="Times New Roman" w:hAnsi="Times New Roman" w:cs="Times New Roman"/>
          <w:color w:val="000000"/>
          <w:sz w:val="24"/>
          <w:szCs w:val="24"/>
          <w:lang w:eastAsia="ru-RU"/>
        </w:rPr>
        <w:t>налажи-вании</w:t>
      </w:r>
      <w:proofErr w:type="spellEnd"/>
      <w:proofErr w:type="gramEnd"/>
      <w:r w:rsidRPr="00810314">
        <w:rPr>
          <w:rFonts w:ascii="Times New Roman" w:eastAsia="Times New Roman" w:hAnsi="Times New Roman" w:cs="Times New Roman"/>
          <w:color w:val="000000"/>
          <w:sz w:val="24"/>
          <w:szCs w:val="24"/>
          <w:lang w:eastAsia="ru-RU"/>
        </w:rPr>
        <w:t xml:space="preserve"> контактов с отдельными родителями, что отрицательно влияет на развитие отношений с семьей, а значит, и на развитие ребенка. </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Сами родители объясняют свою низкую активност</w:t>
      </w:r>
      <w:r w:rsidR="00676764">
        <w:rPr>
          <w:rFonts w:ascii="Times New Roman" w:eastAsia="Times New Roman" w:hAnsi="Times New Roman" w:cs="Times New Roman"/>
          <w:color w:val="000000"/>
          <w:sz w:val="24"/>
          <w:szCs w:val="24"/>
          <w:lang w:eastAsia="ru-RU"/>
        </w:rPr>
        <w:t>ь в участии в жизни ОО следующи</w:t>
      </w:r>
      <w:r w:rsidRPr="00810314">
        <w:rPr>
          <w:rFonts w:ascii="Times New Roman" w:eastAsia="Times New Roman" w:hAnsi="Times New Roman" w:cs="Times New Roman"/>
          <w:color w:val="000000"/>
          <w:sz w:val="24"/>
          <w:szCs w:val="24"/>
          <w:lang w:eastAsia="ru-RU"/>
        </w:rPr>
        <w:t>ми причинами:</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ab/>
        <w:t>- дефицит времени – 70%;</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ab/>
        <w:t>- сильная занятость на работе – 65%;</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ab/>
        <w:t>- домашние проблемы – 44%;</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 мнение о приоритетной роли и ответственности ОО</w:t>
      </w:r>
      <w:r w:rsidR="00676764">
        <w:rPr>
          <w:rFonts w:ascii="Times New Roman" w:eastAsia="Times New Roman" w:hAnsi="Times New Roman" w:cs="Times New Roman"/>
          <w:color w:val="000000"/>
          <w:sz w:val="24"/>
          <w:szCs w:val="24"/>
          <w:lang w:eastAsia="ru-RU"/>
        </w:rPr>
        <w:t xml:space="preserve"> за воспитание и образование де</w:t>
      </w:r>
      <w:r w:rsidRPr="00810314">
        <w:rPr>
          <w:rFonts w:ascii="Times New Roman" w:eastAsia="Times New Roman" w:hAnsi="Times New Roman" w:cs="Times New Roman"/>
          <w:color w:val="000000"/>
          <w:sz w:val="24"/>
          <w:szCs w:val="24"/>
          <w:lang w:eastAsia="ru-RU"/>
        </w:rPr>
        <w:t>тей – 34%.</w:t>
      </w:r>
    </w:p>
    <w:p w:rsidR="00810314" w:rsidRPr="00810314" w:rsidRDefault="00810314" w:rsidP="0067676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lastRenderedPageBreak/>
        <w:t>Для более продуктивной профилактической и консультационной работы с родителями, в том числе и дистанционной, педагогами разработан проект «Родительский клуб».</w:t>
      </w:r>
    </w:p>
    <w:p w:rsidR="00810314" w:rsidRPr="00676764" w:rsidRDefault="00810314" w:rsidP="0067676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6764">
        <w:rPr>
          <w:rFonts w:ascii="Times New Roman" w:eastAsia="Times New Roman" w:hAnsi="Times New Roman" w:cs="Times New Roman"/>
          <w:b/>
          <w:color w:val="000000"/>
          <w:sz w:val="24"/>
          <w:szCs w:val="24"/>
          <w:lang w:eastAsia="ru-RU"/>
        </w:rPr>
        <w:t>Проблема:</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1. Смешанный контингент родителей, обладающи</w:t>
      </w:r>
      <w:r w:rsidR="00676764">
        <w:rPr>
          <w:rFonts w:ascii="Times New Roman" w:eastAsia="Times New Roman" w:hAnsi="Times New Roman" w:cs="Times New Roman"/>
          <w:color w:val="000000"/>
          <w:sz w:val="24"/>
          <w:szCs w:val="24"/>
          <w:lang w:eastAsia="ru-RU"/>
        </w:rPr>
        <w:t>х различными целями и ценностны</w:t>
      </w:r>
      <w:r w:rsidRPr="00810314">
        <w:rPr>
          <w:rFonts w:ascii="Times New Roman" w:eastAsia="Times New Roman" w:hAnsi="Times New Roman" w:cs="Times New Roman"/>
          <w:color w:val="000000"/>
          <w:sz w:val="24"/>
          <w:szCs w:val="24"/>
          <w:lang w:eastAsia="ru-RU"/>
        </w:rPr>
        <w:t>ми ориентациями. Наблюдается тенденция пассивного отношения у некоторых родителей к взаимодействию с ОО.</w:t>
      </w:r>
    </w:p>
    <w:p w:rsidR="00810314" w:rsidRPr="00676764" w:rsidRDefault="00810314" w:rsidP="0067676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6764">
        <w:rPr>
          <w:rFonts w:ascii="Times New Roman" w:eastAsia="Times New Roman" w:hAnsi="Times New Roman" w:cs="Times New Roman"/>
          <w:b/>
          <w:color w:val="000000"/>
          <w:sz w:val="24"/>
          <w:szCs w:val="24"/>
          <w:lang w:eastAsia="ru-RU"/>
        </w:rPr>
        <w:t>Причины проблемы:</w:t>
      </w:r>
    </w:p>
    <w:p w:rsidR="00810314" w:rsidRPr="00676764" w:rsidRDefault="00810314" w:rsidP="00810314">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76764">
        <w:rPr>
          <w:rFonts w:ascii="Times New Roman" w:eastAsia="Times New Roman" w:hAnsi="Times New Roman" w:cs="Times New Roman"/>
          <w:color w:val="000000"/>
          <w:sz w:val="24"/>
          <w:szCs w:val="24"/>
          <w:u w:val="single"/>
          <w:lang w:eastAsia="ru-RU"/>
        </w:rPr>
        <w:t xml:space="preserve">Социальные причины: </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1. Наличие в ОО родителей (законных представител</w:t>
      </w:r>
      <w:r w:rsidR="005A5384">
        <w:rPr>
          <w:rFonts w:ascii="Times New Roman" w:eastAsia="Times New Roman" w:hAnsi="Times New Roman" w:cs="Times New Roman"/>
          <w:color w:val="000000"/>
          <w:sz w:val="24"/>
          <w:szCs w:val="24"/>
          <w:lang w:eastAsia="ru-RU"/>
        </w:rPr>
        <w:t>ей) (17% от общего числа родите</w:t>
      </w:r>
      <w:r w:rsidRPr="00810314">
        <w:rPr>
          <w:rFonts w:ascii="Times New Roman" w:eastAsia="Times New Roman" w:hAnsi="Times New Roman" w:cs="Times New Roman"/>
          <w:color w:val="000000"/>
          <w:sz w:val="24"/>
          <w:szCs w:val="24"/>
          <w:lang w:eastAsia="ru-RU"/>
        </w:rPr>
        <w:t>лей) с пассивным отношением к участию в мероприятиях, в управлении.</w:t>
      </w:r>
    </w:p>
    <w:p w:rsidR="00810314" w:rsidRPr="00676764" w:rsidRDefault="00810314" w:rsidP="00810314">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676764">
        <w:rPr>
          <w:rFonts w:ascii="Times New Roman" w:eastAsia="Times New Roman" w:hAnsi="Times New Roman" w:cs="Times New Roman"/>
          <w:color w:val="000000"/>
          <w:sz w:val="24"/>
          <w:szCs w:val="24"/>
          <w:u w:val="single"/>
          <w:lang w:eastAsia="ru-RU"/>
        </w:rPr>
        <w:t>Кадровые причины:</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1. Не было возможности до января 2020 года пользоваться услугами педагога-психолога.</w:t>
      </w:r>
    </w:p>
    <w:p w:rsidR="00810314" w:rsidRPr="00676764" w:rsidRDefault="00810314" w:rsidP="0067676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6764">
        <w:rPr>
          <w:rFonts w:ascii="Times New Roman" w:eastAsia="Times New Roman" w:hAnsi="Times New Roman" w:cs="Times New Roman"/>
          <w:b/>
          <w:color w:val="000000"/>
          <w:sz w:val="24"/>
          <w:szCs w:val="24"/>
          <w:lang w:eastAsia="ru-RU"/>
        </w:rPr>
        <w:t>Возможные пути решения проблемы:</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 xml:space="preserve">1. Осуществлять поиск эффективных путей взаимодействия (индивидуально - </w:t>
      </w:r>
      <w:proofErr w:type="spellStart"/>
      <w:proofErr w:type="gramStart"/>
      <w:r w:rsidRPr="00810314">
        <w:rPr>
          <w:rFonts w:ascii="Times New Roman" w:eastAsia="Times New Roman" w:hAnsi="Times New Roman" w:cs="Times New Roman"/>
          <w:color w:val="000000"/>
          <w:sz w:val="24"/>
          <w:szCs w:val="24"/>
          <w:lang w:eastAsia="ru-RU"/>
        </w:rPr>
        <w:t>ориен-тированных</w:t>
      </w:r>
      <w:proofErr w:type="spellEnd"/>
      <w:proofErr w:type="gramEnd"/>
      <w:r w:rsidRPr="00810314">
        <w:rPr>
          <w:rFonts w:ascii="Times New Roman" w:eastAsia="Times New Roman" w:hAnsi="Times New Roman" w:cs="Times New Roman"/>
          <w:color w:val="000000"/>
          <w:sz w:val="24"/>
          <w:szCs w:val="24"/>
          <w:lang w:eastAsia="ru-RU"/>
        </w:rPr>
        <w:t>) с родителями детей, привлечение их к совмес</w:t>
      </w:r>
      <w:r w:rsidR="005A5384">
        <w:rPr>
          <w:rFonts w:ascii="Times New Roman" w:eastAsia="Times New Roman" w:hAnsi="Times New Roman" w:cs="Times New Roman"/>
          <w:color w:val="000000"/>
          <w:sz w:val="24"/>
          <w:szCs w:val="24"/>
          <w:lang w:eastAsia="ru-RU"/>
        </w:rPr>
        <w:t>тному процессу воспитания, обра</w:t>
      </w:r>
      <w:r w:rsidRPr="00810314">
        <w:rPr>
          <w:rFonts w:ascii="Times New Roman" w:eastAsia="Times New Roman" w:hAnsi="Times New Roman" w:cs="Times New Roman"/>
          <w:color w:val="000000"/>
          <w:sz w:val="24"/>
          <w:szCs w:val="24"/>
          <w:lang w:eastAsia="ru-RU"/>
        </w:rPr>
        <w:t>зования, оздоровления, развития детей, используя наряду с живым общением (безусловно, приоритетным), современные технологии (Интернет-ресурс</w:t>
      </w:r>
      <w:r w:rsidR="00676764">
        <w:rPr>
          <w:rFonts w:ascii="Times New Roman" w:eastAsia="Times New Roman" w:hAnsi="Times New Roman" w:cs="Times New Roman"/>
          <w:color w:val="000000"/>
          <w:sz w:val="24"/>
          <w:szCs w:val="24"/>
          <w:lang w:eastAsia="ru-RU"/>
        </w:rPr>
        <w:t>ы, участие в разработке и реали</w:t>
      </w:r>
      <w:r w:rsidRPr="00810314">
        <w:rPr>
          <w:rFonts w:ascii="Times New Roman" w:eastAsia="Times New Roman" w:hAnsi="Times New Roman" w:cs="Times New Roman"/>
          <w:color w:val="000000"/>
          <w:sz w:val="24"/>
          <w:szCs w:val="24"/>
          <w:lang w:eastAsia="ru-RU"/>
        </w:rPr>
        <w:t>зации совместных педагогических проектов, участие в ОО и др.)</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2. Реализовывать проект «Родительский клуб».</w:t>
      </w:r>
    </w:p>
    <w:p w:rsidR="00810314" w:rsidRP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3. Повышение информированности родителей через сайт ОО.</w:t>
      </w:r>
    </w:p>
    <w:p w:rsidR="00810314" w:rsidRDefault="00810314" w:rsidP="00810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0314">
        <w:rPr>
          <w:rFonts w:ascii="Times New Roman" w:eastAsia="Times New Roman" w:hAnsi="Times New Roman" w:cs="Times New Roman"/>
          <w:color w:val="000000"/>
          <w:sz w:val="24"/>
          <w:szCs w:val="24"/>
          <w:lang w:eastAsia="ru-RU"/>
        </w:rPr>
        <w:t>4. Работа с индивидуальными ситуациями. Сопров</w:t>
      </w:r>
      <w:r w:rsidR="00676764">
        <w:rPr>
          <w:rFonts w:ascii="Times New Roman" w:eastAsia="Times New Roman" w:hAnsi="Times New Roman" w:cs="Times New Roman"/>
          <w:color w:val="000000"/>
          <w:sz w:val="24"/>
          <w:szCs w:val="24"/>
          <w:lang w:eastAsia="ru-RU"/>
        </w:rPr>
        <w:t>ождение и консультирование прак</w:t>
      </w:r>
      <w:r w:rsidRPr="00810314">
        <w:rPr>
          <w:rFonts w:ascii="Times New Roman" w:eastAsia="Times New Roman" w:hAnsi="Times New Roman" w:cs="Times New Roman"/>
          <w:color w:val="000000"/>
          <w:sz w:val="24"/>
          <w:szCs w:val="24"/>
          <w:lang w:eastAsia="ru-RU"/>
        </w:rPr>
        <w:t xml:space="preserve">тики </w:t>
      </w:r>
      <w:proofErr w:type="spellStart"/>
      <w:r w:rsidRPr="00810314">
        <w:rPr>
          <w:rFonts w:ascii="Times New Roman" w:eastAsia="Times New Roman" w:hAnsi="Times New Roman" w:cs="Times New Roman"/>
          <w:color w:val="000000"/>
          <w:sz w:val="24"/>
          <w:szCs w:val="24"/>
          <w:lang w:eastAsia="ru-RU"/>
        </w:rPr>
        <w:t>родительско</w:t>
      </w:r>
      <w:proofErr w:type="spellEnd"/>
      <w:r w:rsidRPr="00810314">
        <w:rPr>
          <w:rFonts w:ascii="Times New Roman" w:eastAsia="Times New Roman" w:hAnsi="Times New Roman" w:cs="Times New Roman"/>
          <w:color w:val="000000"/>
          <w:sz w:val="24"/>
          <w:szCs w:val="24"/>
          <w:lang w:eastAsia="ru-RU"/>
        </w:rPr>
        <w:t xml:space="preserve"> - детских отношений.</w:t>
      </w:r>
    </w:p>
    <w:p w:rsidR="005A5384" w:rsidRDefault="005A5384" w:rsidP="005A538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F08ED" w:rsidRDefault="00245501" w:rsidP="005F08ED">
      <w:pPr>
        <w:pStyle w:val="a4"/>
        <w:spacing w:after="0" w:line="240" w:lineRule="auto"/>
        <w:jc w:val="center"/>
        <w:rPr>
          <w:rFonts w:ascii="Times New Roman" w:hAnsi="Times New Roman"/>
          <w:b/>
          <w:bCs/>
          <w:sz w:val="24"/>
          <w:szCs w:val="24"/>
        </w:rPr>
      </w:pPr>
      <w:r>
        <w:rPr>
          <w:rFonts w:ascii="Times New Roman" w:eastAsia="Times New Roman" w:hAnsi="Times New Roman" w:cs="Times New Roman"/>
          <w:b/>
          <w:bCs/>
          <w:color w:val="000000"/>
          <w:sz w:val="24"/>
          <w:szCs w:val="24"/>
          <w:lang w:eastAsia="ru-RU"/>
        </w:rPr>
        <w:t xml:space="preserve">3. </w:t>
      </w:r>
      <w:r w:rsidR="005F08ED" w:rsidRPr="002B5F3C">
        <w:rPr>
          <w:rFonts w:ascii="Times New Roman" w:hAnsi="Times New Roman"/>
          <w:b/>
          <w:bCs/>
          <w:sz w:val="24"/>
          <w:szCs w:val="24"/>
        </w:rPr>
        <w:t>Возможные риски при реализации Проекта</w:t>
      </w:r>
    </w:p>
    <w:p w:rsidR="005F08ED" w:rsidRDefault="005F08ED" w:rsidP="005F08ED">
      <w:pPr>
        <w:pStyle w:val="a4"/>
        <w:spacing w:after="0" w:line="240" w:lineRule="auto"/>
        <w:jc w:val="center"/>
        <w:rPr>
          <w:rFonts w:ascii="Times New Roman" w:hAnsi="Times New Roman"/>
          <w:bCs/>
          <w:sz w:val="24"/>
          <w:szCs w:val="24"/>
        </w:rPr>
      </w:pPr>
      <w:r w:rsidRPr="002B5F3C">
        <w:rPr>
          <w:rFonts w:ascii="Times New Roman" w:hAnsi="Times New Roman"/>
          <w:b/>
          <w:bCs/>
          <w:sz w:val="24"/>
          <w:szCs w:val="24"/>
        </w:rPr>
        <w:t xml:space="preserve"> и мероприятия по их минимизации</w:t>
      </w:r>
      <w:r w:rsidRPr="00D771EA">
        <w:rPr>
          <w:rFonts w:ascii="Times New Roman" w:hAnsi="Times New Roman"/>
          <w:bCs/>
          <w:sz w:val="24"/>
          <w:szCs w:val="24"/>
        </w:rPr>
        <w:t>.</w:t>
      </w:r>
    </w:p>
    <w:p w:rsidR="005F08ED" w:rsidRPr="00154598" w:rsidRDefault="005F08ED" w:rsidP="005F08ED">
      <w:pPr>
        <w:pStyle w:val="a4"/>
        <w:spacing w:after="0" w:line="240" w:lineRule="auto"/>
        <w:jc w:val="right"/>
        <w:rPr>
          <w:rFonts w:ascii="Times New Roman" w:hAnsi="Times New Roman"/>
          <w:bCs/>
          <w:sz w:val="24"/>
          <w:szCs w:val="24"/>
        </w:rPr>
      </w:pPr>
      <w:r w:rsidRPr="00154598">
        <w:rPr>
          <w:rFonts w:ascii="Times New Roman" w:hAnsi="Times New Roman"/>
          <w:bCs/>
          <w:sz w:val="24"/>
          <w:szCs w:val="24"/>
        </w:rPr>
        <w:t>Таблица №2</w:t>
      </w:r>
    </w:p>
    <w:p w:rsidR="005A5384" w:rsidRPr="005A5384" w:rsidRDefault="005A5384" w:rsidP="005A538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a3"/>
        <w:tblW w:w="9398" w:type="dxa"/>
        <w:tblInd w:w="208" w:type="dxa"/>
        <w:tblLayout w:type="fixed"/>
        <w:tblLook w:val="04A0"/>
      </w:tblPr>
      <w:tblGrid>
        <w:gridCol w:w="1176"/>
        <w:gridCol w:w="124"/>
        <w:gridCol w:w="1435"/>
        <w:gridCol w:w="65"/>
        <w:gridCol w:w="4046"/>
        <w:gridCol w:w="2552"/>
      </w:tblGrid>
      <w:tr w:rsidR="005A5384" w:rsidRPr="005A5384" w:rsidTr="005A5384">
        <w:tc>
          <w:tcPr>
            <w:tcW w:w="2800" w:type="dxa"/>
            <w:gridSpan w:val="4"/>
          </w:tcPr>
          <w:p w:rsidR="005A5384" w:rsidRPr="005F08ED" w:rsidRDefault="005A5384" w:rsidP="005A5384">
            <w:pPr>
              <w:shd w:val="clear" w:color="auto" w:fill="FFFFFF"/>
              <w:jc w:val="both"/>
              <w:rPr>
                <w:b/>
                <w:color w:val="000000"/>
              </w:rPr>
            </w:pPr>
            <w:r w:rsidRPr="005F08ED">
              <w:rPr>
                <w:b/>
                <w:color w:val="000000"/>
              </w:rPr>
              <w:t>Риски</w:t>
            </w:r>
          </w:p>
        </w:tc>
        <w:tc>
          <w:tcPr>
            <w:tcW w:w="4046" w:type="dxa"/>
          </w:tcPr>
          <w:p w:rsidR="005A5384" w:rsidRPr="005F08ED" w:rsidRDefault="005A5384" w:rsidP="005A5384">
            <w:pPr>
              <w:shd w:val="clear" w:color="auto" w:fill="FFFFFF"/>
              <w:jc w:val="both"/>
              <w:rPr>
                <w:b/>
                <w:color w:val="000000"/>
              </w:rPr>
            </w:pPr>
            <w:r w:rsidRPr="005F08ED">
              <w:rPr>
                <w:b/>
                <w:color w:val="000000"/>
              </w:rPr>
              <w:t>Отрицательное влияние</w:t>
            </w:r>
          </w:p>
        </w:tc>
        <w:tc>
          <w:tcPr>
            <w:tcW w:w="2552" w:type="dxa"/>
          </w:tcPr>
          <w:p w:rsidR="005A5384" w:rsidRPr="005F08ED" w:rsidRDefault="005A5384" w:rsidP="005A5384">
            <w:pPr>
              <w:shd w:val="clear" w:color="auto" w:fill="FFFFFF"/>
              <w:jc w:val="both"/>
              <w:rPr>
                <w:b/>
                <w:color w:val="000000"/>
              </w:rPr>
            </w:pPr>
            <w:r w:rsidRPr="005F08ED">
              <w:rPr>
                <w:b/>
                <w:color w:val="000000"/>
              </w:rPr>
              <w:t>Мероприятия по уменьшению влияния и минимизации риска</w:t>
            </w:r>
          </w:p>
        </w:tc>
      </w:tr>
      <w:tr w:rsidR="005A5384" w:rsidRPr="005A5384" w:rsidTr="005A5384">
        <w:tc>
          <w:tcPr>
            <w:tcW w:w="9398" w:type="dxa"/>
            <w:gridSpan w:val="6"/>
          </w:tcPr>
          <w:p w:rsidR="005A5384" w:rsidRPr="005A5384" w:rsidRDefault="005A5384" w:rsidP="005A5384">
            <w:pPr>
              <w:shd w:val="clear" w:color="auto" w:fill="FFFFFF"/>
              <w:jc w:val="both"/>
              <w:rPr>
                <w:b/>
                <w:color w:val="000000"/>
                <w:sz w:val="24"/>
                <w:szCs w:val="24"/>
              </w:rPr>
            </w:pPr>
            <w:r w:rsidRPr="005A5384">
              <w:rPr>
                <w:b/>
                <w:color w:val="000000"/>
                <w:sz w:val="24"/>
                <w:szCs w:val="24"/>
              </w:rPr>
              <w:t>Структурные образовательные риски</w:t>
            </w:r>
          </w:p>
        </w:tc>
      </w:tr>
      <w:tr w:rsidR="005A5384" w:rsidRPr="005A5384" w:rsidTr="005A5384">
        <w:tc>
          <w:tcPr>
            <w:tcW w:w="1176" w:type="dxa"/>
            <w:vMerge w:val="restart"/>
            <w:tcBorders>
              <w:top w:val="single" w:sz="4" w:space="0" w:color="auto"/>
            </w:tcBorders>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Управленческие </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риски </w:t>
            </w:r>
          </w:p>
          <w:p w:rsidR="005A5384" w:rsidRPr="005A5384" w:rsidRDefault="005A5384" w:rsidP="005A5384">
            <w:pPr>
              <w:shd w:val="clear" w:color="auto" w:fill="FFFFFF"/>
              <w:jc w:val="both"/>
              <w:rPr>
                <w:color w:val="000000"/>
                <w:sz w:val="24"/>
                <w:szCs w:val="24"/>
              </w:rPr>
            </w:pPr>
          </w:p>
        </w:tc>
        <w:tc>
          <w:tcPr>
            <w:tcW w:w="1559"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Риски </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планирования </w:t>
            </w:r>
          </w:p>
          <w:p w:rsidR="005A5384" w:rsidRPr="005A5384" w:rsidRDefault="005A5384" w:rsidP="005A5384">
            <w:pPr>
              <w:shd w:val="clear" w:color="auto" w:fill="FFFFFF"/>
              <w:jc w:val="both"/>
              <w:rPr>
                <w:b/>
                <w:color w:val="000000"/>
                <w:sz w:val="24"/>
                <w:szCs w:val="24"/>
              </w:rPr>
            </w:pPr>
          </w:p>
        </w:tc>
        <w:tc>
          <w:tcPr>
            <w:tcW w:w="4111"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Риск преобладания формального подхода к планированию деятельности, ошибочности целей и задач планирования </w:t>
            </w:r>
          </w:p>
        </w:tc>
        <w:tc>
          <w:tcPr>
            <w:tcW w:w="2552" w:type="dxa"/>
          </w:tcPr>
          <w:p w:rsidR="005A5384" w:rsidRPr="005A5384" w:rsidRDefault="005A5384" w:rsidP="00245501">
            <w:pPr>
              <w:shd w:val="clear" w:color="auto" w:fill="FFFFFF"/>
              <w:rPr>
                <w:color w:val="000000"/>
                <w:sz w:val="24"/>
                <w:szCs w:val="24"/>
              </w:rPr>
            </w:pPr>
            <w:r w:rsidRPr="005A5384">
              <w:rPr>
                <w:color w:val="000000"/>
                <w:sz w:val="24"/>
                <w:szCs w:val="24"/>
              </w:rPr>
              <w:t xml:space="preserve">Ориентация на «содержание» и реальную результативность, а не на «форму» </w:t>
            </w:r>
          </w:p>
        </w:tc>
      </w:tr>
      <w:tr w:rsidR="005A5384" w:rsidRPr="005A5384" w:rsidTr="005A5384">
        <w:tc>
          <w:tcPr>
            <w:tcW w:w="1176" w:type="dxa"/>
            <w:vMerge/>
            <w:tcBorders>
              <w:bottom w:val="single" w:sz="4" w:space="0" w:color="auto"/>
            </w:tcBorders>
          </w:tcPr>
          <w:p w:rsidR="005A5384" w:rsidRPr="005A5384" w:rsidRDefault="005A5384" w:rsidP="005A5384">
            <w:pPr>
              <w:shd w:val="clear" w:color="auto" w:fill="FFFFFF"/>
              <w:jc w:val="both"/>
              <w:rPr>
                <w:b/>
                <w:color w:val="000000"/>
                <w:sz w:val="24"/>
                <w:szCs w:val="24"/>
              </w:rPr>
            </w:pPr>
          </w:p>
        </w:tc>
        <w:tc>
          <w:tcPr>
            <w:tcW w:w="1559"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Риски контролирующей деятельности </w:t>
            </w:r>
          </w:p>
        </w:tc>
        <w:tc>
          <w:tcPr>
            <w:tcW w:w="4111"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Риск недостаточности контроля со стороны администрации.</w:t>
            </w:r>
          </w:p>
          <w:p w:rsidR="005A5384" w:rsidRPr="005A5384" w:rsidRDefault="005A5384" w:rsidP="005A5384">
            <w:pPr>
              <w:shd w:val="clear" w:color="auto" w:fill="FFFFFF"/>
              <w:jc w:val="both"/>
              <w:rPr>
                <w:color w:val="000000"/>
                <w:sz w:val="24"/>
                <w:szCs w:val="24"/>
              </w:rPr>
            </w:pPr>
          </w:p>
        </w:tc>
        <w:tc>
          <w:tcPr>
            <w:tcW w:w="2552" w:type="dxa"/>
          </w:tcPr>
          <w:p w:rsidR="005A5384" w:rsidRPr="005A5384" w:rsidRDefault="005A5384" w:rsidP="00245501">
            <w:pPr>
              <w:shd w:val="clear" w:color="auto" w:fill="FFFFFF"/>
              <w:rPr>
                <w:color w:val="000000"/>
                <w:sz w:val="24"/>
                <w:szCs w:val="24"/>
              </w:rPr>
            </w:pPr>
            <w:r w:rsidRPr="005A5384">
              <w:rPr>
                <w:color w:val="000000"/>
                <w:sz w:val="24"/>
                <w:szCs w:val="24"/>
              </w:rPr>
              <w:t>Орг</w:t>
            </w:r>
            <w:r w:rsidR="00245501">
              <w:rPr>
                <w:color w:val="000000"/>
                <w:sz w:val="24"/>
                <w:szCs w:val="24"/>
              </w:rPr>
              <w:t xml:space="preserve">анизация системного контроля со </w:t>
            </w:r>
            <w:r w:rsidRPr="005A5384">
              <w:rPr>
                <w:color w:val="000000"/>
                <w:sz w:val="24"/>
                <w:szCs w:val="24"/>
              </w:rPr>
              <w:t xml:space="preserve">стороны администрации. </w:t>
            </w:r>
          </w:p>
        </w:tc>
      </w:tr>
      <w:tr w:rsidR="005A5384" w:rsidRPr="005A5384" w:rsidTr="005A5384">
        <w:tc>
          <w:tcPr>
            <w:tcW w:w="1176" w:type="dxa"/>
            <w:vMerge w:val="restart"/>
            <w:tcBorders>
              <w:top w:val="single" w:sz="4" w:space="0" w:color="auto"/>
              <w:left w:val="single" w:sz="4" w:space="0" w:color="auto"/>
              <w:right w:val="single" w:sz="4" w:space="0" w:color="auto"/>
            </w:tcBorders>
          </w:tcPr>
          <w:p w:rsidR="005A5384" w:rsidRPr="005A5384" w:rsidRDefault="005A5384" w:rsidP="005A5384">
            <w:pPr>
              <w:shd w:val="clear" w:color="auto" w:fill="FFFFFF"/>
              <w:jc w:val="both"/>
              <w:rPr>
                <w:color w:val="000000"/>
                <w:sz w:val="24"/>
                <w:szCs w:val="24"/>
              </w:rPr>
            </w:pPr>
            <w:r w:rsidRPr="005A5384">
              <w:rPr>
                <w:color w:val="000000"/>
                <w:sz w:val="24"/>
                <w:szCs w:val="24"/>
              </w:rPr>
              <w:t>Ресурсные риски</w:t>
            </w:r>
          </w:p>
        </w:tc>
        <w:tc>
          <w:tcPr>
            <w:tcW w:w="1559" w:type="dxa"/>
            <w:gridSpan w:val="2"/>
            <w:tcBorders>
              <w:left w:val="single" w:sz="4" w:space="0" w:color="auto"/>
            </w:tcBorders>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Материальные </w:t>
            </w:r>
          </w:p>
        </w:tc>
        <w:tc>
          <w:tcPr>
            <w:tcW w:w="4111" w:type="dxa"/>
            <w:gridSpan w:val="2"/>
          </w:tcPr>
          <w:p w:rsidR="005A5384" w:rsidRPr="005A5384" w:rsidRDefault="005A5384" w:rsidP="00245501">
            <w:pPr>
              <w:shd w:val="clear" w:color="auto" w:fill="FFFFFF"/>
              <w:rPr>
                <w:color w:val="000000"/>
                <w:sz w:val="24"/>
                <w:szCs w:val="24"/>
              </w:rPr>
            </w:pPr>
            <w:r w:rsidRPr="005A5384">
              <w:rPr>
                <w:color w:val="000000"/>
                <w:sz w:val="24"/>
                <w:szCs w:val="24"/>
              </w:rPr>
              <w:t xml:space="preserve">1.Риск нерационального распределения и использования финансовых и материальных средств </w:t>
            </w:r>
          </w:p>
          <w:p w:rsidR="005A5384" w:rsidRPr="005A5384" w:rsidRDefault="005A5384" w:rsidP="00245501">
            <w:pPr>
              <w:shd w:val="clear" w:color="auto" w:fill="FFFFFF"/>
              <w:rPr>
                <w:color w:val="000000"/>
                <w:sz w:val="24"/>
                <w:szCs w:val="24"/>
              </w:rPr>
            </w:pP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t>Анализ финансовых и материальных средств, распределение по первоочередности расходов;</w:t>
            </w:r>
          </w:p>
          <w:p w:rsidR="005A5384" w:rsidRPr="005A5384" w:rsidRDefault="005A5384" w:rsidP="005A5384">
            <w:pPr>
              <w:shd w:val="clear" w:color="auto" w:fill="FFFFFF"/>
              <w:jc w:val="both"/>
              <w:rPr>
                <w:color w:val="000000"/>
                <w:sz w:val="24"/>
                <w:szCs w:val="24"/>
              </w:rPr>
            </w:pPr>
          </w:p>
        </w:tc>
      </w:tr>
      <w:tr w:rsidR="005A5384" w:rsidRPr="005A5384" w:rsidTr="005A5384">
        <w:tc>
          <w:tcPr>
            <w:tcW w:w="1176" w:type="dxa"/>
            <w:vMerge/>
            <w:tcBorders>
              <w:left w:val="single" w:sz="4" w:space="0" w:color="auto"/>
              <w:right w:val="single" w:sz="4" w:space="0" w:color="auto"/>
            </w:tcBorders>
          </w:tcPr>
          <w:p w:rsidR="005A5384" w:rsidRPr="005A5384" w:rsidRDefault="005A5384" w:rsidP="005A5384">
            <w:pPr>
              <w:shd w:val="clear" w:color="auto" w:fill="FFFFFF"/>
              <w:jc w:val="both"/>
              <w:rPr>
                <w:b/>
                <w:color w:val="000000"/>
                <w:sz w:val="24"/>
                <w:szCs w:val="24"/>
              </w:rPr>
            </w:pPr>
          </w:p>
        </w:tc>
        <w:tc>
          <w:tcPr>
            <w:tcW w:w="1559" w:type="dxa"/>
            <w:gridSpan w:val="2"/>
            <w:tcBorders>
              <w:left w:val="single" w:sz="4" w:space="0" w:color="auto"/>
            </w:tcBorders>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Кадровые </w:t>
            </w:r>
          </w:p>
        </w:tc>
        <w:tc>
          <w:tcPr>
            <w:tcW w:w="4111"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1. Риск преимущественной ориентации работников на формальные показатели </w:t>
            </w:r>
            <w:r w:rsidRPr="005A5384">
              <w:rPr>
                <w:color w:val="000000"/>
                <w:sz w:val="24"/>
                <w:szCs w:val="24"/>
              </w:rPr>
              <w:lastRenderedPageBreak/>
              <w:t xml:space="preserve">деятельности (зарплата и др.) </w:t>
            </w: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lastRenderedPageBreak/>
              <w:t>Качественная системная реализация проекта «Кадры».</w:t>
            </w:r>
          </w:p>
          <w:p w:rsidR="005A5384" w:rsidRPr="005A5384" w:rsidRDefault="005A5384" w:rsidP="005A5384">
            <w:pPr>
              <w:shd w:val="clear" w:color="auto" w:fill="FFFFFF"/>
              <w:jc w:val="both"/>
              <w:rPr>
                <w:color w:val="000000"/>
                <w:sz w:val="24"/>
                <w:szCs w:val="24"/>
              </w:rPr>
            </w:pPr>
            <w:r w:rsidRPr="005A5384">
              <w:rPr>
                <w:color w:val="000000"/>
                <w:sz w:val="24"/>
                <w:szCs w:val="24"/>
              </w:rPr>
              <w:lastRenderedPageBreak/>
              <w:t>Корректировка показателей стимулирующих выплат работникам.</w:t>
            </w:r>
          </w:p>
        </w:tc>
      </w:tr>
      <w:tr w:rsidR="005A5384" w:rsidRPr="005A5384" w:rsidTr="005A5384">
        <w:tc>
          <w:tcPr>
            <w:tcW w:w="1176" w:type="dxa"/>
            <w:vMerge/>
            <w:tcBorders>
              <w:left w:val="single" w:sz="4" w:space="0" w:color="auto"/>
              <w:right w:val="single" w:sz="4" w:space="0" w:color="auto"/>
            </w:tcBorders>
          </w:tcPr>
          <w:p w:rsidR="005A5384" w:rsidRPr="005A5384" w:rsidRDefault="005A5384" w:rsidP="005A5384">
            <w:pPr>
              <w:shd w:val="clear" w:color="auto" w:fill="FFFFFF"/>
              <w:jc w:val="both"/>
              <w:rPr>
                <w:b/>
                <w:color w:val="000000"/>
                <w:sz w:val="24"/>
                <w:szCs w:val="24"/>
              </w:rPr>
            </w:pPr>
          </w:p>
        </w:tc>
        <w:tc>
          <w:tcPr>
            <w:tcW w:w="1559" w:type="dxa"/>
            <w:gridSpan w:val="2"/>
            <w:tcBorders>
              <w:left w:val="single" w:sz="4" w:space="0" w:color="auto"/>
            </w:tcBorders>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Методические </w:t>
            </w:r>
          </w:p>
          <w:p w:rsidR="005A5384" w:rsidRPr="005A5384" w:rsidRDefault="005A5384" w:rsidP="005A5384">
            <w:pPr>
              <w:shd w:val="clear" w:color="auto" w:fill="FFFFFF"/>
              <w:jc w:val="both"/>
              <w:rPr>
                <w:b/>
                <w:color w:val="000000"/>
                <w:sz w:val="24"/>
                <w:szCs w:val="24"/>
              </w:rPr>
            </w:pPr>
          </w:p>
        </w:tc>
        <w:tc>
          <w:tcPr>
            <w:tcW w:w="4111" w:type="dxa"/>
            <w:gridSpan w:val="2"/>
          </w:tcPr>
          <w:p w:rsidR="005A5384" w:rsidRPr="005A5384" w:rsidRDefault="005A5384" w:rsidP="00C12739">
            <w:pPr>
              <w:shd w:val="clear" w:color="auto" w:fill="FFFFFF"/>
              <w:rPr>
                <w:color w:val="000000"/>
                <w:sz w:val="24"/>
                <w:szCs w:val="24"/>
              </w:rPr>
            </w:pPr>
            <w:r w:rsidRPr="005A5384">
              <w:rPr>
                <w:color w:val="000000"/>
                <w:sz w:val="24"/>
                <w:szCs w:val="24"/>
              </w:rPr>
              <w:t xml:space="preserve">1.Риск слабой обеспеченности </w:t>
            </w:r>
            <w:r w:rsidR="00C12739">
              <w:rPr>
                <w:color w:val="000000"/>
                <w:sz w:val="24"/>
                <w:szCs w:val="24"/>
              </w:rPr>
              <w:t xml:space="preserve">проектной </w:t>
            </w:r>
            <w:r w:rsidRPr="005A5384">
              <w:rPr>
                <w:color w:val="000000"/>
                <w:sz w:val="24"/>
                <w:szCs w:val="24"/>
              </w:rPr>
              <w:t xml:space="preserve">деятельности качественным научно методическим - обеспечением </w:t>
            </w: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t>Составление плана обеспечения методическими материалами</w:t>
            </w:r>
          </w:p>
        </w:tc>
      </w:tr>
      <w:tr w:rsidR="005A5384" w:rsidRPr="005A5384" w:rsidTr="005A5384">
        <w:tc>
          <w:tcPr>
            <w:tcW w:w="9398" w:type="dxa"/>
            <w:gridSpan w:val="6"/>
          </w:tcPr>
          <w:p w:rsidR="005A5384" w:rsidRPr="005A5384" w:rsidRDefault="005A5384" w:rsidP="005A5384">
            <w:pPr>
              <w:shd w:val="clear" w:color="auto" w:fill="FFFFFF"/>
              <w:jc w:val="both"/>
              <w:rPr>
                <w:b/>
                <w:color w:val="000000"/>
                <w:sz w:val="24"/>
                <w:szCs w:val="24"/>
              </w:rPr>
            </w:pPr>
            <w:r w:rsidRPr="005A5384">
              <w:rPr>
                <w:b/>
                <w:color w:val="000000"/>
                <w:sz w:val="24"/>
                <w:szCs w:val="24"/>
              </w:rPr>
              <w:t>Педагогические риски</w:t>
            </w:r>
          </w:p>
        </w:tc>
      </w:tr>
      <w:tr w:rsidR="005A5384" w:rsidRPr="005A5384" w:rsidTr="005A5384">
        <w:tc>
          <w:tcPr>
            <w:tcW w:w="1300" w:type="dxa"/>
            <w:gridSpan w:val="2"/>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Профессиональные </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риски </w:t>
            </w:r>
          </w:p>
        </w:tc>
        <w:tc>
          <w:tcPr>
            <w:tcW w:w="1435" w:type="dxa"/>
          </w:tcPr>
          <w:p w:rsidR="005A5384" w:rsidRPr="005A5384" w:rsidRDefault="005A5384" w:rsidP="005A5384">
            <w:pPr>
              <w:shd w:val="clear" w:color="auto" w:fill="FFFFFF"/>
              <w:jc w:val="both"/>
              <w:rPr>
                <w:b/>
                <w:color w:val="000000"/>
                <w:sz w:val="24"/>
                <w:szCs w:val="24"/>
              </w:rPr>
            </w:pPr>
            <w:r w:rsidRPr="005A5384">
              <w:rPr>
                <w:color w:val="000000"/>
                <w:sz w:val="24"/>
                <w:szCs w:val="24"/>
              </w:rPr>
              <w:t xml:space="preserve">Методические </w:t>
            </w:r>
          </w:p>
        </w:tc>
        <w:tc>
          <w:tcPr>
            <w:tcW w:w="4111" w:type="dxa"/>
            <w:gridSpan w:val="2"/>
          </w:tcPr>
          <w:p w:rsidR="005A5384" w:rsidRPr="005A5384" w:rsidRDefault="005A5384" w:rsidP="00C12739">
            <w:pPr>
              <w:shd w:val="clear" w:color="auto" w:fill="FFFFFF"/>
              <w:rPr>
                <w:color w:val="000000"/>
                <w:sz w:val="24"/>
                <w:szCs w:val="24"/>
              </w:rPr>
            </w:pPr>
            <w:r w:rsidRPr="005A5384">
              <w:rPr>
                <w:color w:val="000000"/>
                <w:sz w:val="24"/>
                <w:szCs w:val="24"/>
              </w:rPr>
              <w:t xml:space="preserve">1.Риск недопонимания сотрудничества и партнерского взаимодействия с родителями. </w:t>
            </w:r>
          </w:p>
          <w:p w:rsidR="005A5384" w:rsidRPr="005A5384" w:rsidRDefault="005A5384" w:rsidP="00C12739">
            <w:pPr>
              <w:shd w:val="clear" w:color="auto" w:fill="FFFFFF"/>
              <w:rPr>
                <w:color w:val="000000"/>
                <w:sz w:val="24"/>
                <w:szCs w:val="24"/>
              </w:rPr>
            </w:pPr>
            <w:r w:rsidRPr="005A5384">
              <w:rPr>
                <w:color w:val="000000"/>
                <w:sz w:val="24"/>
                <w:szCs w:val="24"/>
              </w:rPr>
              <w:t>2.Риск не владения информационными технологиями для их использования в процессе</w:t>
            </w:r>
            <w:r w:rsidR="00C12739">
              <w:rPr>
                <w:color w:val="000000"/>
                <w:sz w:val="24"/>
                <w:szCs w:val="24"/>
              </w:rPr>
              <w:t xml:space="preserve"> реализации проекта</w:t>
            </w:r>
            <w:r w:rsidRPr="005A5384">
              <w:rPr>
                <w:color w:val="000000"/>
                <w:sz w:val="24"/>
                <w:szCs w:val="24"/>
              </w:rPr>
              <w:t xml:space="preserve"> </w:t>
            </w: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t>Организация методической работы на педагогических советах, коллегиях.</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Организация курсов повышения квалификации для педагогов </w:t>
            </w:r>
          </w:p>
        </w:tc>
      </w:tr>
      <w:tr w:rsidR="005A5384" w:rsidRPr="005A5384" w:rsidTr="005A5384">
        <w:tc>
          <w:tcPr>
            <w:tcW w:w="1300" w:type="dxa"/>
            <w:gridSpan w:val="2"/>
            <w:vMerge w:val="restart"/>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Личностные риски </w:t>
            </w:r>
          </w:p>
        </w:tc>
        <w:tc>
          <w:tcPr>
            <w:tcW w:w="1435" w:type="dxa"/>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Психологические и физические </w:t>
            </w:r>
          </w:p>
        </w:tc>
        <w:tc>
          <w:tcPr>
            <w:tcW w:w="4111" w:type="dxa"/>
            <w:gridSpan w:val="2"/>
          </w:tcPr>
          <w:p w:rsidR="005A5384" w:rsidRPr="005A5384" w:rsidRDefault="005A5384" w:rsidP="00C12739">
            <w:pPr>
              <w:shd w:val="clear" w:color="auto" w:fill="FFFFFF"/>
              <w:rPr>
                <w:color w:val="000000"/>
                <w:sz w:val="24"/>
                <w:szCs w:val="24"/>
              </w:rPr>
            </w:pPr>
            <w:r w:rsidRPr="005A5384">
              <w:rPr>
                <w:color w:val="000000"/>
                <w:sz w:val="24"/>
                <w:szCs w:val="24"/>
              </w:rPr>
              <w:t xml:space="preserve">1.Риск психологической неготовности к росту требований и внешнего контроля </w:t>
            </w:r>
          </w:p>
          <w:p w:rsidR="005A5384" w:rsidRPr="005A5384" w:rsidRDefault="005A5384" w:rsidP="00C12739">
            <w:pPr>
              <w:shd w:val="clear" w:color="auto" w:fill="FFFFFF"/>
              <w:rPr>
                <w:color w:val="000000"/>
                <w:sz w:val="24"/>
                <w:szCs w:val="24"/>
              </w:rPr>
            </w:pPr>
            <w:r w:rsidRPr="005A5384">
              <w:rPr>
                <w:color w:val="000000"/>
                <w:sz w:val="24"/>
                <w:szCs w:val="24"/>
              </w:rPr>
              <w:t xml:space="preserve">2.Риск недостаточности мотивации для качественного выполнения профессиональных обязанностей </w:t>
            </w:r>
          </w:p>
          <w:p w:rsidR="005A5384" w:rsidRPr="005A5384" w:rsidRDefault="005A5384" w:rsidP="00C12739">
            <w:pPr>
              <w:shd w:val="clear" w:color="auto" w:fill="FFFFFF"/>
              <w:rPr>
                <w:color w:val="000000"/>
                <w:sz w:val="24"/>
                <w:szCs w:val="24"/>
              </w:rPr>
            </w:pPr>
            <w:r w:rsidRPr="005A5384">
              <w:rPr>
                <w:color w:val="000000"/>
                <w:sz w:val="24"/>
                <w:szCs w:val="24"/>
              </w:rPr>
              <w:t xml:space="preserve">3.Риск психофизических и </w:t>
            </w:r>
            <w:proofErr w:type="spellStart"/>
            <w:r w:rsidRPr="005A5384">
              <w:rPr>
                <w:color w:val="000000"/>
                <w:sz w:val="24"/>
                <w:szCs w:val="24"/>
              </w:rPr>
              <w:t>психоэмоциональных</w:t>
            </w:r>
            <w:proofErr w:type="spellEnd"/>
            <w:r w:rsidRPr="005A5384">
              <w:rPr>
                <w:color w:val="000000"/>
                <w:sz w:val="24"/>
                <w:szCs w:val="24"/>
              </w:rPr>
              <w:t xml:space="preserve"> перегрузок </w:t>
            </w:r>
          </w:p>
          <w:p w:rsidR="005A5384" w:rsidRPr="005A5384" w:rsidRDefault="005A5384" w:rsidP="00C12739">
            <w:pPr>
              <w:shd w:val="clear" w:color="auto" w:fill="FFFFFF"/>
              <w:rPr>
                <w:color w:val="000000"/>
                <w:sz w:val="24"/>
                <w:szCs w:val="24"/>
              </w:rPr>
            </w:pPr>
            <w:r w:rsidRPr="005A5384">
              <w:rPr>
                <w:color w:val="000000"/>
                <w:sz w:val="24"/>
                <w:szCs w:val="24"/>
              </w:rPr>
              <w:t xml:space="preserve">4.Риск профессионального выгорания </w:t>
            </w:r>
          </w:p>
          <w:p w:rsidR="005A5384" w:rsidRPr="005A5384" w:rsidRDefault="005A5384" w:rsidP="00C12739">
            <w:pPr>
              <w:shd w:val="clear" w:color="auto" w:fill="FFFFFF"/>
              <w:jc w:val="both"/>
              <w:rPr>
                <w:color w:val="000000"/>
                <w:sz w:val="24"/>
                <w:szCs w:val="24"/>
              </w:rPr>
            </w:pP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Четкая организация и планирование труда. </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Создание системы дел, повышающих значимость педагогической профессии. </w:t>
            </w:r>
          </w:p>
          <w:p w:rsidR="005A5384" w:rsidRPr="005A5384" w:rsidRDefault="005A5384" w:rsidP="005A5384">
            <w:pPr>
              <w:shd w:val="clear" w:color="auto" w:fill="FFFFFF"/>
              <w:jc w:val="both"/>
              <w:rPr>
                <w:b/>
                <w:color w:val="000000"/>
                <w:sz w:val="24"/>
                <w:szCs w:val="24"/>
              </w:rPr>
            </w:pPr>
            <w:r w:rsidRPr="005A5384">
              <w:rPr>
                <w:color w:val="000000"/>
                <w:sz w:val="24"/>
                <w:szCs w:val="24"/>
              </w:rPr>
              <w:t xml:space="preserve">Работа по сплочению коллектива. Эмоциональная поддержка педагогического состава. </w:t>
            </w:r>
          </w:p>
        </w:tc>
      </w:tr>
      <w:tr w:rsidR="005A5384" w:rsidRPr="005A5384" w:rsidTr="005A5384">
        <w:tc>
          <w:tcPr>
            <w:tcW w:w="1300" w:type="dxa"/>
            <w:gridSpan w:val="2"/>
            <w:vMerge/>
          </w:tcPr>
          <w:p w:rsidR="005A5384" w:rsidRPr="005A5384" w:rsidRDefault="005A5384" w:rsidP="005A5384">
            <w:pPr>
              <w:shd w:val="clear" w:color="auto" w:fill="FFFFFF"/>
              <w:jc w:val="both"/>
              <w:rPr>
                <w:b/>
                <w:color w:val="000000"/>
                <w:sz w:val="24"/>
                <w:szCs w:val="24"/>
              </w:rPr>
            </w:pPr>
          </w:p>
        </w:tc>
        <w:tc>
          <w:tcPr>
            <w:tcW w:w="1435" w:type="dxa"/>
          </w:tcPr>
          <w:p w:rsidR="005A5384" w:rsidRPr="005A5384" w:rsidRDefault="005A5384" w:rsidP="005A5384">
            <w:pPr>
              <w:shd w:val="clear" w:color="auto" w:fill="FFFFFF"/>
              <w:jc w:val="both"/>
              <w:rPr>
                <w:color w:val="000000"/>
                <w:sz w:val="24"/>
                <w:szCs w:val="24"/>
              </w:rPr>
            </w:pPr>
            <w:r w:rsidRPr="005A5384">
              <w:rPr>
                <w:color w:val="000000"/>
                <w:sz w:val="24"/>
                <w:szCs w:val="24"/>
              </w:rPr>
              <w:t xml:space="preserve">Социальные на уровне личности </w:t>
            </w:r>
          </w:p>
        </w:tc>
        <w:tc>
          <w:tcPr>
            <w:tcW w:w="4111" w:type="dxa"/>
            <w:gridSpan w:val="2"/>
          </w:tcPr>
          <w:p w:rsidR="005A5384" w:rsidRPr="005A5384" w:rsidRDefault="005A5384" w:rsidP="00C12739">
            <w:pPr>
              <w:shd w:val="clear" w:color="auto" w:fill="FFFFFF"/>
              <w:rPr>
                <w:color w:val="000000"/>
                <w:sz w:val="24"/>
                <w:szCs w:val="24"/>
              </w:rPr>
            </w:pPr>
            <w:r w:rsidRPr="005A5384">
              <w:rPr>
                <w:color w:val="000000"/>
                <w:sz w:val="24"/>
                <w:szCs w:val="24"/>
              </w:rPr>
              <w:t>1.Риск недооценки важности педагогической деятельности со стороны родителей.</w:t>
            </w:r>
          </w:p>
          <w:p w:rsidR="005A5384" w:rsidRPr="005A5384" w:rsidRDefault="005A5384" w:rsidP="00C12739">
            <w:pPr>
              <w:shd w:val="clear" w:color="auto" w:fill="FFFFFF"/>
              <w:rPr>
                <w:color w:val="000000"/>
                <w:sz w:val="24"/>
                <w:szCs w:val="24"/>
              </w:rPr>
            </w:pPr>
            <w:r w:rsidRPr="005A5384">
              <w:rPr>
                <w:color w:val="000000"/>
                <w:sz w:val="24"/>
                <w:szCs w:val="24"/>
              </w:rPr>
              <w:t xml:space="preserve">2.Риск недовольства психофизическими и </w:t>
            </w:r>
            <w:proofErr w:type="spellStart"/>
            <w:r w:rsidRPr="005A5384">
              <w:rPr>
                <w:color w:val="000000"/>
                <w:sz w:val="24"/>
                <w:szCs w:val="24"/>
              </w:rPr>
              <w:t>психоэмоциональными</w:t>
            </w:r>
            <w:proofErr w:type="spellEnd"/>
            <w:r w:rsidRPr="005A5384">
              <w:rPr>
                <w:color w:val="000000"/>
                <w:sz w:val="24"/>
                <w:szCs w:val="24"/>
              </w:rPr>
              <w:t xml:space="preserve"> перегрузками со стороны родителей, связанные с </w:t>
            </w:r>
            <w:r w:rsidR="00C12739">
              <w:rPr>
                <w:color w:val="000000"/>
                <w:sz w:val="24"/>
                <w:szCs w:val="24"/>
              </w:rPr>
              <w:t>реализацией нового проекта</w:t>
            </w:r>
          </w:p>
        </w:tc>
        <w:tc>
          <w:tcPr>
            <w:tcW w:w="2552" w:type="dxa"/>
          </w:tcPr>
          <w:p w:rsidR="005A5384" w:rsidRPr="005A5384" w:rsidRDefault="005A5384" w:rsidP="005A5384">
            <w:pPr>
              <w:shd w:val="clear" w:color="auto" w:fill="FFFFFF"/>
              <w:jc w:val="both"/>
              <w:rPr>
                <w:color w:val="000000"/>
                <w:sz w:val="24"/>
                <w:szCs w:val="24"/>
              </w:rPr>
            </w:pPr>
            <w:r w:rsidRPr="005A5384">
              <w:rPr>
                <w:color w:val="000000"/>
                <w:sz w:val="24"/>
                <w:szCs w:val="24"/>
              </w:rPr>
              <w:t>Повышение квалификации педагогов.</w:t>
            </w:r>
          </w:p>
          <w:p w:rsidR="005A5384" w:rsidRPr="005A5384" w:rsidRDefault="005A5384" w:rsidP="005A5384">
            <w:pPr>
              <w:shd w:val="clear" w:color="auto" w:fill="FFFFFF"/>
              <w:jc w:val="both"/>
              <w:rPr>
                <w:color w:val="000000"/>
                <w:sz w:val="24"/>
                <w:szCs w:val="24"/>
              </w:rPr>
            </w:pPr>
            <w:r w:rsidRPr="005A5384">
              <w:rPr>
                <w:color w:val="000000"/>
                <w:sz w:val="24"/>
                <w:szCs w:val="24"/>
              </w:rPr>
              <w:t xml:space="preserve">Повышение качества образовательных услуг. </w:t>
            </w:r>
          </w:p>
          <w:p w:rsidR="005A5384" w:rsidRPr="005A5384" w:rsidRDefault="005A5384" w:rsidP="005A5384">
            <w:pPr>
              <w:shd w:val="clear" w:color="auto" w:fill="FFFFFF"/>
              <w:jc w:val="both"/>
              <w:rPr>
                <w:b/>
                <w:color w:val="000000"/>
                <w:sz w:val="24"/>
                <w:szCs w:val="24"/>
              </w:rPr>
            </w:pPr>
            <w:r w:rsidRPr="005A5384">
              <w:rPr>
                <w:color w:val="000000"/>
                <w:sz w:val="24"/>
                <w:szCs w:val="24"/>
              </w:rPr>
              <w:t xml:space="preserve">Организация общественных презентаций деятельности ОО </w:t>
            </w:r>
          </w:p>
        </w:tc>
      </w:tr>
    </w:tbl>
    <w:p w:rsidR="00FA293F" w:rsidRDefault="00FA293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FA293F" w:rsidRDefault="00C12739">
      <w:pPr>
        <w:shd w:val="clear" w:color="auto" w:fill="FFFFFF"/>
        <w:spacing w:after="0" w:line="240" w:lineRule="auto"/>
        <w:ind w:left="14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0C1252">
        <w:rPr>
          <w:rFonts w:ascii="Times New Roman" w:eastAsia="Times New Roman" w:hAnsi="Times New Roman" w:cs="Times New Roman"/>
          <w:b/>
          <w:color w:val="000000"/>
          <w:sz w:val="24"/>
          <w:szCs w:val="24"/>
          <w:lang w:eastAsia="ru-RU"/>
        </w:rPr>
        <w:t>.Основное содержание П</w:t>
      </w:r>
      <w:r w:rsidR="005F08ED">
        <w:rPr>
          <w:rFonts w:ascii="Times New Roman" w:eastAsia="Times New Roman" w:hAnsi="Times New Roman" w:cs="Times New Roman"/>
          <w:b/>
          <w:color w:val="000000"/>
          <w:sz w:val="24"/>
          <w:szCs w:val="24"/>
          <w:lang w:eastAsia="ru-RU"/>
        </w:rPr>
        <w:t>роекта.</w:t>
      </w:r>
    </w:p>
    <w:p w:rsidR="00FA293F" w:rsidRDefault="005F08ED">
      <w:pPr>
        <w:shd w:val="clear" w:color="auto" w:fill="FFFFFF"/>
        <w:spacing w:after="0" w:line="240" w:lineRule="auto"/>
        <w:ind w:right="-1"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родительском клубе создаются особые условия, для которых характерны уважение к ребенку, забота о нем, доверие между родителями и детьми, детьми и педагогами, педагогами и родителями.</w:t>
      </w:r>
    </w:p>
    <w:p w:rsidR="00FA293F" w:rsidRDefault="005F08ED">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«Родительского клуба» - это групповая работа с родителями, реализующая несколько функций:</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roofErr w:type="gramStart"/>
      <w:r>
        <w:rPr>
          <w:rFonts w:ascii="Times New Roman" w:eastAsia="Times New Roman" w:hAnsi="Times New Roman" w:cs="Times New Roman"/>
          <w:color w:val="000000"/>
          <w:sz w:val="24"/>
          <w:szCs w:val="24"/>
          <w:lang w:eastAsia="ru-RU"/>
        </w:rPr>
        <w:t>Коммуникативную</w:t>
      </w:r>
      <w:proofErr w:type="gramEnd"/>
      <w:r>
        <w:rPr>
          <w:rFonts w:ascii="Times New Roman" w:eastAsia="Times New Roman" w:hAnsi="Times New Roman" w:cs="Times New Roman"/>
          <w:color w:val="000000"/>
          <w:sz w:val="24"/>
          <w:szCs w:val="24"/>
          <w:lang w:eastAsia="ru-RU"/>
        </w:rPr>
        <w:t xml:space="preserve"> - создание и сплочение родительского коллектива.</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Личностно-ориентированную - направленную на самоопределение, развитие личной ответственности, раскрытие ресурсов родителей.</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Содержательную</w:t>
      </w:r>
      <w:proofErr w:type="gramEnd"/>
      <w:r>
        <w:rPr>
          <w:rFonts w:ascii="Times New Roman" w:eastAsia="Times New Roman" w:hAnsi="Times New Roman" w:cs="Times New Roman"/>
          <w:color w:val="000000"/>
          <w:sz w:val="24"/>
          <w:szCs w:val="24"/>
          <w:lang w:eastAsia="ru-RU"/>
        </w:rPr>
        <w:t xml:space="preserve"> - направленную на выявление и решение проблем.</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Инструментальную - вырабатывающую навыки анализа различных ситуаций, формирующую коллективную творческую деятельность</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Диагностическую - позволяющую оценить взаимодействие родителей и детей, а также процесс деятельности педагога с родителями и детьми.</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proofErr w:type="gramStart"/>
      <w:r>
        <w:rPr>
          <w:rFonts w:ascii="Times New Roman" w:eastAsia="Times New Roman" w:hAnsi="Times New Roman" w:cs="Times New Roman"/>
          <w:color w:val="000000"/>
          <w:sz w:val="24"/>
          <w:szCs w:val="24"/>
          <w:lang w:eastAsia="ru-RU"/>
        </w:rPr>
        <w:t>Развивающую (совместная деятельность) - подбор игр познавательного и развивающего характера, а также привлечение родителей к организации вечеров, гостиных, конкурсов, экскурсий, проектной деятельности и семейных праздников.</w:t>
      </w:r>
      <w:proofErr w:type="gramEnd"/>
    </w:p>
    <w:p w:rsidR="00FA293F" w:rsidRDefault="000C1252" w:rsidP="00C12739">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Этапы развития взаимодействия с родителями.</w:t>
      </w:r>
    </w:p>
    <w:p w:rsidR="00FA293F" w:rsidRPr="00A270BB" w:rsidRDefault="00A270BB" w:rsidP="00A270BB">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0C1252">
        <w:rPr>
          <w:rFonts w:ascii="Times New Roman" w:eastAsia="Times New Roman" w:hAnsi="Times New Roman" w:cs="Times New Roman"/>
          <w:color w:val="000000"/>
          <w:sz w:val="24"/>
          <w:szCs w:val="24"/>
          <w:lang w:eastAsia="ru-RU"/>
        </w:rPr>
        <w:t>оделирование</w:t>
      </w:r>
      <w:r w:rsidR="005F08ED" w:rsidRPr="00A270BB">
        <w:rPr>
          <w:rFonts w:ascii="Times New Roman" w:eastAsia="Times New Roman" w:hAnsi="Times New Roman" w:cs="Times New Roman"/>
          <w:color w:val="000000"/>
          <w:sz w:val="24"/>
          <w:szCs w:val="24"/>
          <w:lang w:eastAsia="ru-RU"/>
        </w:rPr>
        <w:t xml:space="preserve"> взаимодействия. </w:t>
      </w:r>
    </w:p>
    <w:p w:rsidR="00FA293F" w:rsidRDefault="00A270BB" w:rsidP="00A270B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w:t>
      </w:r>
      <w:r w:rsidR="005F08ED">
        <w:rPr>
          <w:rFonts w:ascii="Times New Roman" w:eastAsia="Times New Roman" w:hAnsi="Times New Roman" w:cs="Times New Roman"/>
          <w:color w:val="000000"/>
          <w:sz w:val="24"/>
          <w:szCs w:val="24"/>
          <w:lang w:eastAsia="ru-RU"/>
        </w:rPr>
        <w:t xml:space="preserve"> информации о семьях: количественный состав, характер отношений, стиль общения, особенности воспитания, психологический климат и т.д. Обладание такой информацией позволит грамотно и максимально эффективно спроектировать траекторию дальнейшего взаимодействия с семьями с учетом их особенностей.</w:t>
      </w:r>
    </w:p>
    <w:p w:rsidR="00FA293F" w:rsidRDefault="00A270B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color w:val="000000"/>
          <w:sz w:val="24"/>
          <w:szCs w:val="24"/>
          <w:lang w:eastAsia="ru-RU"/>
        </w:rPr>
        <w:t xml:space="preserve"> У</w:t>
      </w:r>
      <w:r w:rsidR="005F08ED">
        <w:rPr>
          <w:rFonts w:ascii="Times New Roman" w:eastAsia="Times New Roman" w:hAnsi="Times New Roman" w:cs="Times New Roman"/>
          <w:color w:val="000000"/>
          <w:sz w:val="24"/>
          <w:szCs w:val="24"/>
          <w:lang w:eastAsia="ru-RU"/>
        </w:rPr>
        <w:t xml:space="preserve">становление между родителями, педагогами и организаторами работы клуба доброжелательных межличностных отношений.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этом этапе необходимо заинтересовать родителей той работой, которую предполагается с ними проводить.</w:t>
      </w:r>
    </w:p>
    <w:p w:rsidR="00FA293F" w:rsidRDefault="00A270B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A270BB">
        <w:rPr>
          <w:rFonts w:ascii="Times New Roman" w:eastAsia="Times New Roman" w:hAnsi="Times New Roman" w:cs="Times New Roman"/>
          <w:b/>
          <w:color w:val="000000"/>
          <w:sz w:val="24"/>
          <w:szCs w:val="24"/>
          <w:lang w:eastAsia="ru-RU"/>
        </w:rPr>
        <w:t>3.</w:t>
      </w:r>
      <w:r w:rsidRPr="00A270BB">
        <w:rPr>
          <w:rFonts w:ascii="Times New Roman" w:eastAsia="Times New Roman" w:hAnsi="Times New Roman" w:cs="Times New Roman"/>
          <w:color w:val="000000"/>
          <w:sz w:val="24"/>
          <w:szCs w:val="24"/>
          <w:lang w:eastAsia="ru-RU"/>
        </w:rPr>
        <w:t xml:space="preserve"> Ф</w:t>
      </w:r>
      <w:r w:rsidR="005F08ED">
        <w:rPr>
          <w:rFonts w:ascii="Times New Roman" w:eastAsia="Times New Roman" w:hAnsi="Times New Roman" w:cs="Times New Roman"/>
          <w:color w:val="000000"/>
          <w:sz w:val="24"/>
          <w:szCs w:val="24"/>
          <w:lang w:eastAsia="ru-RU"/>
        </w:rPr>
        <w:t xml:space="preserve">ормирование у родителей более полного образа своего ребенка и правильного его восприятия посредством сообщения им знаний о воспитании детей, которые оказываются неожиданными и интересными для них. </w:t>
      </w:r>
      <w:r>
        <w:rPr>
          <w:rFonts w:ascii="Times New Roman" w:eastAsia="Times New Roman" w:hAnsi="Times New Roman" w:cs="Times New Roman"/>
          <w:color w:val="000000"/>
          <w:sz w:val="24"/>
          <w:szCs w:val="24"/>
          <w:lang w:eastAsia="ru-RU"/>
        </w:rPr>
        <w:t>Важно ознакомить</w:t>
      </w:r>
      <w:r w:rsidR="005F08ED">
        <w:rPr>
          <w:rFonts w:ascii="Times New Roman" w:eastAsia="Times New Roman" w:hAnsi="Times New Roman" w:cs="Times New Roman"/>
          <w:color w:val="000000"/>
          <w:sz w:val="24"/>
          <w:szCs w:val="24"/>
          <w:lang w:eastAsia="ru-RU"/>
        </w:rPr>
        <w:t xml:space="preserve"> родителей с методами, средствами, способами взаимодействия и воспитания ребенка в разных направлениях развития.</w:t>
      </w:r>
    </w:p>
    <w:p w:rsidR="00FA293F" w:rsidRDefault="00A270B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4. </w:t>
      </w:r>
      <w:r w:rsidRPr="00A270BB">
        <w:rPr>
          <w:rFonts w:ascii="Times New Roman" w:eastAsia="Times New Roman" w:hAnsi="Times New Roman" w:cs="Times New Roman"/>
          <w:color w:val="000000"/>
          <w:sz w:val="24"/>
          <w:szCs w:val="24"/>
          <w:lang w:eastAsia="ru-RU"/>
        </w:rPr>
        <w:t>О</w:t>
      </w:r>
      <w:r w:rsidR="005F08ED">
        <w:rPr>
          <w:rFonts w:ascii="Times New Roman" w:eastAsia="Times New Roman" w:hAnsi="Times New Roman" w:cs="Times New Roman"/>
          <w:color w:val="000000"/>
          <w:sz w:val="24"/>
          <w:szCs w:val="24"/>
          <w:lang w:eastAsia="ru-RU"/>
        </w:rPr>
        <w:t xml:space="preserve">знакомление воспитателей и педагога-психолога с проблемами семей в воспитании ребенка. </w:t>
      </w:r>
      <w:r>
        <w:rPr>
          <w:rFonts w:ascii="Times New Roman" w:eastAsia="Times New Roman" w:hAnsi="Times New Roman" w:cs="Times New Roman"/>
          <w:color w:val="000000"/>
          <w:sz w:val="24"/>
          <w:szCs w:val="24"/>
          <w:lang w:eastAsia="ru-RU"/>
        </w:rPr>
        <w:t>В</w:t>
      </w:r>
      <w:r w:rsidR="005F08ED">
        <w:rPr>
          <w:rFonts w:ascii="Times New Roman" w:eastAsia="Times New Roman" w:hAnsi="Times New Roman" w:cs="Times New Roman"/>
          <w:color w:val="000000"/>
          <w:sz w:val="24"/>
          <w:szCs w:val="24"/>
          <w:lang w:eastAsia="ru-RU"/>
        </w:rPr>
        <w:t>оспитатели и педагог-психолог вступают в диалог с родителями, в котором активн</w:t>
      </w:r>
      <w:r>
        <w:rPr>
          <w:rFonts w:ascii="Times New Roman" w:eastAsia="Times New Roman" w:hAnsi="Times New Roman" w:cs="Times New Roman"/>
          <w:color w:val="000000"/>
          <w:sz w:val="24"/>
          <w:szCs w:val="24"/>
          <w:lang w:eastAsia="ru-RU"/>
        </w:rPr>
        <w:t xml:space="preserve">ая роль принадлежит родителям. </w:t>
      </w:r>
      <w:r w:rsidR="005F08ED">
        <w:rPr>
          <w:rFonts w:ascii="Times New Roman" w:eastAsia="Times New Roman" w:hAnsi="Times New Roman" w:cs="Times New Roman"/>
          <w:color w:val="000000"/>
          <w:sz w:val="24"/>
          <w:szCs w:val="24"/>
          <w:lang w:eastAsia="ru-RU"/>
        </w:rPr>
        <w:t xml:space="preserve">Только после достигнутой </w:t>
      </w:r>
      <w:r>
        <w:rPr>
          <w:rFonts w:ascii="Times New Roman" w:eastAsia="Times New Roman" w:hAnsi="Times New Roman" w:cs="Times New Roman"/>
          <w:color w:val="000000"/>
          <w:sz w:val="24"/>
          <w:szCs w:val="24"/>
          <w:lang w:eastAsia="ru-RU"/>
        </w:rPr>
        <w:t xml:space="preserve">между родителями и воспитателями </w:t>
      </w:r>
      <w:r w:rsidR="005F08ED">
        <w:rPr>
          <w:rFonts w:ascii="Times New Roman" w:eastAsia="Times New Roman" w:hAnsi="Times New Roman" w:cs="Times New Roman"/>
          <w:color w:val="000000"/>
          <w:sz w:val="24"/>
          <w:szCs w:val="24"/>
          <w:lang w:eastAsia="ru-RU"/>
        </w:rPr>
        <w:t>доверительности и доброжелательности в общении</w:t>
      </w:r>
      <w:r>
        <w:rPr>
          <w:rFonts w:ascii="Times New Roman" w:eastAsia="Times New Roman" w:hAnsi="Times New Roman" w:cs="Times New Roman"/>
          <w:color w:val="000000"/>
          <w:sz w:val="24"/>
          <w:szCs w:val="24"/>
          <w:lang w:eastAsia="ru-RU"/>
        </w:rPr>
        <w:t xml:space="preserve">, </w:t>
      </w:r>
      <w:r w:rsidR="005F08ED">
        <w:rPr>
          <w:rFonts w:ascii="Times New Roman" w:eastAsia="Times New Roman" w:hAnsi="Times New Roman" w:cs="Times New Roman"/>
          <w:color w:val="000000"/>
          <w:sz w:val="24"/>
          <w:szCs w:val="24"/>
          <w:lang w:eastAsia="ru-RU"/>
        </w:rPr>
        <w:t>возникает потребность поделиться проявлениями индивидуальности детей дома. И только на этом этапе мы можем рассчитывать на отклик и активное участие родителей в посещении родительского клуба.</w:t>
      </w:r>
    </w:p>
    <w:p w:rsidR="000C1252" w:rsidRDefault="00A270BB">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5. </w:t>
      </w:r>
      <w:r w:rsidRPr="00A270BB">
        <w:rPr>
          <w:rFonts w:ascii="Times New Roman" w:eastAsia="Times New Roman" w:hAnsi="Times New Roman" w:cs="Times New Roman"/>
          <w:color w:val="000000"/>
          <w:sz w:val="24"/>
          <w:szCs w:val="24"/>
          <w:lang w:eastAsia="ru-RU"/>
        </w:rPr>
        <w:t>С</w:t>
      </w:r>
      <w:r w:rsidR="005F08ED">
        <w:rPr>
          <w:rFonts w:ascii="Times New Roman" w:eastAsia="Times New Roman" w:hAnsi="Times New Roman" w:cs="Times New Roman"/>
          <w:color w:val="000000"/>
          <w:sz w:val="24"/>
          <w:szCs w:val="24"/>
          <w:lang w:eastAsia="ru-RU"/>
        </w:rPr>
        <w:t xml:space="preserve">овместное с родителями исследование и организация совместной деятельности родителей и детей.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Встречи в клубе строятся на принципах добровольности, личной заинтересованности, взаимоуважении. Для построения эффективной работы необходимо использовать методы активизации родителей, которые направлены на возникновение интереса к обсуждаемому материалу, ассоциаций с собственным опытом, желания родителей активно участвовать в обсуждении предлагаемого им материала.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Методы, имеющие активизирующий характер, - это вопросы к родителям в связи с излагаемым материалом, постановка дискуссионных вопросов, предложение родителям для обсуждения двух различных точек зрения, приведение примеров из литературных источников. Вопросы к родителям способствуют установлению диалога с ними. Можно начинать любую тему с постановки вопроса.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родителей могут быть  разные точки зрения на воспитание. Родителям следует не только сообщать педагогические знания, стимулировать их интерес к педагогике, проблемам воспитания детей, но и развивать их родительскую позицию. Важно формировать у родителей умение применять полученные знания, связывать теорию и практику.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Помимо методов активизации родителей, рекомендуется использовать в работе формирование педагогической рефлексии: анализ педагогических ситуаций, решение педагогических задач, анализ собственной воспитательной деятельности, применение домашних заданий, ведение «родительских дневников». Все это формирует родительскую позицию, повышает активность слушателей, помогает посмотреть на ситуацию глазами ребенка, понять его.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Педагогические ситуации для анализа можно брать из жизненных наблюдений, опыта работы с детьми, литературных источников. Анализ ситуаций поможет связать знания с практикой воспитания детей, повысить интерес к педагогическим знаниям и собственному ребенку. Чтобы родители не давали однозначных ответов, а пытались рассуждать, следует продумать формулировку вопросов, направленных на выявление условий, причин, последствий поступков детей и взрослых. Родителей нужно подвести к выводу, что методы воспитания детей надо применять гибко, так как одни и те же методы могут быть эффективны в одном случае и неэффективны в другом. </w:t>
      </w:r>
    </w:p>
    <w:p w:rsidR="00FA293F" w:rsidRDefault="005F08ED" w:rsidP="00C12739">
      <w:pPr>
        <w:shd w:val="clear" w:color="auto" w:fill="FFFFFF"/>
        <w:spacing w:after="0" w:line="240" w:lineRule="auto"/>
        <w:ind w:firstLine="85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Форма проведения встреч «Родительского клуба»</w:t>
      </w:r>
      <w:r>
        <w:rPr>
          <w:rFonts w:ascii="Times New Roman" w:eastAsia="Times New Roman" w:hAnsi="Times New Roman" w:cs="Times New Roman"/>
          <w:bCs/>
          <w:color w:val="000000"/>
          <w:sz w:val="24"/>
          <w:szCs w:val="24"/>
          <w:lang w:eastAsia="ru-RU"/>
        </w:rPr>
        <w:t>:</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игры и упражнения;</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мини-беседы, лекции;</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релаксационные и динамические паузы;</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музыкально-танцевальные этюды;</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моделирование проблемных ситуаций;</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 информационных буклетов;</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подвижные игры, музыкально-ритмические игры;</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художественно-творческая деятельность;</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элементы </w:t>
      </w:r>
      <w:proofErr w:type="spellStart"/>
      <w:r>
        <w:rPr>
          <w:rFonts w:ascii="Times New Roman" w:eastAsia="Times New Roman" w:hAnsi="Times New Roman" w:cs="Times New Roman"/>
          <w:bCs/>
          <w:color w:val="000000"/>
          <w:sz w:val="24"/>
          <w:szCs w:val="24"/>
          <w:lang w:eastAsia="ru-RU"/>
        </w:rPr>
        <w:t>арттерапии</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сказкотерапии</w:t>
      </w:r>
      <w:proofErr w:type="spellEnd"/>
      <w:r>
        <w:rPr>
          <w:rFonts w:ascii="Times New Roman" w:eastAsia="Times New Roman" w:hAnsi="Times New Roman" w:cs="Times New Roman"/>
          <w:bCs/>
          <w:color w:val="000000"/>
          <w:sz w:val="24"/>
          <w:szCs w:val="24"/>
          <w:lang w:eastAsia="ru-RU"/>
        </w:rPr>
        <w:t>; элементы тренинга;</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круглые столы;</w:t>
      </w:r>
    </w:p>
    <w:p w:rsidR="00FA293F" w:rsidRDefault="005F08ED">
      <w:pPr>
        <w:numPr>
          <w:ilvl w:val="0"/>
          <w:numId w:val="3"/>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дискуссии.</w:t>
      </w:r>
    </w:p>
    <w:p w:rsidR="00FA293F" w:rsidRDefault="00FA293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Применение выше изложенных форм и методов поможет родителям понять, что невозможно дать готовые рецепты воспитания, а есть лишь общие педагогические рекомендации, которыми следует руководствоваться исходя из индивидуальности ребенка. </w:t>
      </w:r>
    </w:p>
    <w:p w:rsidR="00FA293F" w:rsidRDefault="005F08ED">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этих этапов будет способствовать повышению эффектив</w:t>
      </w:r>
      <w:r w:rsidR="00217966">
        <w:rPr>
          <w:rFonts w:ascii="Times New Roman" w:eastAsia="Times New Roman" w:hAnsi="Times New Roman" w:cs="Times New Roman"/>
          <w:color w:val="000000"/>
          <w:sz w:val="24"/>
          <w:szCs w:val="24"/>
          <w:lang w:eastAsia="ru-RU"/>
        </w:rPr>
        <w:t>ности функционирования Проекта.</w:t>
      </w:r>
    </w:p>
    <w:p w:rsidR="00217966" w:rsidRPr="00217966" w:rsidRDefault="00217966" w:rsidP="00217966">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217966">
        <w:rPr>
          <w:rFonts w:ascii="Times New Roman" w:eastAsia="Times New Roman" w:hAnsi="Times New Roman" w:cs="Times New Roman"/>
          <w:b/>
          <w:color w:val="000000"/>
          <w:sz w:val="24"/>
          <w:szCs w:val="24"/>
          <w:lang w:eastAsia="ru-RU"/>
        </w:rPr>
        <w:t>Перспективы дальнейшего развития Проекта</w:t>
      </w:r>
    </w:p>
    <w:p w:rsidR="00217966" w:rsidRPr="00217966" w:rsidRDefault="00217966" w:rsidP="00217966">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7966">
        <w:rPr>
          <w:rFonts w:ascii="Times New Roman" w:eastAsia="Times New Roman" w:hAnsi="Times New Roman" w:cs="Times New Roman"/>
          <w:color w:val="000000"/>
          <w:sz w:val="24"/>
          <w:szCs w:val="24"/>
          <w:lang w:eastAsia="ru-RU"/>
        </w:rPr>
        <w:t>Реализация проекта «Родительский клуб совместно с учителями начальных классов МБОУ «</w:t>
      </w:r>
      <w:proofErr w:type="spellStart"/>
      <w:r w:rsidRPr="00217966">
        <w:rPr>
          <w:rFonts w:ascii="Times New Roman" w:eastAsia="Times New Roman" w:hAnsi="Times New Roman" w:cs="Times New Roman"/>
          <w:color w:val="000000"/>
          <w:sz w:val="24"/>
          <w:szCs w:val="24"/>
          <w:lang w:eastAsia="ru-RU"/>
        </w:rPr>
        <w:t>Чажемтовская</w:t>
      </w:r>
      <w:proofErr w:type="spellEnd"/>
      <w:r w:rsidRPr="00217966">
        <w:rPr>
          <w:rFonts w:ascii="Times New Roman" w:eastAsia="Times New Roman" w:hAnsi="Times New Roman" w:cs="Times New Roman"/>
          <w:color w:val="000000"/>
          <w:sz w:val="24"/>
          <w:szCs w:val="24"/>
          <w:lang w:eastAsia="ru-RU"/>
        </w:rPr>
        <w:t xml:space="preserve"> СОШ»</w:t>
      </w:r>
    </w:p>
    <w:p w:rsidR="00217966" w:rsidRPr="00217966" w:rsidRDefault="00217966" w:rsidP="00217966">
      <w:pPr>
        <w:numPr>
          <w:ilvl w:val="0"/>
          <w:numId w:val="1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17966">
        <w:rPr>
          <w:rFonts w:ascii="Times New Roman" w:eastAsia="Times New Roman" w:hAnsi="Times New Roman" w:cs="Times New Roman"/>
          <w:color w:val="000000"/>
          <w:sz w:val="24"/>
          <w:szCs w:val="24"/>
          <w:lang w:eastAsia="ru-RU"/>
        </w:rPr>
        <w:t>Организация и проведение «Родительской конференции» для родителей ОО и родителей МБОУ «</w:t>
      </w:r>
      <w:proofErr w:type="spellStart"/>
      <w:r w:rsidRPr="00217966">
        <w:rPr>
          <w:rFonts w:ascii="Times New Roman" w:eastAsia="Times New Roman" w:hAnsi="Times New Roman" w:cs="Times New Roman"/>
          <w:color w:val="000000"/>
          <w:sz w:val="24"/>
          <w:szCs w:val="24"/>
          <w:lang w:eastAsia="ru-RU"/>
        </w:rPr>
        <w:t>Чажемтовская</w:t>
      </w:r>
      <w:proofErr w:type="spellEnd"/>
      <w:r w:rsidRPr="00217966">
        <w:rPr>
          <w:rFonts w:ascii="Times New Roman" w:eastAsia="Times New Roman" w:hAnsi="Times New Roman" w:cs="Times New Roman"/>
          <w:color w:val="000000"/>
          <w:sz w:val="24"/>
          <w:szCs w:val="24"/>
          <w:lang w:eastAsia="ru-RU"/>
        </w:rPr>
        <w:t xml:space="preserve"> СОШ» по вопросам воспитания и образования детей</w:t>
      </w:r>
    </w:p>
    <w:p w:rsidR="00217966" w:rsidRDefault="00217966">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A655F2" w:rsidRPr="00F8340C" w:rsidRDefault="00A655F2" w:rsidP="00F8340C">
      <w:pPr>
        <w:pStyle w:val="a4"/>
        <w:numPr>
          <w:ilvl w:val="0"/>
          <w:numId w:val="2"/>
        </w:numPr>
        <w:shd w:val="clear" w:color="auto" w:fill="FFFFFF"/>
        <w:spacing w:after="0" w:line="240" w:lineRule="auto"/>
        <w:jc w:val="center"/>
        <w:rPr>
          <w:rFonts w:ascii="Times New Roman" w:hAnsi="Times New Roman"/>
          <w:bCs/>
          <w:sz w:val="24"/>
          <w:szCs w:val="24"/>
        </w:rPr>
      </w:pPr>
      <w:r w:rsidRPr="00F8340C">
        <w:rPr>
          <w:rFonts w:ascii="Times New Roman" w:eastAsia="Times New Roman" w:hAnsi="Times New Roman" w:cs="Times New Roman"/>
          <w:b/>
          <w:color w:val="000000"/>
          <w:sz w:val="24"/>
          <w:szCs w:val="24"/>
          <w:lang w:eastAsia="ru-RU"/>
        </w:rPr>
        <w:t>План реализации П</w:t>
      </w:r>
      <w:r w:rsidR="000C1252" w:rsidRPr="00F8340C">
        <w:rPr>
          <w:rFonts w:ascii="Times New Roman" w:eastAsia="Times New Roman" w:hAnsi="Times New Roman" w:cs="Times New Roman"/>
          <w:b/>
          <w:color w:val="000000"/>
          <w:sz w:val="24"/>
          <w:szCs w:val="24"/>
          <w:lang w:eastAsia="ru-RU"/>
        </w:rPr>
        <w:t>роекта</w:t>
      </w:r>
    </w:p>
    <w:p w:rsidR="000C1252" w:rsidRPr="00A655F2" w:rsidRDefault="00A655F2" w:rsidP="00F8340C">
      <w:pPr>
        <w:pStyle w:val="a4"/>
        <w:shd w:val="clear" w:color="auto" w:fill="FFFFFF"/>
        <w:spacing w:after="0" w:line="240" w:lineRule="auto"/>
        <w:ind w:left="2487"/>
        <w:jc w:val="right"/>
        <w:rPr>
          <w:rFonts w:ascii="Times New Roman" w:hAnsi="Times New Roman"/>
          <w:bCs/>
          <w:sz w:val="24"/>
          <w:szCs w:val="24"/>
        </w:rPr>
      </w:pPr>
      <w:r w:rsidRPr="00A655F2">
        <w:rPr>
          <w:rFonts w:ascii="Times New Roman" w:hAnsi="Times New Roman"/>
          <w:bCs/>
          <w:sz w:val="24"/>
          <w:szCs w:val="24"/>
        </w:rPr>
        <w:t>Таблица №3</w:t>
      </w:r>
    </w:p>
    <w:p w:rsidR="000C1252" w:rsidRPr="000C1252" w:rsidRDefault="000C1252" w:rsidP="00A655F2">
      <w:pPr>
        <w:pStyle w:val="a4"/>
        <w:shd w:val="clear" w:color="auto" w:fill="FFFFFF"/>
        <w:spacing w:after="0" w:line="240" w:lineRule="auto"/>
        <w:jc w:val="right"/>
        <w:rPr>
          <w:rFonts w:ascii="Times New Roman" w:eastAsia="Times New Roman" w:hAnsi="Times New Roman" w:cs="Times New Roman"/>
          <w:color w:val="000000"/>
          <w:sz w:val="24"/>
          <w:szCs w:val="24"/>
          <w:lang w:eastAsia="ru-RU"/>
        </w:rPr>
      </w:pPr>
    </w:p>
    <w:tbl>
      <w:tblPr>
        <w:tblStyle w:val="a3"/>
        <w:tblW w:w="9498" w:type="dxa"/>
        <w:tblInd w:w="-34" w:type="dxa"/>
        <w:tblLayout w:type="fixed"/>
        <w:tblLook w:val="04A0"/>
      </w:tblPr>
      <w:tblGrid>
        <w:gridCol w:w="3118"/>
        <w:gridCol w:w="1323"/>
        <w:gridCol w:w="1967"/>
        <w:gridCol w:w="3090"/>
      </w:tblGrid>
      <w:tr w:rsidR="000C1252" w:rsidRPr="00C12739" w:rsidTr="00A655F2">
        <w:tc>
          <w:tcPr>
            <w:tcW w:w="3118" w:type="dxa"/>
          </w:tcPr>
          <w:p w:rsidR="000C1252" w:rsidRPr="00A655F2" w:rsidRDefault="000C1252" w:rsidP="00C77A43">
            <w:pPr>
              <w:shd w:val="clear" w:color="auto" w:fill="FFFFFF"/>
              <w:ind w:firstLine="851"/>
              <w:jc w:val="both"/>
              <w:rPr>
                <w:color w:val="000000"/>
              </w:rPr>
            </w:pPr>
            <w:r w:rsidRPr="00A655F2">
              <w:rPr>
                <w:color w:val="000000"/>
              </w:rPr>
              <w:t>Задачи</w:t>
            </w:r>
          </w:p>
        </w:tc>
        <w:tc>
          <w:tcPr>
            <w:tcW w:w="1323" w:type="dxa"/>
          </w:tcPr>
          <w:p w:rsidR="000C1252" w:rsidRPr="00A655F2" w:rsidRDefault="000C1252" w:rsidP="00A655F2">
            <w:pPr>
              <w:shd w:val="clear" w:color="auto" w:fill="FFFFFF"/>
              <w:rPr>
                <w:color w:val="000000"/>
              </w:rPr>
            </w:pPr>
            <w:r w:rsidRPr="00A655F2">
              <w:rPr>
                <w:color w:val="000000"/>
              </w:rPr>
              <w:t>Срок реализации</w:t>
            </w:r>
          </w:p>
        </w:tc>
        <w:tc>
          <w:tcPr>
            <w:tcW w:w="1967" w:type="dxa"/>
          </w:tcPr>
          <w:p w:rsidR="000C1252" w:rsidRPr="00A655F2" w:rsidRDefault="000C1252" w:rsidP="00A655F2">
            <w:pPr>
              <w:shd w:val="clear" w:color="auto" w:fill="FFFFFF"/>
              <w:jc w:val="both"/>
              <w:rPr>
                <w:color w:val="000000"/>
              </w:rPr>
            </w:pPr>
            <w:r w:rsidRPr="00A655F2">
              <w:rPr>
                <w:color w:val="000000"/>
              </w:rPr>
              <w:t>Ответственный</w:t>
            </w:r>
          </w:p>
        </w:tc>
        <w:tc>
          <w:tcPr>
            <w:tcW w:w="3090" w:type="dxa"/>
          </w:tcPr>
          <w:p w:rsidR="000C1252" w:rsidRPr="00A655F2" w:rsidRDefault="000C1252" w:rsidP="00A655F2">
            <w:pPr>
              <w:shd w:val="clear" w:color="auto" w:fill="FFFFFF"/>
              <w:jc w:val="both"/>
              <w:rPr>
                <w:color w:val="000000"/>
              </w:rPr>
            </w:pPr>
            <w:r w:rsidRPr="00A655F2">
              <w:rPr>
                <w:color w:val="000000"/>
              </w:rPr>
              <w:t>Планируемый результат</w:t>
            </w:r>
          </w:p>
        </w:tc>
      </w:tr>
      <w:tr w:rsidR="000C1252" w:rsidRPr="00C12739" w:rsidTr="00A655F2">
        <w:tc>
          <w:tcPr>
            <w:tcW w:w="3118" w:type="dxa"/>
          </w:tcPr>
          <w:p w:rsidR="000C1252" w:rsidRPr="00C12739" w:rsidRDefault="000C1252" w:rsidP="00A655F2">
            <w:pPr>
              <w:shd w:val="clear" w:color="auto" w:fill="FFFFFF"/>
              <w:rPr>
                <w:color w:val="000000"/>
                <w:sz w:val="24"/>
                <w:szCs w:val="24"/>
              </w:rPr>
            </w:pPr>
            <w:r w:rsidRPr="00C12739">
              <w:rPr>
                <w:color w:val="000000"/>
                <w:sz w:val="24"/>
                <w:szCs w:val="24"/>
              </w:rPr>
              <w:t xml:space="preserve">1. Ознакомление родителей с проектом «Родительский клуб» на родительских собраниях и консультациях, сайте ОО; анкетирование родителей; </w:t>
            </w:r>
          </w:p>
        </w:tc>
        <w:tc>
          <w:tcPr>
            <w:tcW w:w="1323" w:type="dxa"/>
          </w:tcPr>
          <w:p w:rsidR="000C1252" w:rsidRPr="00C12739" w:rsidRDefault="000C1252" w:rsidP="00A655F2">
            <w:pPr>
              <w:shd w:val="clear" w:color="auto" w:fill="FFFFFF"/>
              <w:jc w:val="both"/>
              <w:rPr>
                <w:color w:val="000000"/>
                <w:sz w:val="24"/>
                <w:szCs w:val="24"/>
              </w:rPr>
            </w:pPr>
            <w:r w:rsidRPr="00C12739">
              <w:rPr>
                <w:color w:val="000000"/>
                <w:sz w:val="24"/>
                <w:szCs w:val="24"/>
              </w:rPr>
              <w:t>2020-2025</w:t>
            </w:r>
          </w:p>
        </w:tc>
        <w:tc>
          <w:tcPr>
            <w:tcW w:w="1967" w:type="dxa"/>
          </w:tcPr>
          <w:p w:rsidR="000C1252" w:rsidRPr="00C12739" w:rsidRDefault="000C1252" w:rsidP="00A655F2">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c>
          <w:tcPr>
            <w:tcW w:w="3090" w:type="dxa"/>
          </w:tcPr>
          <w:p w:rsidR="000C1252" w:rsidRPr="00C12739" w:rsidRDefault="000C1252" w:rsidP="003D2636">
            <w:pPr>
              <w:shd w:val="clear" w:color="auto" w:fill="FFFFFF"/>
              <w:jc w:val="both"/>
              <w:rPr>
                <w:color w:val="000000"/>
                <w:sz w:val="24"/>
                <w:szCs w:val="24"/>
              </w:rPr>
            </w:pPr>
            <w:r w:rsidRPr="00C12739">
              <w:rPr>
                <w:color w:val="000000"/>
                <w:sz w:val="24"/>
                <w:szCs w:val="24"/>
              </w:rPr>
              <w:t xml:space="preserve"> Информированность родителей о новом направлении развития ОО, сотрудничество с родителями по вопросам составления плана мероприятий.</w:t>
            </w:r>
          </w:p>
        </w:tc>
      </w:tr>
      <w:tr w:rsidR="000C1252" w:rsidRPr="00C12739" w:rsidTr="00A655F2">
        <w:tc>
          <w:tcPr>
            <w:tcW w:w="3118" w:type="dxa"/>
          </w:tcPr>
          <w:p w:rsidR="000C1252" w:rsidRPr="00C12739" w:rsidRDefault="003D2636" w:rsidP="003D2636">
            <w:pPr>
              <w:shd w:val="clear" w:color="auto" w:fill="FFFFFF"/>
              <w:rPr>
                <w:color w:val="000000"/>
                <w:sz w:val="24"/>
                <w:szCs w:val="24"/>
              </w:rPr>
            </w:pPr>
            <w:r>
              <w:rPr>
                <w:color w:val="000000"/>
                <w:sz w:val="24"/>
                <w:szCs w:val="24"/>
              </w:rPr>
              <w:t>2.</w:t>
            </w:r>
            <w:r w:rsidR="000C1252" w:rsidRPr="00C12739">
              <w:rPr>
                <w:color w:val="000000"/>
                <w:sz w:val="24"/>
                <w:szCs w:val="24"/>
              </w:rPr>
              <w:t xml:space="preserve">Определение с родителями тем, вопросов, для обсуждения на встречах «Родительского клуба» составление расписания </w:t>
            </w:r>
            <w:r w:rsidR="000C1252" w:rsidRPr="00C12739">
              <w:rPr>
                <w:color w:val="000000"/>
                <w:sz w:val="24"/>
                <w:szCs w:val="24"/>
              </w:rPr>
              <w:lastRenderedPageBreak/>
              <w:t xml:space="preserve">встреч с родителями </w:t>
            </w:r>
          </w:p>
        </w:tc>
        <w:tc>
          <w:tcPr>
            <w:tcW w:w="1323" w:type="dxa"/>
          </w:tcPr>
          <w:p w:rsidR="000C1252" w:rsidRPr="00C12739" w:rsidRDefault="000C1252" w:rsidP="00A655F2">
            <w:pPr>
              <w:shd w:val="clear" w:color="auto" w:fill="FFFFFF"/>
              <w:jc w:val="both"/>
              <w:rPr>
                <w:color w:val="000000"/>
                <w:sz w:val="24"/>
                <w:szCs w:val="24"/>
              </w:rPr>
            </w:pPr>
            <w:r w:rsidRPr="00C12739">
              <w:rPr>
                <w:color w:val="000000"/>
                <w:sz w:val="24"/>
                <w:szCs w:val="24"/>
              </w:rPr>
              <w:lastRenderedPageBreak/>
              <w:t>2020-2025</w:t>
            </w:r>
          </w:p>
        </w:tc>
        <w:tc>
          <w:tcPr>
            <w:tcW w:w="1967" w:type="dxa"/>
          </w:tcPr>
          <w:p w:rsidR="000C1252" w:rsidRPr="00C12739" w:rsidRDefault="000C1252" w:rsidP="003D2636">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c>
          <w:tcPr>
            <w:tcW w:w="3090" w:type="dxa"/>
          </w:tcPr>
          <w:p w:rsidR="000C1252" w:rsidRPr="00C12739" w:rsidRDefault="003D2636" w:rsidP="003D2636">
            <w:pPr>
              <w:shd w:val="clear" w:color="auto" w:fill="FFFFFF"/>
              <w:jc w:val="both"/>
              <w:rPr>
                <w:color w:val="000000"/>
                <w:sz w:val="24"/>
                <w:szCs w:val="24"/>
              </w:rPr>
            </w:pPr>
            <w:r>
              <w:rPr>
                <w:color w:val="000000"/>
                <w:sz w:val="24"/>
                <w:szCs w:val="24"/>
              </w:rPr>
              <w:t>Формирование интереса к П</w:t>
            </w:r>
            <w:r w:rsidR="000C1252" w:rsidRPr="00C12739">
              <w:rPr>
                <w:color w:val="000000"/>
                <w:sz w:val="24"/>
                <w:szCs w:val="24"/>
              </w:rPr>
              <w:t xml:space="preserve">роекту </w:t>
            </w:r>
          </w:p>
        </w:tc>
      </w:tr>
      <w:tr w:rsidR="000C1252" w:rsidRPr="00C12739" w:rsidTr="003D2636">
        <w:trPr>
          <w:trHeight w:val="2254"/>
        </w:trPr>
        <w:tc>
          <w:tcPr>
            <w:tcW w:w="3118" w:type="dxa"/>
          </w:tcPr>
          <w:p w:rsidR="000C1252" w:rsidRPr="00C12739" w:rsidRDefault="000C1252" w:rsidP="003D2636">
            <w:pPr>
              <w:shd w:val="clear" w:color="auto" w:fill="FFFFFF"/>
              <w:rPr>
                <w:color w:val="000000"/>
                <w:sz w:val="24"/>
                <w:szCs w:val="24"/>
              </w:rPr>
            </w:pPr>
            <w:r w:rsidRPr="00C12739">
              <w:rPr>
                <w:color w:val="000000"/>
                <w:sz w:val="24"/>
                <w:szCs w:val="24"/>
              </w:rPr>
              <w:lastRenderedPageBreak/>
              <w:t>3. Организация встреч с родителями, проведение бесед, круглых столов, творческих мастер-классов, совместных праздников «Родительского клуба» и т.д., в соответствии с планом мероприятий.</w:t>
            </w:r>
          </w:p>
        </w:tc>
        <w:tc>
          <w:tcPr>
            <w:tcW w:w="1323" w:type="dxa"/>
          </w:tcPr>
          <w:p w:rsidR="000C1252" w:rsidRPr="00C12739" w:rsidRDefault="000C1252" w:rsidP="003D2636">
            <w:pPr>
              <w:shd w:val="clear" w:color="auto" w:fill="FFFFFF"/>
              <w:jc w:val="both"/>
              <w:rPr>
                <w:color w:val="000000"/>
                <w:sz w:val="24"/>
                <w:szCs w:val="24"/>
              </w:rPr>
            </w:pPr>
            <w:r w:rsidRPr="00C12739">
              <w:rPr>
                <w:color w:val="000000"/>
                <w:sz w:val="24"/>
                <w:szCs w:val="24"/>
              </w:rPr>
              <w:t>2020-2025</w:t>
            </w:r>
          </w:p>
        </w:tc>
        <w:tc>
          <w:tcPr>
            <w:tcW w:w="1967" w:type="dxa"/>
          </w:tcPr>
          <w:p w:rsidR="000C1252" w:rsidRPr="00C12739" w:rsidRDefault="003D2636" w:rsidP="003D2636">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c>
          <w:tcPr>
            <w:tcW w:w="3090" w:type="dxa"/>
          </w:tcPr>
          <w:p w:rsidR="000C1252" w:rsidRPr="00C12739" w:rsidRDefault="000C1252" w:rsidP="003D2636">
            <w:pPr>
              <w:shd w:val="clear" w:color="auto" w:fill="FFFFFF"/>
              <w:jc w:val="both"/>
              <w:rPr>
                <w:color w:val="000000"/>
                <w:sz w:val="24"/>
                <w:szCs w:val="24"/>
              </w:rPr>
            </w:pPr>
            <w:r w:rsidRPr="00C12739">
              <w:rPr>
                <w:color w:val="000000"/>
                <w:sz w:val="24"/>
                <w:szCs w:val="24"/>
              </w:rPr>
              <w:t>Сотрудничество с семьями воспи</w:t>
            </w:r>
            <w:r w:rsidR="003D2636">
              <w:rPr>
                <w:color w:val="000000"/>
                <w:sz w:val="24"/>
                <w:szCs w:val="24"/>
              </w:rPr>
              <w:t>танников в процессе реализации П</w:t>
            </w:r>
            <w:r w:rsidRPr="00C12739">
              <w:rPr>
                <w:color w:val="000000"/>
                <w:sz w:val="24"/>
                <w:szCs w:val="24"/>
              </w:rPr>
              <w:t>роекта.</w:t>
            </w:r>
          </w:p>
          <w:p w:rsidR="000C1252" w:rsidRPr="00C12739" w:rsidRDefault="000C1252" w:rsidP="003D2636">
            <w:pPr>
              <w:shd w:val="clear" w:color="auto" w:fill="FFFFFF"/>
              <w:jc w:val="both"/>
              <w:rPr>
                <w:color w:val="000000"/>
                <w:sz w:val="24"/>
                <w:szCs w:val="24"/>
              </w:rPr>
            </w:pPr>
            <w:r w:rsidRPr="00C12739">
              <w:rPr>
                <w:color w:val="000000"/>
                <w:sz w:val="24"/>
                <w:szCs w:val="24"/>
              </w:rPr>
              <w:t>Повышение психолого-педагогических компетенций родителей. Создание сообщества «Педагоги-родители-дети»</w:t>
            </w:r>
          </w:p>
        </w:tc>
      </w:tr>
      <w:tr w:rsidR="000C1252" w:rsidRPr="00C12739" w:rsidTr="00A655F2">
        <w:tc>
          <w:tcPr>
            <w:tcW w:w="3118" w:type="dxa"/>
          </w:tcPr>
          <w:p w:rsidR="000C1252" w:rsidRPr="00C12739" w:rsidRDefault="000C1252" w:rsidP="003D2636">
            <w:pPr>
              <w:shd w:val="clear" w:color="auto" w:fill="FFFFFF"/>
              <w:jc w:val="both"/>
              <w:rPr>
                <w:color w:val="000000"/>
                <w:sz w:val="24"/>
                <w:szCs w:val="24"/>
              </w:rPr>
            </w:pPr>
            <w:r w:rsidRPr="00C12739">
              <w:rPr>
                <w:color w:val="000000"/>
                <w:sz w:val="24"/>
                <w:szCs w:val="24"/>
              </w:rPr>
              <w:t>4. Работа с сайтом ОО</w:t>
            </w:r>
          </w:p>
        </w:tc>
        <w:tc>
          <w:tcPr>
            <w:tcW w:w="1323" w:type="dxa"/>
          </w:tcPr>
          <w:p w:rsidR="000C1252" w:rsidRPr="00C12739" w:rsidRDefault="000C1252" w:rsidP="003D2636">
            <w:pPr>
              <w:shd w:val="clear" w:color="auto" w:fill="FFFFFF"/>
              <w:jc w:val="both"/>
              <w:rPr>
                <w:color w:val="000000"/>
                <w:sz w:val="24"/>
                <w:szCs w:val="24"/>
              </w:rPr>
            </w:pPr>
            <w:r w:rsidRPr="00C12739">
              <w:rPr>
                <w:color w:val="000000"/>
                <w:sz w:val="24"/>
                <w:szCs w:val="24"/>
              </w:rPr>
              <w:t>2020-2025</w:t>
            </w:r>
          </w:p>
        </w:tc>
        <w:tc>
          <w:tcPr>
            <w:tcW w:w="1967" w:type="dxa"/>
          </w:tcPr>
          <w:p w:rsidR="000C1252" w:rsidRPr="00C12739" w:rsidRDefault="003D2636" w:rsidP="003D2636">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c>
          <w:tcPr>
            <w:tcW w:w="3090" w:type="dxa"/>
          </w:tcPr>
          <w:p w:rsidR="000C1252" w:rsidRPr="00C12739" w:rsidRDefault="000C1252" w:rsidP="003D2636">
            <w:pPr>
              <w:shd w:val="clear" w:color="auto" w:fill="FFFFFF"/>
              <w:jc w:val="both"/>
              <w:rPr>
                <w:color w:val="000000"/>
                <w:sz w:val="24"/>
                <w:szCs w:val="24"/>
              </w:rPr>
            </w:pPr>
            <w:r w:rsidRPr="00C12739">
              <w:rPr>
                <w:color w:val="000000"/>
                <w:sz w:val="24"/>
                <w:szCs w:val="24"/>
              </w:rPr>
              <w:t xml:space="preserve"> Налаживание обратной связи через сайт ОО</w:t>
            </w:r>
          </w:p>
        </w:tc>
      </w:tr>
    </w:tbl>
    <w:p w:rsidR="00A655F2" w:rsidRDefault="00A655F2" w:rsidP="00A655F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C1252" w:rsidRDefault="000C1252" w:rsidP="00A655F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655F2">
        <w:rPr>
          <w:rFonts w:ascii="Times New Roman" w:eastAsia="Times New Roman" w:hAnsi="Times New Roman" w:cs="Times New Roman"/>
          <w:b/>
          <w:color w:val="000000"/>
          <w:sz w:val="24"/>
          <w:szCs w:val="24"/>
          <w:lang w:eastAsia="ru-RU"/>
        </w:rPr>
        <w:t>Примерный план-график встреч </w:t>
      </w:r>
      <w:r w:rsidRPr="00A655F2">
        <w:rPr>
          <w:rFonts w:ascii="Times New Roman" w:eastAsia="Times New Roman" w:hAnsi="Times New Roman" w:cs="Times New Roman"/>
          <w:b/>
          <w:bCs/>
          <w:color w:val="000000"/>
          <w:sz w:val="24"/>
          <w:szCs w:val="24"/>
          <w:lang w:eastAsia="ru-RU"/>
        </w:rPr>
        <w:t xml:space="preserve">родительского клуба  </w:t>
      </w:r>
      <w:r w:rsidRPr="00A655F2">
        <w:rPr>
          <w:rFonts w:ascii="Times New Roman" w:eastAsia="Times New Roman" w:hAnsi="Times New Roman" w:cs="Times New Roman"/>
          <w:b/>
          <w:iCs/>
          <w:color w:val="000000"/>
          <w:sz w:val="24"/>
          <w:szCs w:val="24"/>
          <w:lang w:eastAsia="ru-RU"/>
        </w:rPr>
        <w:t>МБДОУ</w:t>
      </w:r>
      <w:proofErr w:type="gramStart"/>
      <w:r w:rsidRPr="00A655F2">
        <w:rPr>
          <w:rFonts w:ascii="Times New Roman" w:eastAsia="Times New Roman" w:hAnsi="Times New Roman" w:cs="Times New Roman"/>
          <w:b/>
          <w:iCs/>
          <w:color w:val="000000"/>
          <w:sz w:val="24"/>
          <w:szCs w:val="24"/>
          <w:lang w:eastAsia="ru-RU"/>
        </w:rPr>
        <w:t>«Ч</w:t>
      </w:r>
      <w:proofErr w:type="gramEnd"/>
      <w:r w:rsidRPr="00A655F2">
        <w:rPr>
          <w:rFonts w:ascii="Times New Roman" w:eastAsia="Times New Roman" w:hAnsi="Times New Roman" w:cs="Times New Roman"/>
          <w:b/>
          <w:iCs/>
          <w:color w:val="000000"/>
          <w:sz w:val="24"/>
          <w:szCs w:val="24"/>
          <w:lang w:eastAsia="ru-RU"/>
        </w:rPr>
        <w:t>ажемтовский детский сад»</w:t>
      </w:r>
      <w:r w:rsidRPr="00A655F2">
        <w:rPr>
          <w:rFonts w:ascii="Times New Roman" w:eastAsia="Times New Roman" w:hAnsi="Times New Roman" w:cs="Times New Roman"/>
          <w:b/>
          <w:color w:val="000000"/>
          <w:sz w:val="24"/>
          <w:szCs w:val="24"/>
          <w:lang w:eastAsia="ru-RU"/>
        </w:rPr>
        <w:t xml:space="preserve"> на 2020-2021 учебный год</w:t>
      </w:r>
    </w:p>
    <w:p w:rsidR="00A655F2" w:rsidRPr="005F08ED" w:rsidRDefault="00A655F2" w:rsidP="00A655F2">
      <w:pPr>
        <w:shd w:val="clear" w:color="auto" w:fill="FFFFFF"/>
        <w:spacing w:after="0" w:line="240" w:lineRule="auto"/>
        <w:ind w:firstLine="851"/>
        <w:jc w:val="right"/>
        <w:rPr>
          <w:rFonts w:ascii="Times New Roman" w:eastAsia="Times New Roman" w:hAnsi="Times New Roman" w:cs="Times New Roman"/>
          <w:color w:val="000000"/>
          <w:sz w:val="24"/>
          <w:szCs w:val="24"/>
          <w:u w:val="single"/>
          <w:lang w:eastAsia="ru-RU"/>
        </w:rPr>
      </w:pPr>
      <w:proofErr w:type="spellStart"/>
      <w:r w:rsidRPr="005F08ED">
        <w:rPr>
          <w:rFonts w:ascii="Times New Roman" w:eastAsia="Times New Roman" w:hAnsi="Times New Roman" w:cs="Times New Roman"/>
          <w:color w:val="000000"/>
          <w:sz w:val="24"/>
          <w:szCs w:val="24"/>
          <w:u w:val="single"/>
          <w:lang w:val="en-US" w:eastAsia="ru-RU"/>
        </w:rPr>
        <w:t>Таблица</w:t>
      </w:r>
      <w:proofErr w:type="spellEnd"/>
      <w:r w:rsidRPr="005F08ED">
        <w:rPr>
          <w:rFonts w:ascii="Times New Roman" w:eastAsia="Times New Roman" w:hAnsi="Times New Roman" w:cs="Times New Roman"/>
          <w:color w:val="000000"/>
          <w:sz w:val="24"/>
          <w:szCs w:val="24"/>
          <w:u w:val="single"/>
          <w:lang w:val="en-US" w:eastAsia="ru-RU"/>
        </w:rPr>
        <w:t xml:space="preserve"> №</w:t>
      </w:r>
      <w:r w:rsidR="003D2636">
        <w:rPr>
          <w:rFonts w:ascii="Times New Roman" w:eastAsia="Times New Roman" w:hAnsi="Times New Roman" w:cs="Times New Roman"/>
          <w:color w:val="000000"/>
          <w:sz w:val="24"/>
          <w:szCs w:val="24"/>
          <w:u w:val="single"/>
          <w:lang w:eastAsia="ru-RU"/>
        </w:rPr>
        <w:t>4</w:t>
      </w:r>
    </w:p>
    <w:p w:rsidR="00A655F2" w:rsidRPr="00A655F2" w:rsidRDefault="00A655F2" w:rsidP="00A655F2">
      <w:pPr>
        <w:shd w:val="clear" w:color="auto" w:fill="FFFFFF"/>
        <w:spacing w:after="0" w:line="240" w:lineRule="auto"/>
        <w:rPr>
          <w:rFonts w:ascii="Times New Roman" w:eastAsia="Times New Roman" w:hAnsi="Times New Roman" w:cs="Times New Roman"/>
          <w:b/>
          <w:color w:val="000000"/>
          <w:sz w:val="24"/>
          <w:szCs w:val="24"/>
          <w:lang w:eastAsia="ru-RU"/>
        </w:rPr>
      </w:pPr>
    </w:p>
    <w:tbl>
      <w:tblPr>
        <w:tblStyle w:val="a3"/>
        <w:tblW w:w="0" w:type="auto"/>
        <w:tblLook w:val="04A0"/>
      </w:tblPr>
      <w:tblGrid>
        <w:gridCol w:w="2872"/>
        <w:gridCol w:w="3505"/>
        <w:gridCol w:w="3087"/>
      </w:tblGrid>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Месяц</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Содержание работы</w:t>
            </w:r>
          </w:p>
          <w:p w:rsidR="000C1252" w:rsidRPr="00C12739" w:rsidRDefault="000C1252" w:rsidP="00C77A43">
            <w:pPr>
              <w:shd w:val="clear" w:color="auto" w:fill="FFFFFF"/>
              <w:ind w:firstLine="851"/>
              <w:jc w:val="both"/>
              <w:rPr>
                <w:color w:val="000000"/>
                <w:sz w:val="24"/>
                <w:szCs w:val="24"/>
              </w:rPr>
            </w:pPr>
          </w:p>
        </w:tc>
        <w:tc>
          <w:tcPr>
            <w:tcW w:w="3087"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Ответственные</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Сентябрь</w:t>
            </w:r>
          </w:p>
        </w:tc>
        <w:tc>
          <w:tcPr>
            <w:tcW w:w="3505" w:type="dxa"/>
          </w:tcPr>
          <w:p w:rsidR="000C1252" w:rsidRPr="00C12739" w:rsidRDefault="000C1252" w:rsidP="003D2636">
            <w:pPr>
              <w:shd w:val="clear" w:color="auto" w:fill="FFFFFF"/>
              <w:rPr>
                <w:color w:val="000000"/>
                <w:sz w:val="24"/>
                <w:szCs w:val="24"/>
              </w:rPr>
            </w:pPr>
            <w:r w:rsidRPr="00C12739">
              <w:rPr>
                <w:color w:val="000000"/>
                <w:sz w:val="24"/>
                <w:szCs w:val="24"/>
              </w:rPr>
              <w:t>Анкетирование и опросы с целью выявления уровня родительской компетентности и педагогических потребностей </w:t>
            </w:r>
            <w:r w:rsidR="003D2636">
              <w:rPr>
                <w:bCs/>
                <w:color w:val="000000"/>
                <w:sz w:val="24"/>
                <w:szCs w:val="24"/>
              </w:rPr>
              <w:t>родителей</w:t>
            </w:r>
            <w:r w:rsidRPr="00C12739">
              <w:rPr>
                <w:color w:val="000000"/>
                <w:sz w:val="24"/>
                <w:szCs w:val="24"/>
              </w:rPr>
              <w:t xml:space="preserve"> </w:t>
            </w:r>
          </w:p>
          <w:p w:rsidR="000C1252" w:rsidRPr="00C12739" w:rsidRDefault="000C1252" w:rsidP="003D2636">
            <w:pPr>
              <w:shd w:val="clear" w:color="auto" w:fill="FFFFFF"/>
              <w:rPr>
                <w:color w:val="000000"/>
                <w:sz w:val="24"/>
                <w:szCs w:val="24"/>
              </w:rPr>
            </w:pPr>
            <w:r w:rsidRPr="00C12739">
              <w:rPr>
                <w:color w:val="000000"/>
                <w:sz w:val="24"/>
                <w:szCs w:val="24"/>
              </w:rPr>
              <w:t>Оповещение и приглашение </w:t>
            </w:r>
            <w:r w:rsidRPr="00C12739">
              <w:rPr>
                <w:bCs/>
                <w:color w:val="000000"/>
                <w:sz w:val="24"/>
                <w:szCs w:val="24"/>
              </w:rPr>
              <w:t>родителей</w:t>
            </w:r>
          </w:p>
          <w:p w:rsidR="000C1252" w:rsidRPr="00C12739" w:rsidRDefault="003D2636" w:rsidP="003D2636">
            <w:pPr>
              <w:shd w:val="clear" w:color="auto" w:fill="FFFFFF"/>
              <w:ind w:firstLine="851"/>
              <w:rPr>
                <w:color w:val="000000"/>
                <w:sz w:val="24"/>
                <w:szCs w:val="24"/>
              </w:rPr>
            </w:pPr>
            <w:r>
              <w:rPr>
                <w:b/>
                <w:color w:val="000000"/>
                <w:sz w:val="24"/>
                <w:szCs w:val="24"/>
              </w:rPr>
              <w:t xml:space="preserve">1 </w:t>
            </w:r>
            <w:r w:rsidR="000C1252" w:rsidRPr="00C12739">
              <w:rPr>
                <w:b/>
                <w:color w:val="000000"/>
                <w:sz w:val="24"/>
                <w:szCs w:val="24"/>
              </w:rPr>
              <w:t>встреча</w:t>
            </w:r>
            <w:r w:rsidR="000C1252" w:rsidRPr="00C12739">
              <w:rPr>
                <w:color w:val="000000"/>
                <w:sz w:val="24"/>
                <w:szCs w:val="24"/>
              </w:rPr>
              <w:t>: «Знакомство»</w:t>
            </w:r>
          </w:p>
          <w:p w:rsidR="000C1252" w:rsidRPr="00C12739" w:rsidRDefault="000C1252" w:rsidP="003D2636">
            <w:pPr>
              <w:shd w:val="clear" w:color="auto" w:fill="FFFFFF"/>
              <w:rPr>
                <w:color w:val="000000"/>
                <w:sz w:val="24"/>
                <w:szCs w:val="24"/>
              </w:rPr>
            </w:pPr>
            <w:r w:rsidRPr="00C12739">
              <w:rPr>
                <w:color w:val="000000"/>
                <w:sz w:val="24"/>
                <w:szCs w:val="24"/>
              </w:rPr>
              <w:t xml:space="preserve">Составление программы работы родительского </w:t>
            </w:r>
            <w:r w:rsidRPr="00C12739">
              <w:rPr>
                <w:bCs/>
                <w:color w:val="000000"/>
                <w:sz w:val="24"/>
                <w:szCs w:val="24"/>
              </w:rPr>
              <w:t>клуба</w:t>
            </w:r>
            <w:r w:rsidRPr="00C12739">
              <w:rPr>
                <w:color w:val="000000"/>
                <w:sz w:val="24"/>
                <w:szCs w:val="24"/>
              </w:rPr>
              <w:t>. Рекомендация ведения «родительского дневника».</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Заведующий, заместитель заведующего, педагог-психолог, воспитатели</w:t>
            </w:r>
          </w:p>
          <w:p w:rsidR="000C1252" w:rsidRPr="00C12739" w:rsidRDefault="000C1252" w:rsidP="00C77A43">
            <w:pPr>
              <w:shd w:val="clear" w:color="auto" w:fill="FFFFFF"/>
              <w:ind w:firstLine="851"/>
              <w:jc w:val="both"/>
              <w:rPr>
                <w:color w:val="000000"/>
                <w:sz w:val="24"/>
                <w:szCs w:val="24"/>
              </w:rPr>
            </w:pP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Октябрь</w:t>
            </w:r>
          </w:p>
        </w:tc>
        <w:tc>
          <w:tcPr>
            <w:tcW w:w="3505" w:type="dxa"/>
          </w:tcPr>
          <w:p w:rsidR="000C1252" w:rsidRPr="00C12739" w:rsidRDefault="000C1252" w:rsidP="003D2636">
            <w:pPr>
              <w:shd w:val="clear" w:color="auto" w:fill="FFFFFF"/>
              <w:ind w:firstLine="851"/>
              <w:rPr>
                <w:color w:val="000000"/>
                <w:sz w:val="24"/>
                <w:szCs w:val="24"/>
              </w:rPr>
            </w:pPr>
            <w:r w:rsidRPr="00C12739">
              <w:rPr>
                <w:b/>
                <w:color w:val="000000"/>
                <w:sz w:val="24"/>
                <w:szCs w:val="24"/>
              </w:rPr>
              <w:t>2 встреча</w:t>
            </w:r>
            <w:r w:rsidRPr="00C12739">
              <w:rPr>
                <w:color w:val="000000"/>
                <w:sz w:val="24"/>
                <w:szCs w:val="24"/>
              </w:rPr>
              <w:t xml:space="preserve">: Беседа «Семейные традиции, как они влияют на воспитание?» </w:t>
            </w:r>
          </w:p>
          <w:p w:rsidR="000C1252" w:rsidRPr="00C12739" w:rsidRDefault="000C1252" w:rsidP="003D2636">
            <w:pPr>
              <w:shd w:val="clear" w:color="auto" w:fill="FFFFFF"/>
              <w:ind w:firstLine="851"/>
              <w:rPr>
                <w:color w:val="000000"/>
                <w:sz w:val="24"/>
                <w:szCs w:val="24"/>
              </w:rPr>
            </w:pPr>
            <w:r w:rsidRPr="00C12739">
              <w:rPr>
                <w:color w:val="000000"/>
                <w:sz w:val="24"/>
                <w:szCs w:val="24"/>
              </w:rPr>
              <w:t>Мастер-класс</w:t>
            </w:r>
          </w:p>
          <w:p w:rsidR="000C1252" w:rsidRPr="00C12739" w:rsidRDefault="000C1252" w:rsidP="003D2636">
            <w:pPr>
              <w:shd w:val="clear" w:color="auto" w:fill="FFFFFF"/>
              <w:rPr>
                <w:color w:val="000000"/>
                <w:sz w:val="24"/>
                <w:szCs w:val="24"/>
              </w:rPr>
            </w:pPr>
            <w:r w:rsidRPr="00C12739">
              <w:rPr>
                <w:color w:val="000000"/>
                <w:sz w:val="24"/>
                <w:szCs w:val="24"/>
              </w:rPr>
              <w:t>«Делаем флаг семьи»</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воспитатели</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Ноябрь</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3 встреча</w:t>
            </w:r>
            <w:r w:rsidRPr="00C12739">
              <w:rPr>
                <w:color w:val="000000"/>
                <w:sz w:val="24"/>
                <w:szCs w:val="24"/>
              </w:rPr>
              <w:t xml:space="preserve"> Выставка флагов семьи, представление семейных флагов с детьми.</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воспитатели</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Декабрь</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4 встреча</w:t>
            </w:r>
            <w:r w:rsidRPr="00C12739">
              <w:rPr>
                <w:color w:val="000000"/>
                <w:sz w:val="24"/>
                <w:szCs w:val="24"/>
              </w:rPr>
              <w:t>:</w:t>
            </w:r>
          </w:p>
          <w:p w:rsidR="000C1252" w:rsidRPr="00C12739" w:rsidRDefault="003D2636" w:rsidP="003D2636">
            <w:pPr>
              <w:shd w:val="clear" w:color="auto" w:fill="FFFFFF"/>
              <w:rPr>
                <w:color w:val="000000"/>
                <w:sz w:val="24"/>
                <w:szCs w:val="24"/>
              </w:rPr>
            </w:pPr>
            <w:r>
              <w:rPr>
                <w:color w:val="000000"/>
                <w:sz w:val="24"/>
                <w:szCs w:val="24"/>
              </w:rPr>
              <w:t>«Построить мир…</w:t>
            </w:r>
            <w:r w:rsidR="000C1252" w:rsidRPr="00C12739">
              <w:rPr>
                <w:color w:val="000000"/>
                <w:sz w:val="24"/>
                <w:szCs w:val="24"/>
              </w:rPr>
              <w:t xml:space="preserve">» интерактивное занятие с родителями посвященное ценности игровой деятельности. </w:t>
            </w:r>
          </w:p>
          <w:p w:rsidR="000C1252" w:rsidRPr="003D2636" w:rsidRDefault="000C1252" w:rsidP="003D2636">
            <w:pPr>
              <w:shd w:val="clear" w:color="auto" w:fill="FFFFFF"/>
              <w:jc w:val="both"/>
              <w:rPr>
                <w:b/>
                <w:color w:val="000000"/>
                <w:sz w:val="24"/>
                <w:szCs w:val="24"/>
              </w:rPr>
            </w:pPr>
            <w:r w:rsidRPr="003D2636">
              <w:rPr>
                <w:b/>
                <w:color w:val="000000"/>
                <w:sz w:val="24"/>
                <w:szCs w:val="24"/>
              </w:rPr>
              <w:t>Мастер-класс</w:t>
            </w:r>
          </w:p>
          <w:p w:rsidR="000C1252" w:rsidRPr="00C12739" w:rsidRDefault="000C1252" w:rsidP="003D2636">
            <w:pPr>
              <w:shd w:val="clear" w:color="auto" w:fill="FFFFFF"/>
              <w:jc w:val="both"/>
              <w:rPr>
                <w:color w:val="000000"/>
                <w:sz w:val="24"/>
                <w:szCs w:val="24"/>
              </w:rPr>
            </w:pPr>
            <w:r w:rsidRPr="00C12739">
              <w:rPr>
                <w:color w:val="000000"/>
                <w:sz w:val="24"/>
                <w:szCs w:val="24"/>
              </w:rPr>
              <w:t>«Новогодние игрушки из различных материалов»</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lastRenderedPageBreak/>
              <w:t>Январь</w:t>
            </w:r>
          </w:p>
        </w:tc>
        <w:tc>
          <w:tcPr>
            <w:tcW w:w="3505" w:type="dxa"/>
          </w:tcPr>
          <w:p w:rsidR="000C1252" w:rsidRPr="003D2636" w:rsidRDefault="000C1252" w:rsidP="003D2636">
            <w:pPr>
              <w:shd w:val="clear" w:color="auto" w:fill="FFFFFF"/>
              <w:jc w:val="both"/>
              <w:rPr>
                <w:b/>
                <w:color w:val="000000"/>
                <w:sz w:val="24"/>
                <w:szCs w:val="24"/>
              </w:rPr>
            </w:pPr>
            <w:r w:rsidRPr="003D2636">
              <w:rPr>
                <w:b/>
                <w:color w:val="000000"/>
                <w:sz w:val="24"/>
                <w:szCs w:val="24"/>
              </w:rPr>
              <w:t xml:space="preserve">Выставка новогодних игрушек </w:t>
            </w:r>
          </w:p>
          <w:p w:rsidR="000C1252" w:rsidRPr="00C12739" w:rsidRDefault="000C1252" w:rsidP="003D2636">
            <w:pPr>
              <w:shd w:val="clear" w:color="auto" w:fill="FFFFFF"/>
              <w:ind w:firstLine="851"/>
              <w:rPr>
                <w:b/>
                <w:color w:val="000000"/>
                <w:sz w:val="24"/>
                <w:szCs w:val="24"/>
              </w:rPr>
            </w:pPr>
            <w:r w:rsidRPr="00C12739">
              <w:rPr>
                <w:b/>
                <w:color w:val="000000"/>
                <w:sz w:val="24"/>
                <w:szCs w:val="24"/>
              </w:rPr>
              <w:t xml:space="preserve">5 встреча </w:t>
            </w:r>
            <w:r w:rsidRPr="003D2636">
              <w:rPr>
                <w:b/>
                <w:color w:val="000000"/>
                <w:sz w:val="24"/>
                <w:szCs w:val="24"/>
              </w:rPr>
              <w:t>Деловая игра</w:t>
            </w:r>
            <w:r w:rsidRPr="00C12739">
              <w:rPr>
                <w:color w:val="000000"/>
                <w:sz w:val="24"/>
                <w:szCs w:val="24"/>
              </w:rPr>
              <w:t xml:space="preserve"> (темы выбираются совместно с родителями, например, «Я не пойду в детский сад!»)</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Февраль</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6 встреча</w:t>
            </w:r>
            <w:r w:rsidRPr="00C12739">
              <w:rPr>
                <w:color w:val="000000"/>
                <w:sz w:val="24"/>
                <w:szCs w:val="24"/>
              </w:rPr>
              <w:t xml:space="preserve">: </w:t>
            </w:r>
          </w:p>
          <w:p w:rsidR="000C1252" w:rsidRPr="00C12739" w:rsidRDefault="000C1252" w:rsidP="003D2636">
            <w:pPr>
              <w:shd w:val="clear" w:color="auto" w:fill="FFFFFF"/>
              <w:jc w:val="both"/>
              <w:rPr>
                <w:color w:val="000000"/>
                <w:sz w:val="24"/>
                <w:szCs w:val="24"/>
              </w:rPr>
            </w:pPr>
            <w:r w:rsidRPr="00C12739">
              <w:rPr>
                <w:color w:val="000000"/>
                <w:sz w:val="24"/>
                <w:szCs w:val="24"/>
              </w:rPr>
              <w:t>«</w:t>
            </w:r>
            <w:proofErr w:type="spellStart"/>
            <w:r w:rsidRPr="00C12739">
              <w:rPr>
                <w:color w:val="000000"/>
                <w:sz w:val="24"/>
                <w:szCs w:val="24"/>
              </w:rPr>
              <w:t>Верба-рясна</w:t>
            </w:r>
            <w:proofErr w:type="spellEnd"/>
            <w:r w:rsidRPr="00C12739">
              <w:rPr>
                <w:color w:val="000000"/>
                <w:sz w:val="24"/>
                <w:szCs w:val="24"/>
              </w:rPr>
              <w:t xml:space="preserve">, </w:t>
            </w:r>
            <w:proofErr w:type="spellStart"/>
            <w:r w:rsidRPr="00C12739">
              <w:rPr>
                <w:color w:val="000000"/>
                <w:sz w:val="24"/>
                <w:szCs w:val="24"/>
              </w:rPr>
              <w:t>распрекрасна</w:t>
            </w:r>
            <w:proofErr w:type="spellEnd"/>
            <w:r w:rsidRPr="00C12739">
              <w:rPr>
                <w:color w:val="000000"/>
                <w:sz w:val="24"/>
                <w:szCs w:val="24"/>
              </w:rPr>
              <w:t xml:space="preserve">, </w:t>
            </w:r>
            <w:proofErr w:type="gramStart"/>
            <w:r w:rsidRPr="00C12739">
              <w:rPr>
                <w:color w:val="000000"/>
                <w:sz w:val="24"/>
                <w:szCs w:val="24"/>
              </w:rPr>
              <w:t>едет Масленица красна</w:t>
            </w:r>
            <w:proofErr w:type="gramEnd"/>
            <w:r w:rsidRPr="00C12739">
              <w:rPr>
                <w:color w:val="000000"/>
                <w:sz w:val="24"/>
                <w:szCs w:val="24"/>
              </w:rPr>
              <w:t xml:space="preserve">!». </w:t>
            </w:r>
            <w:r w:rsidRPr="00C12739">
              <w:rPr>
                <w:b/>
                <w:color w:val="000000"/>
                <w:sz w:val="24"/>
                <w:szCs w:val="24"/>
              </w:rPr>
              <w:t>Беседа</w:t>
            </w:r>
            <w:r w:rsidRPr="00C12739">
              <w:rPr>
                <w:color w:val="000000"/>
                <w:sz w:val="24"/>
                <w:szCs w:val="24"/>
              </w:rPr>
              <w:t xml:space="preserve"> </w:t>
            </w:r>
          </w:p>
          <w:p w:rsidR="000C1252" w:rsidRPr="00C12739" w:rsidRDefault="000C1252" w:rsidP="003D2636">
            <w:pPr>
              <w:shd w:val="clear" w:color="auto" w:fill="FFFFFF"/>
              <w:rPr>
                <w:color w:val="000000"/>
                <w:sz w:val="24"/>
                <w:szCs w:val="24"/>
              </w:rPr>
            </w:pPr>
            <w:r w:rsidRPr="00C12739">
              <w:rPr>
                <w:color w:val="000000"/>
                <w:sz w:val="24"/>
                <w:szCs w:val="24"/>
              </w:rPr>
              <w:t>«Сохранение народных традици</w:t>
            </w:r>
            <w:proofErr w:type="gramStart"/>
            <w:r w:rsidRPr="00C12739">
              <w:rPr>
                <w:color w:val="000000"/>
                <w:sz w:val="24"/>
                <w:szCs w:val="24"/>
              </w:rPr>
              <w:t>й-</w:t>
            </w:r>
            <w:proofErr w:type="gramEnd"/>
            <w:r w:rsidRPr="00C12739">
              <w:rPr>
                <w:color w:val="000000"/>
                <w:sz w:val="24"/>
                <w:szCs w:val="24"/>
              </w:rPr>
              <w:t xml:space="preserve"> важное направление патриотического воспитания»</w:t>
            </w:r>
          </w:p>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Мастер-класс</w:t>
            </w:r>
            <w:r w:rsidRPr="00C12739">
              <w:rPr>
                <w:color w:val="000000"/>
                <w:sz w:val="24"/>
                <w:szCs w:val="24"/>
              </w:rPr>
              <w:t xml:space="preserve"> «Поделки к масленичной ярмарке»</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воспитатели, музыкальный руководитель</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Март</w:t>
            </w:r>
          </w:p>
        </w:tc>
        <w:tc>
          <w:tcPr>
            <w:tcW w:w="3505" w:type="dxa"/>
          </w:tcPr>
          <w:p w:rsidR="003D2636" w:rsidRDefault="000C1252" w:rsidP="00C77A43">
            <w:pPr>
              <w:shd w:val="clear" w:color="auto" w:fill="FFFFFF"/>
              <w:ind w:firstLine="851"/>
              <w:jc w:val="both"/>
              <w:rPr>
                <w:color w:val="000000"/>
                <w:sz w:val="24"/>
                <w:szCs w:val="24"/>
              </w:rPr>
            </w:pPr>
            <w:r w:rsidRPr="00C12739">
              <w:rPr>
                <w:b/>
                <w:color w:val="000000"/>
                <w:sz w:val="24"/>
                <w:szCs w:val="24"/>
              </w:rPr>
              <w:t>7 встреча</w:t>
            </w:r>
            <w:r w:rsidRPr="00C12739">
              <w:rPr>
                <w:color w:val="000000"/>
                <w:sz w:val="24"/>
                <w:szCs w:val="24"/>
              </w:rPr>
              <w:t xml:space="preserve">: </w:t>
            </w:r>
          </w:p>
          <w:p w:rsidR="000C1252" w:rsidRPr="00C12739" w:rsidRDefault="000C1252" w:rsidP="003D2636">
            <w:pPr>
              <w:shd w:val="clear" w:color="auto" w:fill="FFFFFF"/>
              <w:rPr>
                <w:b/>
                <w:color w:val="000000"/>
                <w:sz w:val="24"/>
                <w:szCs w:val="24"/>
              </w:rPr>
            </w:pPr>
            <w:r w:rsidRPr="003D2636">
              <w:rPr>
                <w:b/>
                <w:color w:val="000000"/>
                <w:sz w:val="24"/>
                <w:szCs w:val="24"/>
              </w:rPr>
              <w:t>Тренинг</w:t>
            </w:r>
            <w:r w:rsidRPr="00C12739">
              <w:rPr>
                <w:color w:val="000000"/>
                <w:sz w:val="24"/>
                <w:szCs w:val="24"/>
              </w:rPr>
              <w:t xml:space="preserve"> «Тропинки родительской любви»</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Апрель</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8 встреча</w:t>
            </w:r>
            <w:r w:rsidRPr="00C12739">
              <w:rPr>
                <w:color w:val="000000"/>
                <w:sz w:val="24"/>
                <w:szCs w:val="24"/>
              </w:rPr>
              <w:t>:</w:t>
            </w:r>
          </w:p>
          <w:p w:rsidR="000C1252" w:rsidRPr="00C12739" w:rsidRDefault="000C1252" w:rsidP="003D2636">
            <w:pPr>
              <w:shd w:val="clear" w:color="auto" w:fill="FFFFFF"/>
              <w:rPr>
                <w:color w:val="000000"/>
                <w:sz w:val="24"/>
                <w:szCs w:val="24"/>
              </w:rPr>
            </w:pPr>
            <w:r w:rsidRPr="00C12739">
              <w:rPr>
                <w:color w:val="000000"/>
                <w:sz w:val="24"/>
                <w:szCs w:val="24"/>
              </w:rPr>
              <w:t xml:space="preserve">1. Круглый стол «Воспитание хороших привычек у детей», </w:t>
            </w:r>
          </w:p>
          <w:p w:rsidR="000C1252" w:rsidRPr="00C12739" w:rsidRDefault="000C1252" w:rsidP="003D2636">
            <w:pPr>
              <w:shd w:val="clear" w:color="auto" w:fill="FFFFFF"/>
              <w:rPr>
                <w:b/>
                <w:color w:val="000000"/>
                <w:sz w:val="24"/>
                <w:szCs w:val="24"/>
              </w:rPr>
            </w:pPr>
            <w:r w:rsidRPr="00C12739">
              <w:rPr>
                <w:color w:val="000000"/>
                <w:sz w:val="24"/>
                <w:szCs w:val="24"/>
              </w:rPr>
              <w:t>2. Организация родительского спектакля для праздника «День защиты детей»</w:t>
            </w: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 музыкальный руководитель</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Май</w:t>
            </w:r>
          </w:p>
        </w:tc>
        <w:tc>
          <w:tcPr>
            <w:tcW w:w="3505" w:type="dxa"/>
          </w:tcPr>
          <w:p w:rsidR="000C1252" w:rsidRPr="00C12739" w:rsidRDefault="000C1252" w:rsidP="00C77A43">
            <w:pPr>
              <w:shd w:val="clear" w:color="auto" w:fill="FFFFFF"/>
              <w:ind w:firstLine="851"/>
              <w:jc w:val="both"/>
              <w:rPr>
                <w:color w:val="000000"/>
                <w:sz w:val="24"/>
                <w:szCs w:val="24"/>
              </w:rPr>
            </w:pPr>
            <w:r w:rsidRPr="00C12739">
              <w:rPr>
                <w:b/>
                <w:color w:val="000000"/>
                <w:sz w:val="24"/>
                <w:szCs w:val="24"/>
              </w:rPr>
              <w:t>9 встреча</w:t>
            </w:r>
            <w:r w:rsidRPr="00C12739">
              <w:rPr>
                <w:color w:val="000000"/>
                <w:sz w:val="24"/>
                <w:szCs w:val="24"/>
              </w:rPr>
              <w:t>:</w:t>
            </w:r>
          </w:p>
          <w:p w:rsidR="000C1252" w:rsidRPr="00C12739" w:rsidRDefault="000C1252" w:rsidP="003D2636">
            <w:pPr>
              <w:shd w:val="clear" w:color="auto" w:fill="FFFFFF"/>
              <w:jc w:val="both"/>
              <w:rPr>
                <w:color w:val="000000"/>
                <w:sz w:val="24"/>
                <w:szCs w:val="24"/>
              </w:rPr>
            </w:pPr>
            <w:r w:rsidRPr="00C12739">
              <w:rPr>
                <w:color w:val="000000"/>
                <w:sz w:val="24"/>
                <w:szCs w:val="24"/>
              </w:rPr>
              <w:t>«Итог</w:t>
            </w:r>
            <w:r w:rsidR="0098797C">
              <w:rPr>
                <w:color w:val="000000"/>
                <w:sz w:val="24"/>
                <w:szCs w:val="24"/>
              </w:rPr>
              <w:t>и года» (Анкетирование</w:t>
            </w:r>
            <w:r w:rsidRPr="00C12739">
              <w:rPr>
                <w:color w:val="000000"/>
                <w:sz w:val="24"/>
                <w:szCs w:val="24"/>
              </w:rPr>
              <w:t>);</w:t>
            </w:r>
            <w:r w:rsidR="003D2636">
              <w:rPr>
                <w:color w:val="000000"/>
                <w:sz w:val="24"/>
                <w:szCs w:val="24"/>
              </w:rPr>
              <w:t xml:space="preserve"> </w:t>
            </w:r>
            <w:r w:rsidRPr="00C12739">
              <w:rPr>
                <w:bCs/>
                <w:color w:val="000000"/>
                <w:sz w:val="24"/>
                <w:szCs w:val="24"/>
              </w:rPr>
              <w:t>репетиции родительского спектакля (по согласованию с родителями).</w:t>
            </w:r>
          </w:p>
          <w:p w:rsidR="000C1252" w:rsidRPr="00C12739" w:rsidRDefault="000C1252" w:rsidP="00C77A43">
            <w:pPr>
              <w:shd w:val="clear" w:color="auto" w:fill="FFFFFF"/>
              <w:ind w:firstLine="851"/>
              <w:jc w:val="both"/>
              <w:rPr>
                <w:b/>
                <w:color w:val="000000"/>
                <w:sz w:val="24"/>
                <w:szCs w:val="24"/>
              </w:rPr>
            </w:pP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 музыкальный руководитель</w:t>
            </w:r>
          </w:p>
        </w:tc>
      </w:tr>
      <w:tr w:rsidR="000C1252" w:rsidRPr="00C12739" w:rsidTr="00E11308">
        <w:tc>
          <w:tcPr>
            <w:tcW w:w="2872" w:type="dxa"/>
          </w:tcPr>
          <w:p w:rsidR="000C1252" w:rsidRPr="00C12739" w:rsidRDefault="000C1252" w:rsidP="00C77A43">
            <w:pPr>
              <w:shd w:val="clear" w:color="auto" w:fill="FFFFFF"/>
              <w:ind w:firstLine="851"/>
              <w:jc w:val="both"/>
              <w:rPr>
                <w:color w:val="000000"/>
                <w:sz w:val="24"/>
                <w:szCs w:val="24"/>
              </w:rPr>
            </w:pPr>
            <w:r w:rsidRPr="00C12739">
              <w:rPr>
                <w:color w:val="000000"/>
                <w:sz w:val="24"/>
                <w:szCs w:val="24"/>
              </w:rPr>
              <w:t>Июнь</w:t>
            </w:r>
          </w:p>
        </w:tc>
        <w:tc>
          <w:tcPr>
            <w:tcW w:w="3505" w:type="dxa"/>
          </w:tcPr>
          <w:p w:rsidR="000C1252" w:rsidRPr="00C12739" w:rsidRDefault="000C1252" w:rsidP="0098797C">
            <w:pPr>
              <w:shd w:val="clear" w:color="auto" w:fill="FFFFFF"/>
              <w:jc w:val="both"/>
              <w:rPr>
                <w:color w:val="000000"/>
                <w:sz w:val="24"/>
                <w:szCs w:val="24"/>
              </w:rPr>
            </w:pPr>
            <w:r w:rsidRPr="00C12739">
              <w:rPr>
                <w:color w:val="000000"/>
                <w:sz w:val="24"/>
                <w:szCs w:val="24"/>
              </w:rPr>
              <w:t>Индивидуальные консультации для </w:t>
            </w:r>
            <w:r w:rsidRPr="00C12739">
              <w:rPr>
                <w:bCs/>
                <w:color w:val="000000"/>
                <w:sz w:val="24"/>
                <w:szCs w:val="24"/>
              </w:rPr>
              <w:t>родителей</w:t>
            </w:r>
            <w:r w:rsidRPr="00C12739">
              <w:rPr>
                <w:b/>
                <w:bCs/>
                <w:color w:val="000000"/>
                <w:sz w:val="24"/>
                <w:szCs w:val="24"/>
              </w:rPr>
              <w:t> </w:t>
            </w:r>
            <w:r w:rsidRPr="00C12739">
              <w:rPr>
                <w:iCs/>
                <w:color w:val="000000"/>
                <w:sz w:val="24"/>
                <w:szCs w:val="24"/>
              </w:rPr>
              <w:t>«Проведем лето вместе</w:t>
            </w:r>
            <w:r w:rsidRPr="00C12739">
              <w:rPr>
                <w:i/>
                <w:iCs/>
                <w:color w:val="000000"/>
                <w:sz w:val="24"/>
                <w:szCs w:val="24"/>
              </w:rPr>
              <w:t>»</w:t>
            </w:r>
            <w:r w:rsidRPr="00C12739">
              <w:rPr>
                <w:color w:val="000000"/>
                <w:sz w:val="24"/>
                <w:szCs w:val="24"/>
              </w:rPr>
              <w:t>, подготовка памяток для </w:t>
            </w:r>
            <w:r w:rsidRPr="00C12739">
              <w:rPr>
                <w:bCs/>
                <w:color w:val="000000"/>
                <w:sz w:val="24"/>
                <w:szCs w:val="24"/>
              </w:rPr>
              <w:t>родителей</w:t>
            </w:r>
            <w:r w:rsidRPr="00C12739">
              <w:rPr>
                <w:color w:val="000000"/>
                <w:sz w:val="24"/>
                <w:szCs w:val="24"/>
              </w:rPr>
              <w:t>.</w:t>
            </w:r>
          </w:p>
          <w:p w:rsidR="000C1252" w:rsidRPr="00C12739" w:rsidRDefault="000C1252" w:rsidP="00C77A43">
            <w:pPr>
              <w:shd w:val="clear" w:color="auto" w:fill="FFFFFF"/>
              <w:ind w:firstLine="851"/>
              <w:jc w:val="both"/>
              <w:rPr>
                <w:color w:val="000000"/>
                <w:sz w:val="24"/>
                <w:szCs w:val="24"/>
              </w:rPr>
            </w:pPr>
          </w:p>
        </w:tc>
        <w:tc>
          <w:tcPr>
            <w:tcW w:w="3087" w:type="dxa"/>
          </w:tcPr>
          <w:p w:rsidR="000C1252" w:rsidRPr="00C12739" w:rsidRDefault="000C1252" w:rsidP="0098797C">
            <w:pPr>
              <w:shd w:val="clear" w:color="auto" w:fill="FFFFFF"/>
              <w:jc w:val="both"/>
              <w:rPr>
                <w:color w:val="000000"/>
                <w:sz w:val="24"/>
                <w:szCs w:val="24"/>
              </w:rPr>
            </w:pPr>
            <w:r w:rsidRPr="00C12739">
              <w:rPr>
                <w:color w:val="000000"/>
                <w:sz w:val="24"/>
                <w:szCs w:val="24"/>
              </w:rPr>
              <w:t>Заместитель заведующего, педагог-психолог, воспитатели</w:t>
            </w:r>
          </w:p>
        </w:tc>
      </w:tr>
    </w:tbl>
    <w:p w:rsidR="000C1252" w:rsidRDefault="000C1252" w:rsidP="00A655F2">
      <w:pPr>
        <w:pStyle w:val="a4"/>
        <w:shd w:val="clear" w:color="auto" w:fill="FFFFFF"/>
        <w:spacing w:after="0" w:line="240" w:lineRule="auto"/>
        <w:ind w:left="2487"/>
        <w:rPr>
          <w:rFonts w:ascii="Times New Roman" w:eastAsia="Times New Roman" w:hAnsi="Times New Roman" w:cs="Times New Roman"/>
          <w:b/>
          <w:color w:val="000000"/>
          <w:sz w:val="24"/>
          <w:szCs w:val="24"/>
          <w:lang w:eastAsia="ru-RU"/>
        </w:rPr>
      </w:pPr>
    </w:p>
    <w:p w:rsidR="00FA293F" w:rsidRPr="000C1252" w:rsidRDefault="005F08ED" w:rsidP="00F8340C">
      <w:pPr>
        <w:pStyle w:val="a4"/>
        <w:numPr>
          <w:ilvl w:val="0"/>
          <w:numId w:val="2"/>
        </w:numPr>
        <w:shd w:val="clear" w:color="auto" w:fill="FFFFFF"/>
        <w:spacing w:after="0" w:line="240" w:lineRule="auto"/>
        <w:rPr>
          <w:rFonts w:ascii="Times New Roman" w:eastAsia="Times New Roman" w:hAnsi="Times New Roman" w:cs="Times New Roman"/>
          <w:b/>
          <w:color w:val="000000"/>
          <w:sz w:val="24"/>
          <w:szCs w:val="24"/>
          <w:lang w:eastAsia="ru-RU"/>
        </w:rPr>
      </w:pPr>
      <w:r w:rsidRPr="000C1252">
        <w:rPr>
          <w:rFonts w:ascii="Times New Roman" w:eastAsia="Times New Roman" w:hAnsi="Times New Roman" w:cs="Times New Roman"/>
          <w:b/>
          <w:color w:val="000000"/>
          <w:sz w:val="24"/>
          <w:szCs w:val="24"/>
          <w:lang w:eastAsia="ru-RU"/>
        </w:rPr>
        <w:t>Мероприятия для реализации Проекта</w:t>
      </w:r>
    </w:p>
    <w:p w:rsidR="005F08ED" w:rsidRPr="005F08ED" w:rsidRDefault="005F08ED" w:rsidP="005F08ED">
      <w:pPr>
        <w:shd w:val="clear" w:color="auto" w:fill="FFFFFF"/>
        <w:spacing w:after="0" w:line="240" w:lineRule="auto"/>
        <w:ind w:firstLine="851"/>
        <w:jc w:val="right"/>
        <w:rPr>
          <w:rFonts w:ascii="Times New Roman" w:eastAsia="Times New Roman" w:hAnsi="Times New Roman" w:cs="Times New Roman"/>
          <w:color w:val="000000"/>
          <w:sz w:val="24"/>
          <w:szCs w:val="24"/>
          <w:u w:val="single"/>
          <w:lang w:eastAsia="ru-RU"/>
        </w:rPr>
      </w:pPr>
      <w:proofErr w:type="spellStart"/>
      <w:r w:rsidRPr="005F08ED">
        <w:rPr>
          <w:rFonts w:ascii="Times New Roman" w:eastAsia="Times New Roman" w:hAnsi="Times New Roman" w:cs="Times New Roman"/>
          <w:color w:val="000000"/>
          <w:sz w:val="24"/>
          <w:szCs w:val="24"/>
          <w:u w:val="single"/>
          <w:lang w:val="en-US" w:eastAsia="ru-RU"/>
        </w:rPr>
        <w:t>Таблица</w:t>
      </w:r>
      <w:proofErr w:type="spellEnd"/>
      <w:r w:rsidRPr="005F08ED">
        <w:rPr>
          <w:rFonts w:ascii="Times New Roman" w:eastAsia="Times New Roman" w:hAnsi="Times New Roman" w:cs="Times New Roman"/>
          <w:color w:val="000000"/>
          <w:sz w:val="24"/>
          <w:szCs w:val="24"/>
          <w:u w:val="single"/>
          <w:lang w:val="en-US" w:eastAsia="ru-RU"/>
        </w:rPr>
        <w:t xml:space="preserve"> №</w:t>
      </w:r>
      <w:r w:rsidR="003D2636">
        <w:rPr>
          <w:rFonts w:ascii="Times New Roman" w:eastAsia="Times New Roman" w:hAnsi="Times New Roman" w:cs="Times New Roman"/>
          <w:color w:val="000000"/>
          <w:sz w:val="24"/>
          <w:szCs w:val="24"/>
          <w:u w:val="single"/>
          <w:lang w:eastAsia="ru-RU"/>
        </w:rPr>
        <w:t>5</w:t>
      </w:r>
    </w:p>
    <w:p w:rsidR="005F08ED" w:rsidRPr="005F08ED" w:rsidRDefault="005F08ED" w:rsidP="005F08ED">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5F08ED">
        <w:rPr>
          <w:rFonts w:ascii="Times New Roman" w:eastAsia="Times New Roman" w:hAnsi="Times New Roman" w:cs="Times New Roman"/>
          <w:color w:val="000000"/>
          <w:sz w:val="24"/>
          <w:szCs w:val="24"/>
          <w:u w:val="single"/>
          <w:lang w:eastAsia="ru-RU"/>
        </w:rPr>
        <w:t>Направление</w:t>
      </w:r>
      <w:r w:rsidRPr="005F08ED">
        <w:rPr>
          <w:rFonts w:ascii="Times New Roman" w:eastAsia="Times New Roman" w:hAnsi="Times New Roman" w:cs="Times New Roman"/>
          <w:color w:val="000000"/>
          <w:sz w:val="24"/>
          <w:szCs w:val="24"/>
          <w:lang w:eastAsia="ru-RU"/>
        </w:rPr>
        <w:t>. Совершенствование и обновление системы взаимодействия с семьями воспитанников. Проект «Родительский клуб».</w:t>
      </w:r>
    </w:p>
    <w:tbl>
      <w:tblPr>
        <w:tblStyle w:val="a3"/>
        <w:tblW w:w="9606" w:type="dxa"/>
        <w:tblLayout w:type="fixed"/>
        <w:tblLook w:val="04A0"/>
      </w:tblPr>
      <w:tblGrid>
        <w:gridCol w:w="1809"/>
        <w:gridCol w:w="3544"/>
        <w:gridCol w:w="851"/>
        <w:gridCol w:w="1559"/>
        <w:gridCol w:w="1843"/>
      </w:tblGrid>
      <w:tr w:rsidR="005F08ED" w:rsidRPr="005F08ED" w:rsidTr="00E11308">
        <w:tc>
          <w:tcPr>
            <w:tcW w:w="9606" w:type="dxa"/>
            <w:gridSpan w:val="5"/>
          </w:tcPr>
          <w:p w:rsidR="005F08ED" w:rsidRPr="005F08ED" w:rsidRDefault="005F08ED" w:rsidP="005F08ED">
            <w:pPr>
              <w:shd w:val="clear" w:color="auto" w:fill="FFFFFF"/>
              <w:ind w:firstLine="851"/>
              <w:jc w:val="both"/>
              <w:rPr>
                <w:b/>
                <w:bCs/>
                <w:color w:val="000000"/>
                <w:sz w:val="24"/>
                <w:szCs w:val="24"/>
              </w:rPr>
            </w:pPr>
            <w:r w:rsidRPr="005F08ED">
              <w:rPr>
                <w:color w:val="000000"/>
                <w:sz w:val="24"/>
                <w:szCs w:val="24"/>
              </w:rPr>
              <w:t>Цель: Совершенствование системы взаимодействия ОО с семьями воспитанников</w:t>
            </w:r>
          </w:p>
        </w:tc>
      </w:tr>
      <w:tr w:rsidR="005F08ED" w:rsidRPr="005F08ED" w:rsidTr="00E11308">
        <w:tc>
          <w:tcPr>
            <w:tcW w:w="1809" w:type="dxa"/>
          </w:tcPr>
          <w:p w:rsidR="005F08ED" w:rsidRPr="0098797C" w:rsidRDefault="005F08ED" w:rsidP="00A655F2">
            <w:pPr>
              <w:shd w:val="clear" w:color="auto" w:fill="FFFFFF"/>
              <w:jc w:val="both"/>
              <w:rPr>
                <w:color w:val="000000"/>
                <w:lang w:val="en-US"/>
              </w:rPr>
            </w:pPr>
            <w:proofErr w:type="spellStart"/>
            <w:r w:rsidRPr="0098797C">
              <w:rPr>
                <w:color w:val="000000"/>
                <w:lang w:val="en-US"/>
              </w:rPr>
              <w:t>Задача</w:t>
            </w:r>
            <w:proofErr w:type="spellEnd"/>
            <w:r w:rsidRPr="0098797C">
              <w:rPr>
                <w:color w:val="000000"/>
                <w:lang w:val="en-US"/>
              </w:rPr>
              <w:t xml:space="preserve"> </w:t>
            </w:r>
          </w:p>
        </w:tc>
        <w:tc>
          <w:tcPr>
            <w:tcW w:w="3544" w:type="dxa"/>
          </w:tcPr>
          <w:p w:rsidR="005F08ED" w:rsidRPr="0098797C" w:rsidRDefault="005F08ED" w:rsidP="00A655F2">
            <w:pPr>
              <w:shd w:val="clear" w:color="auto" w:fill="FFFFFF"/>
              <w:jc w:val="both"/>
              <w:rPr>
                <w:color w:val="000000"/>
                <w:lang w:val="en-US"/>
              </w:rPr>
            </w:pPr>
            <w:proofErr w:type="spellStart"/>
            <w:r w:rsidRPr="0098797C">
              <w:rPr>
                <w:color w:val="000000"/>
                <w:lang w:val="en-US"/>
              </w:rPr>
              <w:t>Основные</w:t>
            </w:r>
            <w:proofErr w:type="spellEnd"/>
            <w:r w:rsidRPr="0098797C">
              <w:rPr>
                <w:color w:val="000000"/>
                <w:lang w:val="en-US"/>
              </w:rPr>
              <w:t xml:space="preserve"> </w:t>
            </w:r>
            <w:proofErr w:type="spellStart"/>
            <w:r w:rsidRPr="0098797C">
              <w:rPr>
                <w:color w:val="000000"/>
                <w:lang w:val="en-US"/>
              </w:rPr>
              <w:t>действия</w:t>
            </w:r>
            <w:proofErr w:type="spellEnd"/>
            <w:r w:rsidRPr="0098797C">
              <w:rPr>
                <w:color w:val="000000"/>
                <w:lang w:val="en-US"/>
              </w:rPr>
              <w:t>/</w:t>
            </w:r>
            <w:proofErr w:type="spellStart"/>
            <w:r w:rsidRPr="0098797C">
              <w:rPr>
                <w:color w:val="000000"/>
                <w:lang w:val="en-US"/>
              </w:rPr>
              <w:t>мероприятия</w:t>
            </w:r>
            <w:proofErr w:type="spellEnd"/>
          </w:p>
        </w:tc>
        <w:tc>
          <w:tcPr>
            <w:tcW w:w="851" w:type="dxa"/>
          </w:tcPr>
          <w:p w:rsidR="005F08ED" w:rsidRPr="0098797C" w:rsidRDefault="00A655F2" w:rsidP="00A655F2">
            <w:pPr>
              <w:shd w:val="clear" w:color="auto" w:fill="FFFFFF"/>
              <w:jc w:val="both"/>
              <w:rPr>
                <w:color w:val="000000"/>
                <w:lang w:val="en-US"/>
              </w:rPr>
            </w:pPr>
            <w:r w:rsidRPr="0098797C">
              <w:rPr>
                <w:color w:val="000000"/>
              </w:rPr>
              <w:t>С</w:t>
            </w:r>
            <w:proofErr w:type="spellStart"/>
            <w:r w:rsidR="005F08ED" w:rsidRPr="0098797C">
              <w:rPr>
                <w:color w:val="000000"/>
                <w:lang w:val="en-US"/>
              </w:rPr>
              <w:t>роки</w:t>
            </w:r>
            <w:proofErr w:type="spellEnd"/>
            <w:r w:rsidR="005F08ED" w:rsidRPr="0098797C">
              <w:rPr>
                <w:color w:val="000000"/>
                <w:lang w:val="en-US"/>
              </w:rPr>
              <w:t xml:space="preserve"> </w:t>
            </w:r>
            <w:proofErr w:type="spellStart"/>
            <w:r w:rsidR="005F08ED" w:rsidRPr="0098797C">
              <w:rPr>
                <w:color w:val="000000"/>
                <w:lang w:val="en-US"/>
              </w:rPr>
              <w:t>исполнения</w:t>
            </w:r>
            <w:proofErr w:type="spellEnd"/>
          </w:p>
        </w:tc>
        <w:tc>
          <w:tcPr>
            <w:tcW w:w="1559" w:type="dxa"/>
          </w:tcPr>
          <w:p w:rsidR="005F08ED" w:rsidRPr="0098797C" w:rsidRDefault="005F08ED" w:rsidP="0098797C">
            <w:pPr>
              <w:shd w:val="clear" w:color="auto" w:fill="FFFFFF"/>
              <w:jc w:val="both"/>
              <w:rPr>
                <w:color w:val="000000"/>
                <w:lang w:val="en-US"/>
              </w:rPr>
            </w:pPr>
            <w:proofErr w:type="spellStart"/>
            <w:r w:rsidRPr="0098797C">
              <w:rPr>
                <w:color w:val="000000"/>
                <w:lang w:val="en-US"/>
              </w:rPr>
              <w:t>Ответственный</w:t>
            </w:r>
            <w:proofErr w:type="spellEnd"/>
            <w:r w:rsidRPr="0098797C">
              <w:rPr>
                <w:color w:val="000000"/>
                <w:lang w:val="en-US"/>
              </w:rPr>
              <w:t xml:space="preserve"> </w:t>
            </w:r>
            <w:proofErr w:type="spellStart"/>
            <w:r w:rsidRPr="0098797C">
              <w:rPr>
                <w:color w:val="000000"/>
                <w:lang w:val="en-US"/>
              </w:rPr>
              <w:t>исполнитель</w:t>
            </w:r>
            <w:proofErr w:type="spellEnd"/>
          </w:p>
        </w:tc>
        <w:tc>
          <w:tcPr>
            <w:tcW w:w="1843" w:type="dxa"/>
          </w:tcPr>
          <w:p w:rsidR="005F08ED" w:rsidRPr="0098797C" w:rsidRDefault="005F08ED" w:rsidP="00A655F2">
            <w:pPr>
              <w:shd w:val="clear" w:color="auto" w:fill="FFFFFF"/>
              <w:jc w:val="both"/>
              <w:rPr>
                <w:color w:val="000000"/>
                <w:lang w:val="en-US"/>
              </w:rPr>
            </w:pPr>
            <w:proofErr w:type="spellStart"/>
            <w:r w:rsidRPr="0098797C">
              <w:rPr>
                <w:color w:val="000000"/>
                <w:lang w:val="en-US"/>
              </w:rPr>
              <w:t>Ожидаемый</w:t>
            </w:r>
            <w:proofErr w:type="spellEnd"/>
            <w:r w:rsidRPr="0098797C">
              <w:rPr>
                <w:color w:val="000000"/>
                <w:lang w:val="en-US"/>
              </w:rPr>
              <w:t xml:space="preserve"> </w:t>
            </w:r>
            <w:proofErr w:type="spellStart"/>
            <w:r w:rsidRPr="0098797C">
              <w:rPr>
                <w:color w:val="000000"/>
                <w:lang w:val="en-US"/>
              </w:rPr>
              <w:t>результат</w:t>
            </w:r>
            <w:proofErr w:type="spellEnd"/>
          </w:p>
        </w:tc>
      </w:tr>
      <w:tr w:rsidR="005F08ED" w:rsidRPr="005F08ED" w:rsidTr="00E11308">
        <w:trPr>
          <w:trHeight w:val="2078"/>
        </w:trPr>
        <w:tc>
          <w:tcPr>
            <w:tcW w:w="1809" w:type="dxa"/>
            <w:vMerge w:val="restart"/>
          </w:tcPr>
          <w:p w:rsidR="005F08ED" w:rsidRPr="005F08ED" w:rsidRDefault="005F08ED" w:rsidP="00E11308">
            <w:pPr>
              <w:shd w:val="clear" w:color="auto" w:fill="FFFFFF"/>
              <w:rPr>
                <w:color w:val="000000"/>
                <w:sz w:val="24"/>
                <w:szCs w:val="24"/>
              </w:rPr>
            </w:pPr>
            <w:r w:rsidRPr="005F08ED">
              <w:rPr>
                <w:bCs/>
                <w:color w:val="000000"/>
                <w:sz w:val="24"/>
                <w:szCs w:val="24"/>
              </w:rPr>
              <w:lastRenderedPageBreak/>
              <w:t>1.Развивать партнёрские отношения между ОО и семьёй в вопросах развития, обучения и воспитания детей</w:t>
            </w: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1 шаг: Организация и проведение педагогических советов, коллегий, ППК по вопросам взаимодействия ОО с семьями воспитанников и организации «Родительского клуба»</w:t>
            </w:r>
          </w:p>
        </w:tc>
        <w:tc>
          <w:tcPr>
            <w:tcW w:w="851" w:type="dxa"/>
          </w:tcPr>
          <w:p w:rsidR="005F08ED" w:rsidRPr="005F08ED" w:rsidRDefault="005F08ED" w:rsidP="0098797C">
            <w:pPr>
              <w:shd w:val="clear" w:color="auto" w:fill="FFFFFF"/>
              <w:ind w:left="35" w:right="-105"/>
              <w:jc w:val="both"/>
              <w:rPr>
                <w:color w:val="000000"/>
                <w:sz w:val="24"/>
                <w:szCs w:val="24"/>
              </w:rPr>
            </w:pPr>
            <w:r w:rsidRPr="005F08ED">
              <w:rPr>
                <w:color w:val="000000"/>
                <w:sz w:val="24"/>
                <w:szCs w:val="24"/>
                <w:lang w:val="en-US"/>
              </w:rPr>
              <w:t>2020-202</w:t>
            </w:r>
            <w:r w:rsidRPr="005F08ED">
              <w:rPr>
                <w:color w:val="000000"/>
                <w:sz w:val="24"/>
                <w:szCs w:val="24"/>
              </w:rPr>
              <w:t>5</w:t>
            </w:r>
          </w:p>
          <w:p w:rsidR="005F08ED" w:rsidRPr="005F08ED" w:rsidRDefault="005F08ED" w:rsidP="005F08ED">
            <w:pPr>
              <w:shd w:val="clear" w:color="auto" w:fill="FFFFFF"/>
              <w:ind w:firstLine="851"/>
              <w:jc w:val="both"/>
              <w:rPr>
                <w:color w:val="000000"/>
                <w:sz w:val="24"/>
                <w:szCs w:val="24"/>
                <w:lang w:val="en-US"/>
              </w:rPr>
            </w:pPr>
          </w:p>
        </w:tc>
        <w:tc>
          <w:tcPr>
            <w:tcW w:w="1559" w:type="dxa"/>
          </w:tcPr>
          <w:p w:rsidR="005F08ED" w:rsidRPr="005F08ED" w:rsidRDefault="005F08ED" w:rsidP="0098797C">
            <w:pPr>
              <w:shd w:val="clear" w:color="auto" w:fill="FFFFFF"/>
              <w:jc w:val="both"/>
              <w:rPr>
                <w:color w:val="000000"/>
                <w:sz w:val="24"/>
                <w:szCs w:val="24"/>
                <w:lang w:val="en-US"/>
              </w:rPr>
            </w:pPr>
            <w:proofErr w:type="spellStart"/>
            <w:r w:rsidRPr="005F08ED">
              <w:rPr>
                <w:color w:val="000000"/>
                <w:sz w:val="24"/>
                <w:szCs w:val="24"/>
                <w:lang w:val="en-US"/>
              </w:rPr>
              <w:t>Заведующий</w:t>
            </w:r>
            <w:proofErr w:type="spellEnd"/>
            <w:r w:rsidRPr="005F08ED">
              <w:rPr>
                <w:color w:val="000000"/>
                <w:sz w:val="24"/>
                <w:szCs w:val="24"/>
              </w:rPr>
              <w:t xml:space="preserve"> </w:t>
            </w:r>
            <w:proofErr w:type="spellStart"/>
            <w:r w:rsidRPr="005F08ED">
              <w:rPr>
                <w:color w:val="000000"/>
                <w:sz w:val="24"/>
                <w:szCs w:val="24"/>
                <w:lang w:val="en-US"/>
              </w:rPr>
              <w:t>заместитель</w:t>
            </w:r>
            <w:proofErr w:type="spellEnd"/>
            <w:r w:rsidRPr="005F08ED">
              <w:rPr>
                <w:color w:val="000000"/>
                <w:sz w:val="24"/>
                <w:szCs w:val="24"/>
                <w:lang w:val="en-US"/>
              </w:rPr>
              <w:t xml:space="preserve"> </w:t>
            </w:r>
            <w:proofErr w:type="spellStart"/>
            <w:r w:rsidRPr="005F08ED">
              <w:rPr>
                <w:color w:val="000000"/>
                <w:sz w:val="24"/>
                <w:szCs w:val="24"/>
                <w:lang w:val="en-US"/>
              </w:rPr>
              <w:t>заведующего</w:t>
            </w:r>
            <w:proofErr w:type="spellEnd"/>
            <w:r w:rsidRPr="005F08ED">
              <w:rPr>
                <w:color w:val="000000"/>
                <w:sz w:val="24"/>
                <w:szCs w:val="24"/>
                <w:lang w:val="en-US"/>
              </w:rPr>
              <w:t xml:space="preserve">, </w:t>
            </w:r>
            <w:proofErr w:type="spellStart"/>
            <w:r w:rsidRPr="005F08ED">
              <w:rPr>
                <w:color w:val="000000"/>
                <w:sz w:val="24"/>
                <w:szCs w:val="24"/>
                <w:lang w:val="en-US"/>
              </w:rPr>
              <w:t>педагоги</w:t>
            </w:r>
            <w:proofErr w:type="spellEnd"/>
          </w:p>
        </w:tc>
        <w:tc>
          <w:tcPr>
            <w:tcW w:w="1843" w:type="dxa"/>
          </w:tcPr>
          <w:p w:rsidR="005F08ED" w:rsidRPr="005F08ED" w:rsidRDefault="005F08ED" w:rsidP="0098797C">
            <w:pPr>
              <w:shd w:val="clear" w:color="auto" w:fill="FFFFFF"/>
              <w:jc w:val="both"/>
              <w:rPr>
                <w:color w:val="000000"/>
                <w:sz w:val="24"/>
                <w:szCs w:val="24"/>
              </w:rPr>
            </w:pPr>
            <w:r w:rsidRPr="005F08ED">
              <w:rPr>
                <w:color w:val="000000"/>
                <w:sz w:val="24"/>
                <w:szCs w:val="24"/>
              </w:rPr>
              <w:t xml:space="preserve">Понимание педагогического коллектива направлений работы с семьями </w:t>
            </w:r>
          </w:p>
        </w:tc>
      </w:tr>
      <w:tr w:rsidR="005F08ED" w:rsidRPr="005F08ED" w:rsidTr="00E11308">
        <w:tc>
          <w:tcPr>
            <w:tcW w:w="1809" w:type="dxa"/>
            <w:vMerge/>
          </w:tcPr>
          <w:p w:rsidR="005F08ED" w:rsidRPr="005F08ED" w:rsidRDefault="005F08ED" w:rsidP="005F08ED">
            <w:pPr>
              <w:shd w:val="clear" w:color="auto" w:fill="FFFFFF"/>
              <w:ind w:firstLine="851"/>
              <w:jc w:val="both"/>
              <w:rPr>
                <w:bCs/>
                <w:color w:val="000000"/>
                <w:sz w:val="24"/>
                <w:szCs w:val="24"/>
              </w:rPr>
            </w:pP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2 шаг: Проведение родительских собраний, бесед, анкетирования, психолого-педагогических консультаций для повышения активности участия родителей в жизни ОО</w:t>
            </w:r>
          </w:p>
        </w:tc>
        <w:tc>
          <w:tcPr>
            <w:tcW w:w="851" w:type="dxa"/>
          </w:tcPr>
          <w:p w:rsidR="005F08ED" w:rsidRPr="005F08ED" w:rsidRDefault="005F08ED" w:rsidP="0098797C">
            <w:pPr>
              <w:shd w:val="clear" w:color="auto" w:fill="FFFFFF"/>
              <w:ind w:left="-107" w:firstLine="52"/>
              <w:jc w:val="both"/>
              <w:rPr>
                <w:color w:val="000000"/>
                <w:sz w:val="24"/>
                <w:szCs w:val="24"/>
              </w:rPr>
            </w:pPr>
            <w:r w:rsidRPr="005F08ED">
              <w:rPr>
                <w:color w:val="000000"/>
                <w:sz w:val="24"/>
                <w:szCs w:val="24"/>
                <w:lang w:val="en-US"/>
              </w:rPr>
              <w:t>2020-202</w:t>
            </w:r>
            <w:r w:rsidRPr="005F08ED">
              <w:rPr>
                <w:color w:val="000000"/>
                <w:sz w:val="24"/>
                <w:szCs w:val="24"/>
              </w:rPr>
              <w:t>5</w:t>
            </w:r>
          </w:p>
          <w:p w:rsidR="005F08ED" w:rsidRPr="005F08ED" w:rsidRDefault="005F08ED" w:rsidP="005F08ED">
            <w:pPr>
              <w:shd w:val="clear" w:color="auto" w:fill="FFFFFF"/>
              <w:ind w:firstLine="851"/>
              <w:jc w:val="both"/>
              <w:rPr>
                <w:color w:val="000000"/>
                <w:sz w:val="24"/>
                <w:szCs w:val="24"/>
                <w:lang w:val="en-US"/>
              </w:rPr>
            </w:pPr>
          </w:p>
        </w:tc>
        <w:tc>
          <w:tcPr>
            <w:tcW w:w="1559" w:type="dxa"/>
          </w:tcPr>
          <w:p w:rsidR="005F08ED" w:rsidRPr="005F08ED" w:rsidRDefault="005F08ED" w:rsidP="0098797C">
            <w:pPr>
              <w:shd w:val="clear" w:color="auto" w:fill="FFFFFF"/>
              <w:jc w:val="both"/>
              <w:rPr>
                <w:color w:val="000000"/>
                <w:sz w:val="24"/>
                <w:szCs w:val="24"/>
              </w:rPr>
            </w:pPr>
            <w:r w:rsidRPr="005F08ED">
              <w:rPr>
                <w:color w:val="000000"/>
                <w:sz w:val="24"/>
                <w:szCs w:val="24"/>
              </w:rPr>
              <w:t>Заведующий заместитель заведующего, педагоги</w:t>
            </w:r>
          </w:p>
        </w:tc>
        <w:tc>
          <w:tcPr>
            <w:tcW w:w="1843" w:type="dxa"/>
          </w:tcPr>
          <w:p w:rsidR="005F08ED" w:rsidRPr="005F08ED" w:rsidRDefault="0098797C" w:rsidP="0098797C">
            <w:pPr>
              <w:shd w:val="clear" w:color="auto" w:fill="FFFFFF"/>
              <w:jc w:val="both"/>
              <w:rPr>
                <w:color w:val="000000"/>
                <w:sz w:val="24"/>
                <w:szCs w:val="24"/>
              </w:rPr>
            </w:pPr>
            <w:r>
              <w:rPr>
                <w:color w:val="000000"/>
                <w:sz w:val="24"/>
                <w:szCs w:val="24"/>
              </w:rPr>
              <w:t>Ф</w:t>
            </w:r>
            <w:r w:rsidR="005F08ED" w:rsidRPr="005F08ED">
              <w:rPr>
                <w:color w:val="000000"/>
                <w:sz w:val="24"/>
                <w:szCs w:val="24"/>
              </w:rPr>
              <w:t>ормирование доверительных отношений между коллективом и семьями воспитанников</w:t>
            </w:r>
          </w:p>
        </w:tc>
      </w:tr>
      <w:tr w:rsidR="005F08ED" w:rsidRPr="005F08ED" w:rsidTr="00E11308">
        <w:tc>
          <w:tcPr>
            <w:tcW w:w="1809" w:type="dxa"/>
            <w:vMerge/>
          </w:tcPr>
          <w:p w:rsidR="005F08ED" w:rsidRPr="005F08ED" w:rsidRDefault="005F08ED" w:rsidP="005F08ED">
            <w:pPr>
              <w:shd w:val="clear" w:color="auto" w:fill="FFFFFF"/>
              <w:ind w:firstLine="851"/>
              <w:jc w:val="both"/>
              <w:rPr>
                <w:bCs/>
                <w:color w:val="000000"/>
                <w:sz w:val="24"/>
                <w:szCs w:val="24"/>
              </w:rPr>
            </w:pP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 xml:space="preserve">3 шаг: Работа с сайтом ОО для информированности родителей </w:t>
            </w:r>
          </w:p>
        </w:tc>
        <w:tc>
          <w:tcPr>
            <w:tcW w:w="851" w:type="dxa"/>
          </w:tcPr>
          <w:p w:rsidR="005F08ED" w:rsidRPr="005F08ED" w:rsidRDefault="005F08ED" w:rsidP="0098797C">
            <w:pPr>
              <w:shd w:val="clear" w:color="auto" w:fill="FFFFFF"/>
              <w:ind w:left="-40" w:firstLine="28"/>
              <w:jc w:val="both"/>
              <w:rPr>
                <w:color w:val="000000"/>
                <w:sz w:val="24"/>
                <w:szCs w:val="24"/>
              </w:rPr>
            </w:pPr>
            <w:r w:rsidRPr="005F08ED">
              <w:rPr>
                <w:color w:val="000000"/>
                <w:sz w:val="24"/>
                <w:szCs w:val="24"/>
                <w:lang w:val="en-US"/>
              </w:rPr>
              <w:t>2020-202</w:t>
            </w:r>
            <w:r w:rsidRPr="005F08ED">
              <w:rPr>
                <w:color w:val="000000"/>
                <w:sz w:val="24"/>
                <w:szCs w:val="24"/>
              </w:rPr>
              <w:t>5</w:t>
            </w:r>
          </w:p>
        </w:tc>
        <w:tc>
          <w:tcPr>
            <w:tcW w:w="1559" w:type="dxa"/>
          </w:tcPr>
          <w:p w:rsidR="005F08ED" w:rsidRPr="005F08ED" w:rsidRDefault="005F08ED" w:rsidP="0098797C">
            <w:pPr>
              <w:shd w:val="clear" w:color="auto" w:fill="FFFFFF"/>
              <w:jc w:val="both"/>
              <w:rPr>
                <w:color w:val="000000"/>
                <w:sz w:val="24"/>
                <w:szCs w:val="24"/>
                <w:lang w:val="en-US"/>
              </w:rPr>
            </w:pPr>
            <w:proofErr w:type="spellStart"/>
            <w:r w:rsidRPr="005F08ED">
              <w:rPr>
                <w:color w:val="000000"/>
                <w:sz w:val="24"/>
                <w:szCs w:val="24"/>
                <w:lang w:val="en-US"/>
              </w:rPr>
              <w:t>Заведующий</w:t>
            </w:r>
            <w:proofErr w:type="spellEnd"/>
            <w:r w:rsidRPr="005F08ED">
              <w:rPr>
                <w:color w:val="000000"/>
                <w:sz w:val="24"/>
                <w:szCs w:val="24"/>
                <w:lang w:val="en-US"/>
              </w:rPr>
              <w:t xml:space="preserve"> </w:t>
            </w:r>
            <w:proofErr w:type="spellStart"/>
            <w:r w:rsidRPr="005F08ED">
              <w:rPr>
                <w:color w:val="000000"/>
                <w:sz w:val="24"/>
                <w:szCs w:val="24"/>
                <w:lang w:val="en-US"/>
              </w:rPr>
              <w:t>зам</w:t>
            </w:r>
            <w:r w:rsidRPr="005F08ED">
              <w:rPr>
                <w:color w:val="000000"/>
                <w:sz w:val="24"/>
                <w:szCs w:val="24"/>
              </w:rPr>
              <w:t>еститель</w:t>
            </w:r>
            <w:proofErr w:type="spellEnd"/>
            <w:r w:rsidRPr="005F08ED">
              <w:rPr>
                <w:color w:val="000000"/>
                <w:sz w:val="24"/>
                <w:szCs w:val="24"/>
              </w:rPr>
              <w:t xml:space="preserve"> </w:t>
            </w:r>
            <w:proofErr w:type="spellStart"/>
            <w:r w:rsidRPr="005F08ED">
              <w:rPr>
                <w:color w:val="000000"/>
                <w:sz w:val="24"/>
                <w:szCs w:val="24"/>
                <w:lang w:val="en-US"/>
              </w:rPr>
              <w:t>заведующего</w:t>
            </w:r>
            <w:proofErr w:type="spellEnd"/>
            <w:r w:rsidRPr="005F08ED">
              <w:rPr>
                <w:color w:val="000000"/>
                <w:sz w:val="24"/>
                <w:szCs w:val="24"/>
                <w:lang w:val="en-US"/>
              </w:rPr>
              <w:t xml:space="preserve">, </w:t>
            </w:r>
            <w:proofErr w:type="spellStart"/>
            <w:r w:rsidRPr="005F08ED">
              <w:rPr>
                <w:color w:val="000000"/>
                <w:sz w:val="24"/>
                <w:szCs w:val="24"/>
                <w:lang w:val="en-US"/>
              </w:rPr>
              <w:t>педагоги</w:t>
            </w:r>
            <w:proofErr w:type="spellEnd"/>
          </w:p>
        </w:tc>
        <w:tc>
          <w:tcPr>
            <w:tcW w:w="1843" w:type="dxa"/>
          </w:tcPr>
          <w:p w:rsidR="005F08ED" w:rsidRPr="005F08ED" w:rsidRDefault="005F08ED" w:rsidP="0098797C">
            <w:pPr>
              <w:shd w:val="clear" w:color="auto" w:fill="FFFFFF"/>
              <w:jc w:val="both"/>
              <w:rPr>
                <w:color w:val="000000"/>
                <w:sz w:val="24"/>
                <w:szCs w:val="24"/>
              </w:rPr>
            </w:pPr>
            <w:r w:rsidRPr="005F08ED">
              <w:rPr>
                <w:color w:val="000000"/>
                <w:sz w:val="24"/>
                <w:szCs w:val="24"/>
              </w:rPr>
              <w:t>Налаживание обратной связи через сайт ОО</w:t>
            </w:r>
          </w:p>
        </w:tc>
      </w:tr>
      <w:tr w:rsidR="005F08ED" w:rsidRPr="005F08ED" w:rsidTr="00E11308">
        <w:tc>
          <w:tcPr>
            <w:tcW w:w="1809" w:type="dxa"/>
            <w:vMerge w:val="restart"/>
          </w:tcPr>
          <w:p w:rsidR="005F08ED" w:rsidRPr="005F08ED" w:rsidRDefault="005F08ED" w:rsidP="00E11308">
            <w:pPr>
              <w:shd w:val="clear" w:color="auto" w:fill="FFFFFF"/>
              <w:rPr>
                <w:bCs/>
                <w:color w:val="000000"/>
                <w:sz w:val="24"/>
                <w:szCs w:val="24"/>
              </w:rPr>
            </w:pPr>
            <w:r w:rsidRPr="005F08ED">
              <w:rPr>
                <w:color w:val="000000"/>
                <w:sz w:val="24"/>
                <w:szCs w:val="24"/>
              </w:rPr>
              <w:t>2. Повысить психолого-педагогическую компетентность и социальную активность родителей, развивать творческий импульс семьи и ребенка</w:t>
            </w: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1 шаг. Привлечение родителей к участию в мероприятиях ОО</w:t>
            </w:r>
          </w:p>
        </w:tc>
        <w:tc>
          <w:tcPr>
            <w:tcW w:w="851" w:type="dxa"/>
            <w:vMerge w:val="restart"/>
          </w:tcPr>
          <w:p w:rsidR="005F08ED" w:rsidRPr="0098797C" w:rsidRDefault="0098797C" w:rsidP="0098797C">
            <w:pPr>
              <w:shd w:val="clear" w:color="auto" w:fill="FFFFFF"/>
              <w:jc w:val="both"/>
              <w:rPr>
                <w:color w:val="000000"/>
                <w:sz w:val="24"/>
                <w:szCs w:val="24"/>
              </w:rPr>
            </w:pPr>
            <w:r>
              <w:rPr>
                <w:color w:val="000000"/>
                <w:sz w:val="24"/>
                <w:szCs w:val="24"/>
              </w:rPr>
              <w:t>2020-2025</w:t>
            </w:r>
          </w:p>
          <w:p w:rsidR="005F08ED" w:rsidRPr="005F08ED" w:rsidRDefault="005F08ED" w:rsidP="005F08ED">
            <w:pPr>
              <w:shd w:val="clear" w:color="auto" w:fill="FFFFFF"/>
              <w:ind w:firstLine="851"/>
              <w:jc w:val="both"/>
              <w:rPr>
                <w:color w:val="000000"/>
                <w:sz w:val="24"/>
                <w:szCs w:val="24"/>
              </w:rPr>
            </w:pPr>
          </w:p>
        </w:tc>
        <w:tc>
          <w:tcPr>
            <w:tcW w:w="1559" w:type="dxa"/>
            <w:vMerge w:val="restart"/>
          </w:tcPr>
          <w:p w:rsidR="005F08ED" w:rsidRPr="005F08ED" w:rsidRDefault="0098797C" w:rsidP="0098797C">
            <w:pPr>
              <w:shd w:val="clear" w:color="auto" w:fill="FFFFFF"/>
              <w:jc w:val="both"/>
              <w:rPr>
                <w:color w:val="000000"/>
                <w:sz w:val="24"/>
                <w:szCs w:val="24"/>
              </w:rPr>
            </w:pPr>
            <w:r>
              <w:rPr>
                <w:color w:val="000000"/>
                <w:sz w:val="24"/>
                <w:szCs w:val="24"/>
              </w:rPr>
              <w:t>З</w:t>
            </w:r>
            <w:proofErr w:type="spellStart"/>
            <w:r w:rsidR="005F08ED" w:rsidRPr="005F08ED">
              <w:rPr>
                <w:color w:val="000000"/>
                <w:sz w:val="24"/>
                <w:szCs w:val="24"/>
                <w:lang w:val="en-US"/>
              </w:rPr>
              <w:t>аведующий</w:t>
            </w:r>
            <w:proofErr w:type="spellEnd"/>
            <w:r w:rsidR="005F08ED" w:rsidRPr="005F08ED">
              <w:rPr>
                <w:color w:val="000000"/>
                <w:sz w:val="24"/>
                <w:szCs w:val="24"/>
                <w:lang w:val="en-US"/>
              </w:rPr>
              <w:t xml:space="preserve"> </w:t>
            </w:r>
            <w:proofErr w:type="spellStart"/>
            <w:r w:rsidR="005F08ED" w:rsidRPr="005F08ED">
              <w:rPr>
                <w:color w:val="000000"/>
                <w:sz w:val="24"/>
                <w:szCs w:val="24"/>
                <w:lang w:val="en-US"/>
              </w:rPr>
              <w:t>заместитель</w:t>
            </w:r>
            <w:proofErr w:type="spellEnd"/>
            <w:r w:rsidR="005F08ED" w:rsidRPr="005F08ED">
              <w:rPr>
                <w:color w:val="000000"/>
                <w:sz w:val="24"/>
                <w:szCs w:val="24"/>
                <w:lang w:val="en-US"/>
              </w:rPr>
              <w:t xml:space="preserve"> </w:t>
            </w:r>
            <w:proofErr w:type="spellStart"/>
            <w:r w:rsidR="005F08ED" w:rsidRPr="005F08ED">
              <w:rPr>
                <w:color w:val="000000"/>
                <w:sz w:val="24"/>
                <w:szCs w:val="24"/>
                <w:lang w:val="en-US"/>
              </w:rPr>
              <w:t>заведующего</w:t>
            </w:r>
            <w:proofErr w:type="spellEnd"/>
            <w:r w:rsidR="005F08ED" w:rsidRPr="005F08ED">
              <w:rPr>
                <w:color w:val="000000"/>
                <w:sz w:val="24"/>
                <w:szCs w:val="24"/>
                <w:lang w:val="en-US"/>
              </w:rPr>
              <w:t xml:space="preserve">, </w:t>
            </w:r>
            <w:proofErr w:type="spellStart"/>
            <w:r w:rsidR="005F08ED" w:rsidRPr="005F08ED">
              <w:rPr>
                <w:color w:val="000000"/>
                <w:sz w:val="24"/>
                <w:szCs w:val="24"/>
                <w:lang w:val="en-US"/>
              </w:rPr>
              <w:t>педагоги</w:t>
            </w:r>
            <w:proofErr w:type="spellEnd"/>
          </w:p>
        </w:tc>
        <w:tc>
          <w:tcPr>
            <w:tcW w:w="1843" w:type="dxa"/>
            <w:vMerge w:val="restart"/>
          </w:tcPr>
          <w:p w:rsidR="005F08ED" w:rsidRPr="005F08ED" w:rsidRDefault="005F08ED" w:rsidP="00E11308">
            <w:pPr>
              <w:shd w:val="clear" w:color="auto" w:fill="FFFFFF"/>
              <w:jc w:val="both"/>
              <w:rPr>
                <w:color w:val="000000"/>
                <w:sz w:val="24"/>
                <w:szCs w:val="24"/>
              </w:rPr>
            </w:pPr>
            <w:r w:rsidRPr="005F08ED">
              <w:rPr>
                <w:color w:val="000000"/>
                <w:sz w:val="24"/>
                <w:szCs w:val="24"/>
              </w:rPr>
              <w:t>Активное участие семей воспитанников в жизни ОО</w:t>
            </w:r>
          </w:p>
          <w:p w:rsidR="005F08ED" w:rsidRPr="005F08ED" w:rsidRDefault="005F08ED" w:rsidP="005F08ED">
            <w:pPr>
              <w:shd w:val="clear" w:color="auto" w:fill="FFFFFF"/>
              <w:ind w:firstLine="851"/>
              <w:jc w:val="both"/>
              <w:rPr>
                <w:color w:val="000000"/>
                <w:sz w:val="24"/>
                <w:szCs w:val="24"/>
              </w:rPr>
            </w:pPr>
          </w:p>
        </w:tc>
      </w:tr>
      <w:tr w:rsidR="005F08ED" w:rsidRPr="005F08ED" w:rsidTr="00E11308">
        <w:trPr>
          <w:trHeight w:val="1764"/>
        </w:trPr>
        <w:tc>
          <w:tcPr>
            <w:tcW w:w="1809" w:type="dxa"/>
            <w:vMerge/>
          </w:tcPr>
          <w:p w:rsidR="005F08ED" w:rsidRPr="005F08ED" w:rsidRDefault="005F08ED" w:rsidP="005F08ED">
            <w:pPr>
              <w:shd w:val="clear" w:color="auto" w:fill="FFFFFF"/>
              <w:ind w:firstLine="851"/>
              <w:jc w:val="both"/>
              <w:rPr>
                <w:color w:val="000000"/>
                <w:sz w:val="24"/>
                <w:szCs w:val="24"/>
              </w:rPr>
            </w:pP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2 шаг Проведение круглых столов по вопросам воспитания детей, творческих мастер-классов, совместных праздников</w:t>
            </w:r>
          </w:p>
        </w:tc>
        <w:tc>
          <w:tcPr>
            <w:tcW w:w="851" w:type="dxa"/>
            <w:vMerge/>
          </w:tcPr>
          <w:p w:rsidR="005F08ED" w:rsidRPr="005F08ED" w:rsidRDefault="005F08ED" w:rsidP="005F08ED">
            <w:pPr>
              <w:shd w:val="clear" w:color="auto" w:fill="FFFFFF"/>
              <w:ind w:firstLine="851"/>
              <w:jc w:val="both"/>
              <w:rPr>
                <w:color w:val="000000"/>
                <w:sz w:val="24"/>
                <w:szCs w:val="24"/>
              </w:rPr>
            </w:pPr>
          </w:p>
        </w:tc>
        <w:tc>
          <w:tcPr>
            <w:tcW w:w="1559" w:type="dxa"/>
            <w:vMerge/>
          </w:tcPr>
          <w:p w:rsidR="005F08ED" w:rsidRPr="005F08ED" w:rsidRDefault="005F08ED" w:rsidP="005F08ED">
            <w:pPr>
              <w:shd w:val="clear" w:color="auto" w:fill="FFFFFF"/>
              <w:ind w:firstLine="851"/>
              <w:jc w:val="both"/>
              <w:rPr>
                <w:color w:val="000000"/>
                <w:sz w:val="24"/>
                <w:szCs w:val="24"/>
              </w:rPr>
            </w:pPr>
          </w:p>
        </w:tc>
        <w:tc>
          <w:tcPr>
            <w:tcW w:w="1843" w:type="dxa"/>
            <w:vMerge/>
            <w:tcBorders>
              <w:bottom w:val="single" w:sz="4" w:space="0" w:color="auto"/>
            </w:tcBorders>
          </w:tcPr>
          <w:p w:rsidR="005F08ED" w:rsidRPr="005F08ED" w:rsidRDefault="005F08ED" w:rsidP="005F08ED">
            <w:pPr>
              <w:shd w:val="clear" w:color="auto" w:fill="FFFFFF"/>
              <w:ind w:firstLine="851"/>
              <w:jc w:val="both"/>
              <w:rPr>
                <w:color w:val="000000"/>
                <w:sz w:val="24"/>
                <w:szCs w:val="24"/>
              </w:rPr>
            </w:pPr>
          </w:p>
        </w:tc>
      </w:tr>
      <w:tr w:rsidR="005F08ED" w:rsidRPr="005F08ED" w:rsidTr="00E11308">
        <w:tc>
          <w:tcPr>
            <w:tcW w:w="1809" w:type="dxa"/>
            <w:vMerge w:val="restart"/>
          </w:tcPr>
          <w:p w:rsidR="005F08ED" w:rsidRPr="005F08ED" w:rsidRDefault="005F08ED" w:rsidP="00E11308">
            <w:pPr>
              <w:shd w:val="clear" w:color="auto" w:fill="FFFFFF"/>
              <w:rPr>
                <w:color w:val="000000"/>
                <w:sz w:val="24"/>
                <w:szCs w:val="24"/>
              </w:rPr>
            </w:pPr>
            <w:r w:rsidRPr="005F08ED">
              <w:rPr>
                <w:color w:val="000000"/>
                <w:sz w:val="24"/>
                <w:szCs w:val="24"/>
              </w:rPr>
              <w:t>3.Организовать участие семей воспитанников в деятельности проекта «Родительский клуб</w:t>
            </w:r>
          </w:p>
        </w:tc>
        <w:tc>
          <w:tcPr>
            <w:tcW w:w="3544" w:type="dxa"/>
          </w:tcPr>
          <w:p w:rsidR="005F08ED" w:rsidRPr="005F08ED" w:rsidRDefault="005F08ED" w:rsidP="005F08ED">
            <w:pPr>
              <w:shd w:val="clear" w:color="auto" w:fill="FFFFFF"/>
              <w:ind w:firstLine="851"/>
              <w:jc w:val="both"/>
              <w:rPr>
                <w:color w:val="000000"/>
                <w:sz w:val="24"/>
                <w:szCs w:val="24"/>
              </w:rPr>
            </w:pPr>
            <w:r w:rsidRPr="005F08ED">
              <w:rPr>
                <w:color w:val="000000"/>
                <w:sz w:val="24"/>
                <w:szCs w:val="24"/>
              </w:rPr>
              <w:t>1 шаг. Привлечение родителей в проект «Родительский клуб», через сайт ОО, родительские собрания и консультации;</w:t>
            </w:r>
          </w:p>
        </w:tc>
        <w:tc>
          <w:tcPr>
            <w:tcW w:w="851" w:type="dxa"/>
            <w:vMerge w:val="restart"/>
          </w:tcPr>
          <w:p w:rsidR="005F08ED" w:rsidRPr="0098797C" w:rsidRDefault="0098797C" w:rsidP="0098797C">
            <w:pPr>
              <w:shd w:val="clear" w:color="auto" w:fill="FFFFFF"/>
              <w:jc w:val="both"/>
              <w:rPr>
                <w:color w:val="000000"/>
                <w:sz w:val="24"/>
                <w:szCs w:val="24"/>
              </w:rPr>
            </w:pPr>
            <w:r>
              <w:rPr>
                <w:color w:val="000000"/>
                <w:sz w:val="24"/>
                <w:szCs w:val="24"/>
              </w:rPr>
              <w:t>2020-2025</w:t>
            </w:r>
          </w:p>
          <w:p w:rsidR="005F08ED" w:rsidRPr="005F08ED" w:rsidRDefault="005F08ED" w:rsidP="005F08ED">
            <w:pPr>
              <w:shd w:val="clear" w:color="auto" w:fill="FFFFFF"/>
              <w:ind w:firstLine="851"/>
              <w:jc w:val="both"/>
              <w:rPr>
                <w:color w:val="000000"/>
                <w:sz w:val="24"/>
                <w:szCs w:val="24"/>
              </w:rPr>
            </w:pPr>
          </w:p>
        </w:tc>
        <w:tc>
          <w:tcPr>
            <w:tcW w:w="1559" w:type="dxa"/>
            <w:vMerge w:val="restart"/>
          </w:tcPr>
          <w:p w:rsidR="005F08ED" w:rsidRPr="005F08ED" w:rsidRDefault="005F08ED" w:rsidP="0098797C">
            <w:pPr>
              <w:shd w:val="clear" w:color="auto" w:fill="FFFFFF"/>
              <w:jc w:val="both"/>
              <w:rPr>
                <w:color w:val="000000"/>
                <w:sz w:val="24"/>
                <w:szCs w:val="24"/>
              </w:rPr>
            </w:pPr>
            <w:r w:rsidRPr="005F08ED">
              <w:rPr>
                <w:color w:val="000000"/>
                <w:sz w:val="24"/>
                <w:szCs w:val="24"/>
              </w:rPr>
              <w:t>З</w:t>
            </w:r>
            <w:proofErr w:type="spellStart"/>
            <w:r w:rsidRPr="005F08ED">
              <w:rPr>
                <w:color w:val="000000"/>
                <w:sz w:val="24"/>
                <w:szCs w:val="24"/>
                <w:lang w:val="en-US"/>
              </w:rPr>
              <w:t>аместитель</w:t>
            </w:r>
            <w:proofErr w:type="spellEnd"/>
            <w:r w:rsidRPr="005F08ED">
              <w:rPr>
                <w:color w:val="000000"/>
                <w:sz w:val="24"/>
                <w:szCs w:val="24"/>
                <w:lang w:val="en-US"/>
              </w:rPr>
              <w:t xml:space="preserve"> </w:t>
            </w:r>
            <w:proofErr w:type="spellStart"/>
            <w:r w:rsidRPr="005F08ED">
              <w:rPr>
                <w:color w:val="000000"/>
                <w:sz w:val="24"/>
                <w:szCs w:val="24"/>
                <w:lang w:val="en-US"/>
              </w:rPr>
              <w:t>заведующего</w:t>
            </w:r>
            <w:proofErr w:type="spellEnd"/>
            <w:r w:rsidRPr="005F08ED">
              <w:rPr>
                <w:color w:val="000000"/>
                <w:sz w:val="24"/>
                <w:szCs w:val="24"/>
                <w:lang w:val="en-US"/>
              </w:rPr>
              <w:t xml:space="preserve">, </w:t>
            </w:r>
            <w:proofErr w:type="spellStart"/>
            <w:r w:rsidRPr="005F08ED">
              <w:rPr>
                <w:color w:val="000000"/>
                <w:sz w:val="24"/>
                <w:szCs w:val="24"/>
                <w:lang w:val="en-US"/>
              </w:rPr>
              <w:t>педагоги</w:t>
            </w:r>
            <w:proofErr w:type="spellEnd"/>
          </w:p>
        </w:tc>
        <w:tc>
          <w:tcPr>
            <w:tcW w:w="1843" w:type="dxa"/>
            <w:vMerge w:val="restart"/>
          </w:tcPr>
          <w:p w:rsidR="005F08ED" w:rsidRPr="005F08ED" w:rsidRDefault="005F08ED" w:rsidP="00E11308">
            <w:pPr>
              <w:shd w:val="clear" w:color="auto" w:fill="FFFFFF"/>
              <w:jc w:val="both"/>
              <w:rPr>
                <w:color w:val="000000"/>
                <w:sz w:val="24"/>
                <w:szCs w:val="24"/>
              </w:rPr>
            </w:pPr>
            <w:r w:rsidRPr="005F08ED">
              <w:rPr>
                <w:color w:val="000000"/>
                <w:sz w:val="24"/>
                <w:szCs w:val="24"/>
              </w:rPr>
              <w:t>Создано инновационное взаимодействие с семьями воспитанников для оказания психолого-педагогической, методической и консультативной помощи родителям в вопросах развития, воспитания и образования детей.</w:t>
            </w:r>
          </w:p>
          <w:p w:rsidR="005F08ED" w:rsidRPr="005F08ED" w:rsidRDefault="005F08ED" w:rsidP="005F08ED">
            <w:pPr>
              <w:shd w:val="clear" w:color="auto" w:fill="FFFFFF"/>
              <w:ind w:firstLine="851"/>
              <w:jc w:val="both"/>
              <w:rPr>
                <w:color w:val="000000"/>
                <w:sz w:val="24"/>
                <w:szCs w:val="24"/>
              </w:rPr>
            </w:pPr>
          </w:p>
        </w:tc>
      </w:tr>
      <w:tr w:rsidR="005F08ED" w:rsidRPr="005F08ED" w:rsidTr="00E11308">
        <w:tc>
          <w:tcPr>
            <w:tcW w:w="1809" w:type="dxa"/>
            <w:vMerge/>
          </w:tcPr>
          <w:p w:rsidR="005F08ED" w:rsidRPr="005F08ED" w:rsidRDefault="005F08ED" w:rsidP="005F08ED">
            <w:pPr>
              <w:shd w:val="clear" w:color="auto" w:fill="FFFFFF"/>
              <w:ind w:firstLine="851"/>
              <w:jc w:val="both"/>
              <w:rPr>
                <w:color w:val="000000"/>
                <w:sz w:val="24"/>
                <w:szCs w:val="24"/>
              </w:rPr>
            </w:pPr>
          </w:p>
        </w:tc>
        <w:tc>
          <w:tcPr>
            <w:tcW w:w="3544" w:type="dxa"/>
          </w:tcPr>
          <w:p w:rsidR="005F08ED" w:rsidRPr="005F08ED" w:rsidRDefault="005F08ED" w:rsidP="00E11308">
            <w:pPr>
              <w:shd w:val="clear" w:color="auto" w:fill="FFFFFF"/>
              <w:jc w:val="both"/>
              <w:rPr>
                <w:color w:val="000000"/>
                <w:sz w:val="24"/>
                <w:szCs w:val="24"/>
              </w:rPr>
            </w:pPr>
            <w:r w:rsidRPr="005F08ED">
              <w:rPr>
                <w:color w:val="000000"/>
                <w:sz w:val="24"/>
                <w:szCs w:val="24"/>
              </w:rPr>
              <w:t>2 шаг. Определение с родителями тем, вопросов, для обсуждения на заседаниях «Родительского клуба», составление расписания встреч с родителями</w:t>
            </w:r>
          </w:p>
        </w:tc>
        <w:tc>
          <w:tcPr>
            <w:tcW w:w="851" w:type="dxa"/>
            <w:vMerge/>
          </w:tcPr>
          <w:p w:rsidR="005F08ED" w:rsidRPr="005F08ED" w:rsidRDefault="005F08ED" w:rsidP="005F08ED">
            <w:pPr>
              <w:shd w:val="clear" w:color="auto" w:fill="FFFFFF"/>
              <w:ind w:firstLine="851"/>
              <w:jc w:val="both"/>
              <w:rPr>
                <w:color w:val="000000"/>
                <w:sz w:val="24"/>
                <w:szCs w:val="24"/>
              </w:rPr>
            </w:pPr>
          </w:p>
        </w:tc>
        <w:tc>
          <w:tcPr>
            <w:tcW w:w="1559" w:type="dxa"/>
            <w:vMerge/>
          </w:tcPr>
          <w:p w:rsidR="005F08ED" w:rsidRPr="005F08ED" w:rsidRDefault="005F08ED" w:rsidP="005F08ED">
            <w:pPr>
              <w:shd w:val="clear" w:color="auto" w:fill="FFFFFF"/>
              <w:ind w:firstLine="851"/>
              <w:jc w:val="both"/>
              <w:rPr>
                <w:color w:val="000000"/>
                <w:sz w:val="24"/>
                <w:szCs w:val="24"/>
              </w:rPr>
            </w:pPr>
          </w:p>
        </w:tc>
        <w:tc>
          <w:tcPr>
            <w:tcW w:w="1843" w:type="dxa"/>
            <w:vMerge/>
          </w:tcPr>
          <w:p w:rsidR="005F08ED" w:rsidRPr="005F08ED" w:rsidRDefault="005F08ED" w:rsidP="005F08ED">
            <w:pPr>
              <w:shd w:val="clear" w:color="auto" w:fill="FFFFFF"/>
              <w:ind w:firstLine="851"/>
              <w:jc w:val="both"/>
              <w:rPr>
                <w:color w:val="000000"/>
                <w:sz w:val="24"/>
                <w:szCs w:val="24"/>
              </w:rPr>
            </w:pPr>
          </w:p>
        </w:tc>
      </w:tr>
    </w:tbl>
    <w:p w:rsidR="00456B19" w:rsidRDefault="00456B19" w:rsidP="00217966">
      <w:pPr>
        <w:shd w:val="clear" w:color="auto" w:fill="FFFFFF"/>
        <w:spacing w:after="0" w:line="240" w:lineRule="auto"/>
        <w:rPr>
          <w:rFonts w:ascii="Times New Roman" w:hAnsi="Times New Roman" w:cs="Times New Roman"/>
          <w:b/>
          <w:bCs/>
          <w:sz w:val="24"/>
          <w:szCs w:val="24"/>
        </w:rPr>
      </w:pPr>
    </w:p>
    <w:p w:rsidR="00217966" w:rsidRPr="00217966" w:rsidRDefault="00217966" w:rsidP="00217966">
      <w:pPr>
        <w:shd w:val="clear" w:color="auto" w:fill="FFFFFF"/>
        <w:spacing w:after="0" w:line="240" w:lineRule="auto"/>
        <w:jc w:val="center"/>
        <w:rPr>
          <w:rFonts w:ascii="Times New Roman" w:eastAsia="Calibri" w:hAnsi="Times New Roman" w:cs="Times New Roman"/>
          <w:sz w:val="24"/>
          <w:szCs w:val="24"/>
        </w:rPr>
      </w:pPr>
      <w:r>
        <w:rPr>
          <w:rFonts w:ascii="Times New Roman" w:hAnsi="Times New Roman" w:cs="Times New Roman"/>
          <w:b/>
          <w:bCs/>
          <w:sz w:val="24"/>
          <w:szCs w:val="24"/>
        </w:rPr>
        <w:lastRenderedPageBreak/>
        <w:t>7. Мониторинг и контроль эффективности реализации проекта</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Проект рассчитан на 5 лет с 2020-2025гг.</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 этап – 2020г:</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Организационно-подготовительный этап (создание условий для реализации):</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 диагностика имеющихся ресурсов, поиск условий для реализации и начало выполнения Проекта. Работа по подготовке кадровых ресурсов и обеспечение методического сопровождения реализации преобразований. Анализ, корректировка цели, конкретизация задач и содержания работы.</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II этап – 2021-2024 гг. </w:t>
      </w:r>
      <w:r w:rsidRPr="00154598">
        <w:rPr>
          <w:rFonts w:ascii="Times New Roman" w:hAnsi="Times New Roman" w:cs="Times New Roman"/>
          <w:sz w:val="24"/>
          <w:szCs w:val="24"/>
        </w:rPr>
        <w:t>(реализации)</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Развивающий этап (работа по преобразованию существующей системы, переход ОО в проектный режим работы):</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 апробация новшеств и преобразований и внедрение их в текущую работу ОО;</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 реализация разработанных мероприятий, внедрения отработанных инновационных проектов в деятельность ОО, мониторинг Проекта и его корректировка.</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III этап – 2024- 2025 г.</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Аналитико-информационный этап (анализ эффективности реализации Проекта, оценка качественных и количественных изменений, произошедших в ОО, транслирование передового опыта работы);</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 подведение итогов и соотнесение результатов деятельности с целью и задачами реализации Проекта.</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t>Целевые виды контроля в системе мониторинга:</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Оперативный</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Тематический </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Итоговый</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w:t>
      </w:r>
      <w:proofErr w:type="spellStart"/>
      <w:r w:rsidRPr="00154598">
        <w:rPr>
          <w:rFonts w:ascii="Times New Roman" w:hAnsi="Times New Roman" w:cs="Times New Roman"/>
          <w:sz w:val="24"/>
          <w:szCs w:val="24"/>
        </w:rPr>
        <w:t>Самообследование</w:t>
      </w:r>
      <w:proofErr w:type="spellEnd"/>
      <w:r w:rsidRPr="00154598">
        <w:rPr>
          <w:rFonts w:ascii="Times New Roman" w:hAnsi="Times New Roman" w:cs="Times New Roman"/>
          <w:sz w:val="24"/>
          <w:szCs w:val="24"/>
        </w:rPr>
        <w:t xml:space="preserve"> </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Диагностика (педагогическая, психологическая) </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Анкетирование педагогов и родителей </w:t>
      </w:r>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sym w:font="Symbol" w:char="00B7"/>
      </w:r>
      <w:r w:rsidRPr="00154598">
        <w:rPr>
          <w:rFonts w:ascii="Times New Roman" w:hAnsi="Times New Roman" w:cs="Times New Roman"/>
          <w:sz w:val="24"/>
          <w:szCs w:val="24"/>
        </w:rPr>
        <w:t xml:space="preserve"> </w:t>
      </w:r>
      <w:proofErr w:type="gramStart"/>
      <w:r w:rsidRPr="00154598">
        <w:rPr>
          <w:rFonts w:ascii="Times New Roman" w:hAnsi="Times New Roman" w:cs="Times New Roman"/>
          <w:sz w:val="24"/>
          <w:szCs w:val="24"/>
        </w:rPr>
        <w:t>Информация: - внешняя (СМИ, инструктивно-нормативные акты вышестоящих органов управления образования); - внутренняя (акты, приказы ОО, протоколы заседаний педсоветов, общего собрания трудового коллектива, опрос, заявления родителей, анкеты).</w:t>
      </w:r>
      <w:proofErr w:type="gramEnd"/>
    </w:p>
    <w:p w:rsidR="00456B19" w:rsidRPr="00154598" w:rsidRDefault="00456B19" w:rsidP="00456B19">
      <w:pPr>
        <w:widowControl w:val="0"/>
        <w:autoSpaceDE w:val="0"/>
        <w:autoSpaceDN w:val="0"/>
        <w:adjustRightInd w:val="0"/>
        <w:spacing w:after="0" w:line="240" w:lineRule="auto"/>
        <w:rPr>
          <w:rFonts w:ascii="Times New Roman" w:hAnsi="Times New Roman" w:cs="Times New Roman"/>
          <w:sz w:val="24"/>
          <w:szCs w:val="24"/>
        </w:rPr>
      </w:pPr>
      <w:r w:rsidRPr="00154598">
        <w:rPr>
          <w:rFonts w:ascii="Times New Roman" w:hAnsi="Times New Roman" w:cs="Times New Roman"/>
          <w:sz w:val="24"/>
          <w:szCs w:val="24"/>
        </w:rPr>
        <w:t>Система оценки результатов выполнения Проекта обладает открытостью и доступностью для всех участников образовательного пространства. Мониторинг и контроль эффективности реализации Проекта будет проводиться по прохождении этапов.</w:t>
      </w:r>
    </w:p>
    <w:p w:rsidR="00456B19" w:rsidRPr="00154598" w:rsidRDefault="00456B19" w:rsidP="00456B19">
      <w:pPr>
        <w:pStyle w:val="Default"/>
        <w:ind w:firstLine="709"/>
        <w:jc w:val="both"/>
        <w:rPr>
          <w:color w:val="auto"/>
        </w:rPr>
      </w:pPr>
      <w:r w:rsidRPr="00154598">
        <w:rPr>
          <w:color w:val="auto"/>
        </w:rPr>
        <w:t xml:space="preserve">Внутренний контроль выполнения Проекта: Администрация ОО. </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 xml:space="preserve">Ежегодно результаты контроля обсуждаются на итоговом педагогическом совете и предоставляются общественности через публикации на сайте. Результатами контроля являются: отчет о результатах </w:t>
      </w:r>
      <w:proofErr w:type="spellStart"/>
      <w:r w:rsidRPr="00154598">
        <w:rPr>
          <w:rFonts w:ascii="Times New Roman" w:hAnsi="Times New Roman" w:cs="Times New Roman"/>
          <w:sz w:val="24"/>
          <w:szCs w:val="24"/>
        </w:rPr>
        <w:t>самообследования</w:t>
      </w:r>
      <w:proofErr w:type="spellEnd"/>
      <w:r w:rsidRPr="00154598">
        <w:rPr>
          <w:rFonts w:ascii="Times New Roman" w:hAnsi="Times New Roman" w:cs="Times New Roman"/>
          <w:sz w:val="24"/>
          <w:szCs w:val="24"/>
        </w:rPr>
        <w:t xml:space="preserve"> (апрель); публи</w:t>
      </w:r>
      <w:r>
        <w:rPr>
          <w:rFonts w:ascii="Times New Roman" w:hAnsi="Times New Roman" w:cs="Times New Roman"/>
          <w:sz w:val="24"/>
          <w:szCs w:val="24"/>
        </w:rPr>
        <w:t>чный доклад заведующего (июль);</w:t>
      </w:r>
      <w:r w:rsidRPr="00154598">
        <w:rPr>
          <w:rFonts w:ascii="Times New Roman" w:hAnsi="Times New Roman" w:cs="Times New Roman"/>
          <w:sz w:val="24"/>
          <w:szCs w:val="24"/>
        </w:rPr>
        <w:t xml:space="preserve"> самоанализ педагогов (май) и др.</w:t>
      </w:r>
    </w:p>
    <w:p w:rsidR="00456B19" w:rsidRPr="00154598" w:rsidRDefault="00456B19" w:rsidP="00456B19">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Ежемесячно осуществляется текущий контроль выполнения Проекта. По итогам каждого этапа (январь - февраль) анализируются показатели конечных результатов реализации Проекта количественные и качественные.</w:t>
      </w:r>
    </w:p>
    <w:p w:rsidR="00456B19" w:rsidRPr="00154598" w:rsidRDefault="00456B19" w:rsidP="00456B19">
      <w:pPr>
        <w:shd w:val="clear" w:color="auto" w:fill="FFFFFF"/>
        <w:spacing w:after="0" w:line="240" w:lineRule="auto"/>
        <w:jc w:val="right"/>
        <w:rPr>
          <w:rFonts w:ascii="Times New Roman" w:hAnsi="Times New Roman" w:cs="Times New Roman"/>
          <w:sz w:val="24"/>
          <w:szCs w:val="24"/>
        </w:rPr>
      </w:pPr>
      <w:r w:rsidRPr="00154598">
        <w:rPr>
          <w:rFonts w:ascii="Times New Roman" w:hAnsi="Times New Roman" w:cs="Times New Roman"/>
          <w:sz w:val="24"/>
          <w:szCs w:val="24"/>
        </w:rPr>
        <w:t>Таблица №</w:t>
      </w:r>
      <w:r w:rsidR="00217966">
        <w:rPr>
          <w:rFonts w:ascii="Times New Roman" w:hAnsi="Times New Roman" w:cs="Times New Roman"/>
          <w:sz w:val="24"/>
          <w:szCs w:val="24"/>
        </w:rPr>
        <w:t>6</w:t>
      </w:r>
    </w:p>
    <w:p w:rsidR="00456B19" w:rsidRPr="00154598" w:rsidRDefault="00456B19" w:rsidP="00456B19">
      <w:pPr>
        <w:shd w:val="clear" w:color="auto" w:fill="FFFFFF"/>
        <w:spacing w:after="0" w:line="240" w:lineRule="auto"/>
        <w:jc w:val="center"/>
        <w:rPr>
          <w:rFonts w:ascii="Times New Roman" w:hAnsi="Times New Roman" w:cs="Times New Roman"/>
          <w:b/>
          <w:sz w:val="24"/>
          <w:szCs w:val="24"/>
        </w:rPr>
      </w:pPr>
      <w:r w:rsidRPr="00154598">
        <w:rPr>
          <w:rFonts w:ascii="Times New Roman" w:hAnsi="Times New Roman" w:cs="Times New Roman"/>
          <w:b/>
          <w:sz w:val="24"/>
          <w:szCs w:val="24"/>
        </w:rPr>
        <w:t xml:space="preserve">Ожидаемые показатели конечных результатов реализации этапов Программы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6079"/>
        <w:gridCol w:w="992"/>
        <w:gridCol w:w="851"/>
        <w:gridCol w:w="992"/>
        <w:gridCol w:w="567"/>
      </w:tblGrid>
      <w:tr w:rsidR="00456B19" w:rsidRPr="00154598" w:rsidTr="00456B19">
        <w:tc>
          <w:tcPr>
            <w:tcW w:w="584" w:type="dxa"/>
            <w:tcBorders>
              <w:top w:val="single" w:sz="4" w:space="0" w:color="auto"/>
              <w:left w:val="single" w:sz="4" w:space="0" w:color="auto"/>
              <w:bottom w:val="single" w:sz="4" w:space="0" w:color="auto"/>
              <w:right w:val="single" w:sz="4" w:space="0" w:color="auto"/>
            </w:tcBorders>
            <w:vAlign w:val="center"/>
            <w:hideMark/>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w:t>
            </w:r>
          </w:p>
          <w:p w:rsidR="00456B19" w:rsidRPr="00154598" w:rsidRDefault="00456B19" w:rsidP="00C77A43">
            <w:pPr>
              <w:spacing w:after="0" w:line="240" w:lineRule="auto"/>
              <w:rPr>
                <w:rFonts w:ascii="Times New Roman" w:hAnsi="Times New Roman" w:cs="Times New Roman"/>
                <w:sz w:val="24"/>
                <w:szCs w:val="24"/>
              </w:rPr>
            </w:pPr>
            <w:proofErr w:type="spellStart"/>
            <w:r w:rsidRPr="00154598">
              <w:rPr>
                <w:rFonts w:ascii="Times New Roman" w:hAnsi="Times New Roman" w:cs="Times New Roman"/>
                <w:sz w:val="24"/>
                <w:szCs w:val="24"/>
              </w:rPr>
              <w:t>п\</w:t>
            </w:r>
            <w:proofErr w:type="gramStart"/>
            <w:r w:rsidRPr="00154598">
              <w:rPr>
                <w:rFonts w:ascii="Times New Roman" w:hAnsi="Times New Roman" w:cs="Times New Roman"/>
                <w:sz w:val="24"/>
                <w:szCs w:val="24"/>
              </w:rPr>
              <w:t>п</w:t>
            </w:r>
            <w:proofErr w:type="spellEnd"/>
            <w:proofErr w:type="gramEnd"/>
          </w:p>
        </w:tc>
        <w:tc>
          <w:tcPr>
            <w:tcW w:w="6079" w:type="dxa"/>
            <w:tcBorders>
              <w:top w:val="single" w:sz="4" w:space="0" w:color="auto"/>
              <w:left w:val="single" w:sz="4" w:space="0" w:color="auto"/>
              <w:bottom w:val="single" w:sz="4" w:space="0" w:color="auto"/>
              <w:right w:val="single" w:sz="4" w:space="0" w:color="auto"/>
            </w:tcBorders>
            <w:vAlign w:val="center"/>
            <w:hideMark/>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Ед. измерения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 этап</w:t>
            </w:r>
          </w:p>
        </w:tc>
        <w:tc>
          <w:tcPr>
            <w:tcW w:w="992" w:type="dxa"/>
            <w:tcBorders>
              <w:top w:val="single" w:sz="4" w:space="0" w:color="auto"/>
              <w:left w:val="single" w:sz="4" w:space="0" w:color="auto"/>
              <w:bottom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II этап</w:t>
            </w:r>
          </w:p>
        </w:tc>
        <w:tc>
          <w:tcPr>
            <w:tcW w:w="567" w:type="dxa"/>
            <w:tcBorders>
              <w:top w:val="single" w:sz="4" w:space="0" w:color="auto"/>
              <w:left w:val="single" w:sz="4" w:space="0" w:color="auto"/>
              <w:bottom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b/>
                <w:bCs/>
                <w:i/>
                <w:iCs/>
                <w:sz w:val="24"/>
                <w:szCs w:val="24"/>
              </w:rPr>
              <w:t>III этап</w:t>
            </w:r>
          </w:p>
        </w:tc>
      </w:tr>
      <w:tr w:rsidR="00456B19" w:rsidRPr="00154598" w:rsidTr="00456B19">
        <w:trPr>
          <w:trHeight w:val="212"/>
        </w:trPr>
        <w:tc>
          <w:tcPr>
            <w:tcW w:w="584" w:type="dxa"/>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1</w:t>
            </w:r>
          </w:p>
        </w:tc>
        <w:tc>
          <w:tcPr>
            <w:tcW w:w="6079" w:type="dxa"/>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ind w:hanging="8"/>
              <w:jc w:val="center"/>
              <w:rPr>
                <w:rFonts w:ascii="Times New Roman" w:hAnsi="Times New Roman" w:cs="Times New Roman"/>
                <w:sz w:val="24"/>
                <w:szCs w:val="24"/>
              </w:rPr>
            </w:pPr>
            <w:r w:rsidRPr="00154598">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56B19" w:rsidRPr="00154598" w:rsidRDefault="00456B19" w:rsidP="00C77A43">
            <w:pPr>
              <w:spacing w:after="0" w:line="240" w:lineRule="auto"/>
              <w:ind w:hanging="8"/>
              <w:jc w:val="center"/>
              <w:rPr>
                <w:rFonts w:ascii="Times New Roman" w:hAnsi="Times New Roman" w:cs="Times New Roman"/>
                <w:sz w:val="24"/>
                <w:szCs w:val="24"/>
              </w:rPr>
            </w:pPr>
            <w:r w:rsidRPr="0015459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56B19" w:rsidRPr="00154598" w:rsidRDefault="00456B19" w:rsidP="00C77A43">
            <w:pPr>
              <w:spacing w:after="0" w:line="240" w:lineRule="auto"/>
              <w:ind w:hanging="8"/>
              <w:jc w:val="center"/>
              <w:rPr>
                <w:rFonts w:ascii="Times New Roman" w:hAnsi="Times New Roman" w:cs="Times New Roman"/>
                <w:sz w:val="24"/>
                <w:szCs w:val="24"/>
              </w:rPr>
            </w:pPr>
            <w:r w:rsidRPr="00154598">
              <w:rPr>
                <w:rFonts w:ascii="Times New Roman" w:hAnsi="Times New Roman" w:cs="Times New Roman"/>
                <w:sz w:val="24"/>
                <w:szCs w:val="24"/>
              </w:rPr>
              <w:t>6</w:t>
            </w:r>
          </w:p>
        </w:tc>
      </w:tr>
      <w:tr w:rsidR="00456B19" w:rsidRPr="00154598" w:rsidTr="00456B19">
        <w:trPr>
          <w:trHeight w:val="239"/>
        </w:trPr>
        <w:tc>
          <w:tcPr>
            <w:tcW w:w="10065" w:type="dxa"/>
            <w:gridSpan w:val="6"/>
            <w:tcBorders>
              <w:top w:val="single" w:sz="4" w:space="0" w:color="auto"/>
              <w:left w:val="single" w:sz="4" w:space="0" w:color="auto"/>
              <w:bottom w:val="single" w:sz="4" w:space="0" w:color="auto"/>
              <w:right w:val="single" w:sz="4" w:space="0" w:color="auto"/>
            </w:tcBorders>
            <w:hideMark/>
          </w:tcPr>
          <w:p w:rsidR="00456B19" w:rsidRPr="00456B19" w:rsidRDefault="00456B19" w:rsidP="00456B19">
            <w:pPr>
              <w:shd w:val="clear" w:color="auto" w:fill="FFFFFF"/>
              <w:spacing w:after="0" w:line="240" w:lineRule="auto"/>
              <w:ind w:left="-142" w:firstLine="709"/>
              <w:jc w:val="both"/>
              <w:rPr>
                <w:rFonts w:ascii="Times New Roman" w:eastAsia="Times New Roman" w:hAnsi="Times New Roman" w:cs="Times New Roman"/>
                <w:b/>
                <w:color w:val="000000"/>
                <w:sz w:val="24"/>
                <w:szCs w:val="24"/>
                <w:lang w:eastAsia="ru-RU"/>
              </w:rPr>
            </w:pPr>
            <w:r w:rsidRPr="00154598">
              <w:rPr>
                <w:rFonts w:ascii="Times New Roman" w:hAnsi="Times New Roman" w:cs="Times New Roman"/>
                <w:b/>
                <w:sz w:val="24"/>
                <w:szCs w:val="24"/>
              </w:rPr>
              <w:t>1.</w:t>
            </w:r>
            <w:r w:rsidRPr="00154598">
              <w:rPr>
                <w:rFonts w:ascii="Times New Roman" w:hAnsi="Times New Roman" w:cs="Times New Roman"/>
                <w:sz w:val="24"/>
                <w:szCs w:val="24"/>
              </w:rPr>
              <w:t xml:space="preserve"> </w:t>
            </w:r>
            <w:r w:rsidRPr="00456B19">
              <w:rPr>
                <w:rFonts w:ascii="Times New Roman" w:eastAsia="Times New Roman" w:hAnsi="Times New Roman" w:cs="Times New Roman"/>
                <w:b/>
                <w:color w:val="000000"/>
                <w:sz w:val="24"/>
                <w:szCs w:val="24"/>
                <w:lang w:eastAsia="ru-RU"/>
              </w:rPr>
              <w:t>Создано инновационное взаимодействие с семьями воспитанников для оказания психолого-педагогической, методической и консультативной помощи родителям в вопросах развития, воспитания и образования детей. Педагоги ОО вовлечены в инновационную деятельность.</w:t>
            </w:r>
          </w:p>
          <w:p w:rsidR="00456B19" w:rsidRPr="00154598" w:rsidRDefault="00456B19" w:rsidP="00C77A43">
            <w:pPr>
              <w:shd w:val="clear" w:color="auto" w:fill="FFFFFF"/>
              <w:spacing w:after="0" w:line="240" w:lineRule="auto"/>
              <w:ind w:firstLine="33"/>
              <w:rPr>
                <w:rFonts w:ascii="Times New Roman" w:hAnsi="Times New Roman" w:cs="Times New Roman"/>
                <w:b/>
                <w:sz w:val="24"/>
                <w:szCs w:val="24"/>
              </w:rPr>
            </w:pPr>
          </w:p>
        </w:tc>
      </w:tr>
      <w:tr w:rsidR="00456B19" w:rsidRPr="00154598" w:rsidTr="00456B19">
        <w:trPr>
          <w:trHeight w:val="239"/>
        </w:trPr>
        <w:tc>
          <w:tcPr>
            <w:tcW w:w="584" w:type="dxa"/>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lastRenderedPageBreak/>
              <w:t>1</w:t>
            </w:r>
          </w:p>
        </w:tc>
        <w:tc>
          <w:tcPr>
            <w:tcW w:w="9481" w:type="dxa"/>
            <w:gridSpan w:val="5"/>
            <w:tcBorders>
              <w:top w:val="single" w:sz="4" w:space="0" w:color="auto"/>
              <w:left w:val="single" w:sz="4" w:space="0" w:color="auto"/>
              <w:bottom w:val="single" w:sz="4" w:space="0" w:color="auto"/>
              <w:right w:val="single" w:sz="4" w:space="0" w:color="auto"/>
            </w:tcBorders>
            <w:hideMark/>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Количественные показатели:</w:t>
            </w:r>
          </w:p>
        </w:tc>
      </w:tr>
      <w:tr w:rsidR="00456B19" w:rsidRPr="00154598" w:rsidTr="00456B19">
        <w:trPr>
          <w:trHeight w:val="277"/>
        </w:trPr>
        <w:tc>
          <w:tcPr>
            <w:tcW w:w="584" w:type="dxa"/>
            <w:tcBorders>
              <w:top w:val="single" w:sz="4" w:space="0" w:color="auto"/>
              <w:left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1.1.</w:t>
            </w:r>
          </w:p>
        </w:tc>
        <w:tc>
          <w:tcPr>
            <w:tcW w:w="6079" w:type="dxa"/>
            <w:tcBorders>
              <w:top w:val="single" w:sz="4" w:space="0" w:color="auto"/>
              <w:left w:val="single" w:sz="4" w:space="0" w:color="auto"/>
              <w:bottom w:val="single" w:sz="4" w:space="0" w:color="auto"/>
              <w:right w:val="single" w:sz="4" w:space="0" w:color="auto"/>
            </w:tcBorders>
          </w:tcPr>
          <w:p w:rsidR="00456B19" w:rsidRPr="00456B19" w:rsidRDefault="00E11308" w:rsidP="00456B19">
            <w:pPr>
              <w:pStyle w:val="Default"/>
            </w:pPr>
            <w:r w:rsidRPr="00456B19">
              <w:t>Вовлеченность родителей в вопросы дошкольного образования и воспитания детей (50%).</w:t>
            </w:r>
          </w:p>
          <w:p w:rsidR="00456B19" w:rsidRPr="00154598" w:rsidRDefault="00456B19" w:rsidP="00C77A43">
            <w:pPr>
              <w:pStyle w:val="Default"/>
              <w:jc w:val="both"/>
            </w:pPr>
          </w:p>
        </w:tc>
        <w:tc>
          <w:tcPr>
            <w:tcW w:w="992" w:type="dxa"/>
            <w:tcBorders>
              <w:top w:val="single" w:sz="4" w:space="0" w:color="auto"/>
              <w:left w:val="single" w:sz="4" w:space="0" w:color="auto"/>
              <w:right w:val="single" w:sz="4" w:space="0" w:color="auto"/>
            </w:tcBorders>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50</w:t>
            </w:r>
          </w:p>
        </w:tc>
      </w:tr>
      <w:tr w:rsidR="00456B19" w:rsidRPr="00154598" w:rsidTr="00456B19">
        <w:trPr>
          <w:trHeight w:val="277"/>
        </w:trPr>
        <w:tc>
          <w:tcPr>
            <w:tcW w:w="584" w:type="dxa"/>
            <w:tcBorders>
              <w:top w:val="single" w:sz="4" w:space="0" w:color="auto"/>
              <w:left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79" w:type="dxa"/>
            <w:tcBorders>
              <w:top w:val="single" w:sz="4" w:space="0" w:color="auto"/>
              <w:left w:val="single" w:sz="4" w:space="0" w:color="auto"/>
              <w:bottom w:val="single" w:sz="4" w:space="0" w:color="auto"/>
              <w:right w:val="single" w:sz="4" w:space="0" w:color="auto"/>
            </w:tcBorders>
          </w:tcPr>
          <w:p w:rsidR="00456B19" w:rsidRPr="00456B19" w:rsidRDefault="00E11308" w:rsidP="00456B19">
            <w:pPr>
              <w:pStyle w:val="Default"/>
            </w:pPr>
            <w:r w:rsidRPr="00456B19">
              <w:t>Высок</w:t>
            </w:r>
            <w:r w:rsidR="00456B19">
              <w:t>ая</w:t>
            </w:r>
            <w:r w:rsidRPr="00456B19">
              <w:t xml:space="preserve"> посещаемость родителями мероприятий Родительского клуба».</w:t>
            </w:r>
          </w:p>
        </w:tc>
        <w:tc>
          <w:tcPr>
            <w:tcW w:w="992" w:type="dxa"/>
            <w:tcBorders>
              <w:top w:val="single" w:sz="4" w:space="0" w:color="auto"/>
              <w:left w:val="single" w:sz="4" w:space="0" w:color="auto"/>
              <w:right w:val="single" w:sz="4" w:space="0" w:color="auto"/>
            </w:tcBorders>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456B19"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right w:val="single" w:sz="4" w:space="0" w:color="auto"/>
            </w:tcBorders>
          </w:tcPr>
          <w:p w:rsidR="00456B19"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65</w:t>
            </w:r>
          </w:p>
        </w:tc>
        <w:tc>
          <w:tcPr>
            <w:tcW w:w="567" w:type="dxa"/>
            <w:tcBorders>
              <w:top w:val="single" w:sz="4" w:space="0" w:color="auto"/>
              <w:left w:val="single" w:sz="4" w:space="0" w:color="auto"/>
              <w:right w:val="single" w:sz="4" w:space="0" w:color="auto"/>
            </w:tcBorders>
          </w:tcPr>
          <w:p w:rsidR="00456B19" w:rsidRDefault="00456B19" w:rsidP="00C77A43">
            <w:pPr>
              <w:spacing w:after="0" w:line="240" w:lineRule="auto"/>
              <w:ind w:firstLine="92"/>
              <w:jc w:val="center"/>
              <w:rPr>
                <w:rFonts w:ascii="Times New Roman" w:hAnsi="Times New Roman" w:cs="Times New Roman"/>
                <w:sz w:val="24"/>
                <w:szCs w:val="24"/>
              </w:rPr>
            </w:pPr>
            <w:r>
              <w:rPr>
                <w:rFonts w:ascii="Times New Roman" w:hAnsi="Times New Roman" w:cs="Times New Roman"/>
                <w:sz w:val="24"/>
                <w:szCs w:val="24"/>
              </w:rPr>
              <w:t>75</w:t>
            </w:r>
          </w:p>
        </w:tc>
      </w:tr>
      <w:tr w:rsidR="00456B19" w:rsidRPr="00154598" w:rsidTr="00456B19">
        <w:trPr>
          <w:trHeight w:val="253"/>
        </w:trPr>
        <w:tc>
          <w:tcPr>
            <w:tcW w:w="584" w:type="dxa"/>
            <w:tcBorders>
              <w:left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2</w:t>
            </w:r>
          </w:p>
        </w:tc>
        <w:tc>
          <w:tcPr>
            <w:tcW w:w="9481" w:type="dxa"/>
            <w:gridSpan w:val="5"/>
            <w:tcBorders>
              <w:top w:val="single" w:sz="4" w:space="0" w:color="auto"/>
              <w:left w:val="single" w:sz="4" w:space="0" w:color="auto"/>
              <w:right w:val="single" w:sz="4" w:space="0" w:color="auto"/>
            </w:tcBorders>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 xml:space="preserve">Качественные показатели: </w:t>
            </w:r>
          </w:p>
        </w:tc>
      </w:tr>
      <w:tr w:rsidR="00456B19" w:rsidRPr="00154598" w:rsidTr="00456B19">
        <w:trPr>
          <w:trHeight w:val="344"/>
        </w:trPr>
        <w:tc>
          <w:tcPr>
            <w:tcW w:w="584" w:type="dxa"/>
            <w:tcBorders>
              <w:top w:val="single" w:sz="4" w:space="0" w:color="auto"/>
              <w:left w:val="single" w:sz="4" w:space="0" w:color="auto"/>
              <w:right w:val="single" w:sz="4" w:space="0" w:color="auto"/>
            </w:tcBorders>
          </w:tcPr>
          <w:p w:rsidR="00456B19" w:rsidRPr="00154598" w:rsidRDefault="00456B19" w:rsidP="00C77A43">
            <w:pPr>
              <w:spacing w:after="0" w:line="240" w:lineRule="auto"/>
              <w:rPr>
                <w:rFonts w:ascii="Times New Roman" w:hAnsi="Times New Roman" w:cs="Times New Roman"/>
                <w:sz w:val="24"/>
                <w:szCs w:val="24"/>
              </w:rPr>
            </w:pPr>
            <w:r w:rsidRPr="00154598">
              <w:rPr>
                <w:rFonts w:ascii="Times New Roman" w:hAnsi="Times New Roman" w:cs="Times New Roman"/>
                <w:sz w:val="24"/>
                <w:szCs w:val="24"/>
              </w:rPr>
              <w:t>2.1.</w:t>
            </w:r>
          </w:p>
        </w:tc>
        <w:tc>
          <w:tcPr>
            <w:tcW w:w="6079" w:type="dxa"/>
            <w:tcBorders>
              <w:top w:val="single" w:sz="4" w:space="0" w:color="auto"/>
              <w:left w:val="single" w:sz="4" w:space="0" w:color="auto"/>
              <w:bottom w:val="single" w:sz="4" w:space="0" w:color="auto"/>
              <w:right w:val="single" w:sz="4" w:space="0" w:color="auto"/>
            </w:tcBorders>
          </w:tcPr>
          <w:p w:rsidR="00456B19" w:rsidRPr="00154598" w:rsidRDefault="00456B19" w:rsidP="00C77A43">
            <w:pPr>
              <w:pStyle w:val="Default"/>
              <w:jc w:val="both"/>
            </w:pPr>
            <w:r w:rsidRPr="00456B19">
              <w:t>Доля родителей (законных представителей), удовлетворенных условиями и качеством предоставляемой услуги</w:t>
            </w:r>
          </w:p>
        </w:tc>
        <w:tc>
          <w:tcPr>
            <w:tcW w:w="992" w:type="dxa"/>
            <w:tcBorders>
              <w:top w:val="single" w:sz="4" w:space="0" w:color="auto"/>
              <w:left w:val="single" w:sz="4" w:space="0" w:color="auto"/>
              <w:right w:val="single" w:sz="4" w:space="0" w:color="auto"/>
            </w:tcBorders>
          </w:tcPr>
          <w:p w:rsidR="00456B19" w:rsidRPr="00154598" w:rsidRDefault="00456B19" w:rsidP="00C77A43">
            <w:pPr>
              <w:spacing w:after="0" w:line="240" w:lineRule="auto"/>
              <w:jc w:val="center"/>
              <w:rPr>
                <w:rFonts w:ascii="Times New Roman" w:hAnsi="Times New Roman" w:cs="Times New Roman"/>
                <w:sz w:val="24"/>
                <w:szCs w:val="24"/>
              </w:rPr>
            </w:pPr>
            <w:r w:rsidRPr="00154598">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hanging="8"/>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hanging="8"/>
              <w:jc w:val="center"/>
              <w:rPr>
                <w:rFonts w:ascii="Times New Roman" w:hAnsi="Times New Roman" w:cs="Times New Roman"/>
                <w:sz w:val="24"/>
                <w:szCs w:val="24"/>
              </w:rPr>
            </w:pPr>
            <w:r>
              <w:rPr>
                <w:rFonts w:ascii="Times New Roman" w:hAnsi="Times New Roman" w:cs="Times New Roman"/>
                <w:sz w:val="24"/>
                <w:szCs w:val="24"/>
              </w:rPr>
              <w:t>84</w:t>
            </w:r>
          </w:p>
        </w:tc>
        <w:tc>
          <w:tcPr>
            <w:tcW w:w="567" w:type="dxa"/>
            <w:tcBorders>
              <w:top w:val="single" w:sz="4" w:space="0" w:color="auto"/>
              <w:left w:val="single" w:sz="4" w:space="0" w:color="auto"/>
              <w:right w:val="single" w:sz="4" w:space="0" w:color="auto"/>
            </w:tcBorders>
          </w:tcPr>
          <w:p w:rsidR="00456B19" w:rsidRPr="00154598" w:rsidRDefault="00456B19" w:rsidP="00C77A43">
            <w:pPr>
              <w:spacing w:after="0" w:line="240" w:lineRule="auto"/>
              <w:ind w:hanging="8"/>
              <w:jc w:val="center"/>
              <w:rPr>
                <w:rFonts w:ascii="Times New Roman" w:hAnsi="Times New Roman" w:cs="Times New Roman"/>
                <w:sz w:val="24"/>
                <w:szCs w:val="24"/>
              </w:rPr>
            </w:pPr>
            <w:r>
              <w:rPr>
                <w:rFonts w:ascii="Times New Roman" w:hAnsi="Times New Roman" w:cs="Times New Roman"/>
                <w:sz w:val="24"/>
                <w:szCs w:val="24"/>
              </w:rPr>
              <w:t>85</w:t>
            </w:r>
          </w:p>
        </w:tc>
      </w:tr>
    </w:tbl>
    <w:p w:rsidR="00456B19" w:rsidRPr="00775E4B" w:rsidRDefault="00456B19" w:rsidP="00456B19">
      <w:pPr>
        <w:spacing w:after="0" w:line="240" w:lineRule="auto"/>
        <w:rPr>
          <w:rFonts w:ascii="Times New Roman" w:eastAsia="Times New Roman" w:hAnsi="Times New Roman" w:cs="Times New Roman"/>
          <w:color w:val="111111"/>
          <w:sz w:val="24"/>
          <w:szCs w:val="24"/>
          <w:lang w:eastAsia="ru-RU"/>
        </w:rPr>
      </w:pPr>
    </w:p>
    <w:p w:rsidR="00456B19" w:rsidRDefault="00456B19" w:rsidP="00456B19">
      <w:pPr>
        <w:shd w:val="clear" w:color="auto" w:fill="FFFFFF"/>
        <w:spacing w:after="0" w:line="240" w:lineRule="auto"/>
        <w:rPr>
          <w:rFonts w:ascii="Times New Roman" w:eastAsia="Times New Roman" w:hAnsi="Times New Roman" w:cs="Times New Roman"/>
          <w:b/>
          <w:color w:val="000000"/>
          <w:sz w:val="24"/>
          <w:szCs w:val="24"/>
          <w:lang w:eastAsia="ru-RU"/>
        </w:rPr>
      </w:pPr>
    </w:p>
    <w:p w:rsidR="00FA293F" w:rsidRDefault="00FA293F" w:rsidP="00DA78CB"/>
    <w:sectPr w:rsidR="00FA293F" w:rsidSect="0066260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CB" w:rsidRDefault="00DA78CB" w:rsidP="00DA78CB">
      <w:pPr>
        <w:spacing w:after="0" w:line="240" w:lineRule="auto"/>
      </w:pPr>
      <w:r>
        <w:separator/>
      </w:r>
    </w:p>
  </w:endnote>
  <w:endnote w:type="continuationSeparator" w:id="0">
    <w:p w:rsidR="00DA78CB" w:rsidRDefault="00DA78CB" w:rsidP="00DA7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CB" w:rsidRDefault="00DA78CB" w:rsidP="00DA78CB">
      <w:pPr>
        <w:spacing w:after="0" w:line="240" w:lineRule="auto"/>
      </w:pPr>
      <w:r>
        <w:separator/>
      </w:r>
    </w:p>
  </w:footnote>
  <w:footnote w:type="continuationSeparator" w:id="0">
    <w:p w:rsidR="00DA78CB" w:rsidRDefault="00DA78CB" w:rsidP="00DA7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751758"/>
      <w:docPartObj>
        <w:docPartGallery w:val="Page Numbers (Top of Page)"/>
        <w:docPartUnique/>
      </w:docPartObj>
    </w:sdtPr>
    <w:sdtContent>
      <w:p w:rsidR="00DA78CB" w:rsidRDefault="006237DF">
        <w:pPr>
          <w:pStyle w:val="a5"/>
          <w:jc w:val="center"/>
        </w:pPr>
        <w:r>
          <w:fldChar w:fldCharType="begin"/>
        </w:r>
        <w:r w:rsidR="00DA78CB">
          <w:instrText>PAGE   \* MERGEFORMAT</w:instrText>
        </w:r>
        <w:r>
          <w:fldChar w:fldCharType="separate"/>
        </w:r>
        <w:r w:rsidR="00EF7B57">
          <w:rPr>
            <w:noProof/>
          </w:rPr>
          <w:t>1</w:t>
        </w:r>
        <w:r>
          <w:fldChar w:fldCharType="end"/>
        </w:r>
      </w:p>
    </w:sdtContent>
  </w:sdt>
  <w:p w:rsidR="00DA78CB" w:rsidRDefault="00DA78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059"/>
    <w:multiLevelType w:val="hybridMultilevel"/>
    <w:tmpl w:val="72EC2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8A144C"/>
    <w:multiLevelType w:val="hybridMultilevel"/>
    <w:tmpl w:val="9BBC1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3E4CF5"/>
    <w:multiLevelType w:val="multilevel"/>
    <w:tmpl w:val="01F68904"/>
    <w:lvl w:ilvl="0">
      <w:start w:val="1"/>
      <w:numFmt w:val="decimal"/>
      <w:lvlText w:val="%1."/>
      <w:lvlJc w:val="left"/>
      <w:pPr>
        <w:ind w:left="72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1771EE"/>
    <w:multiLevelType w:val="hybridMultilevel"/>
    <w:tmpl w:val="15F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B3712"/>
    <w:multiLevelType w:val="hybridMultilevel"/>
    <w:tmpl w:val="B32ADA42"/>
    <w:lvl w:ilvl="0" w:tplc="4F04A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DF6D73"/>
    <w:multiLevelType w:val="hybridMultilevel"/>
    <w:tmpl w:val="AB2E9874"/>
    <w:lvl w:ilvl="0" w:tplc="E22A0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922B1E"/>
    <w:multiLevelType w:val="hybridMultilevel"/>
    <w:tmpl w:val="AC7E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A3EB4"/>
    <w:multiLevelType w:val="hybridMultilevel"/>
    <w:tmpl w:val="9E709C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5E42420"/>
    <w:multiLevelType w:val="hybridMultilevel"/>
    <w:tmpl w:val="120C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853151"/>
    <w:multiLevelType w:val="hybridMultilevel"/>
    <w:tmpl w:val="36F6E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E051A4"/>
    <w:multiLevelType w:val="hybridMultilevel"/>
    <w:tmpl w:val="AB2E9874"/>
    <w:lvl w:ilvl="0" w:tplc="E22A0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09608E"/>
    <w:multiLevelType w:val="hybridMultilevel"/>
    <w:tmpl w:val="B4D87A32"/>
    <w:lvl w:ilvl="0" w:tplc="5552C068">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AE3542"/>
    <w:multiLevelType w:val="hybridMultilevel"/>
    <w:tmpl w:val="E02C9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FB440E"/>
    <w:multiLevelType w:val="hybridMultilevel"/>
    <w:tmpl w:val="31B09A42"/>
    <w:lvl w:ilvl="0" w:tplc="4E2C60C6">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417686A"/>
    <w:multiLevelType w:val="hybridMultilevel"/>
    <w:tmpl w:val="873C8A0C"/>
    <w:lvl w:ilvl="0" w:tplc="0562C32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3"/>
  </w:num>
  <w:num w:numId="3">
    <w:abstractNumId w:val="6"/>
  </w:num>
  <w:num w:numId="4">
    <w:abstractNumId w:val="9"/>
  </w:num>
  <w:num w:numId="5">
    <w:abstractNumId w:val="11"/>
  </w:num>
  <w:num w:numId="6">
    <w:abstractNumId w:val="1"/>
  </w:num>
  <w:num w:numId="7">
    <w:abstractNumId w:val="7"/>
  </w:num>
  <w:num w:numId="8">
    <w:abstractNumId w:val="0"/>
  </w:num>
  <w:num w:numId="9">
    <w:abstractNumId w:val="8"/>
  </w:num>
  <w:num w:numId="10">
    <w:abstractNumId w:val="12"/>
  </w:num>
  <w:num w:numId="11">
    <w:abstractNumId w:val="3"/>
  </w:num>
  <w:num w:numId="12">
    <w:abstractNumId w:val="2"/>
  </w:num>
  <w:num w:numId="13">
    <w:abstractNumId w:val="14"/>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FA293F"/>
    <w:rsid w:val="000C1252"/>
    <w:rsid w:val="00217966"/>
    <w:rsid w:val="00245501"/>
    <w:rsid w:val="003D2636"/>
    <w:rsid w:val="00456B19"/>
    <w:rsid w:val="00557561"/>
    <w:rsid w:val="005610A0"/>
    <w:rsid w:val="005A5384"/>
    <w:rsid w:val="005F08ED"/>
    <w:rsid w:val="006237DF"/>
    <w:rsid w:val="0066260A"/>
    <w:rsid w:val="00676764"/>
    <w:rsid w:val="00810314"/>
    <w:rsid w:val="0098797C"/>
    <w:rsid w:val="00A270BB"/>
    <w:rsid w:val="00A655F2"/>
    <w:rsid w:val="00C12739"/>
    <w:rsid w:val="00C36F3F"/>
    <w:rsid w:val="00CB2859"/>
    <w:rsid w:val="00DA78CB"/>
    <w:rsid w:val="00E11308"/>
    <w:rsid w:val="00EF7B57"/>
    <w:rsid w:val="00F8340C"/>
    <w:rsid w:val="00F90CAA"/>
    <w:rsid w:val="00FA2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60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6260A"/>
    <w:pPr>
      <w:ind w:left="720"/>
      <w:contextualSpacing/>
    </w:pPr>
  </w:style>
  <w:style w:type="paragraph" w:styleId="a5">
    <w:name w:val="header"/>
    <w:basedOn w:val="a"/>
    <w:link w:val="a6"/>
    <w:uiPriority w:val="99"/>
    <w:unhideWhenUsed/>
    <w:rsid w:val="00DA78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78CB"/>
  </w:style>
  <w:style w:type="paragraph" w:styleId="a7">
    <w:name w:val="footer"/>
    <w:basedOn w:val="a"/>
    <w:link w:val="a8"/>
    <w:uiPriority w:val="99"/>
    <w:unhideWhenUsed/>
    <w:rsid w:val="00DA78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78CB"/>
  </w:style>
  <w:style w:type="paragraph" w:customStyle="1" w:styleId="Default">
    <w:name w:val="Default"/>
    <w:rsid w:val="00456B1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EF7B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15</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Securety</cp:lastModifiedBy>
  <cp:revision>8</cp:revision>
  <cp:lastPrinted>2020-10-09T06:13:00Z</cp:lastPrinted>
  <dcterms:created xsi:type="dcterms:W3CDTF">2020-06-19T14:31:00Z</dcterms:created>
  <dcterms:modified xsi:type="dcterms:W3CDTF">2020-10-09T06:23:00Z</dcterms:modified>
</cp:coreProperties>
</file>