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0C" w:rsidRPr="008A1472" w:rsidRDefault="006B7B0C" w:rsidP="009C4F35">
      <w:pPr>
        <w:ind w:left="-567"/>
        <w:rPr>
          <w:b/>
          <w:sz w:val="28"/>
          <w:szCs w:val="28"/>
        </w:rPr>
      </w:pPr>
      <w:r w:rsidRPr="00E61222">
        <w:rPr>
          <w:sz w:val="28"/>
          <w:szCs w:val="28"/>
        </w:rPr>
        <w:t xml:space="preserve"> </w:t>
      </w:r>
      <w:r w:rsidRPr="008A1472">
        <w:rPr>
          <w:b/>
          <w:sz w:val="28"/>
          <w:szCs w:val="28"/>
        </w:rPr>
        <w:t>Муниципальное бюджетное дошкольное образовательн</w:t>
      </w:r>
      <w:r w:rsidR="00340463">
        <w:rPr>
          <w:b/>
          <w:sz w:val="28"/>
          <w:szCs w:val="28"/>
        </w:rPr>
        <w:t xml:space="preserve">ое учреждение                </w:t>
      </w:r>
      <w:r w:rsidRPr="008A1472">
        <w:rPr>
          <w:b/>
          <w:sz w:val="28"/>
          <w:szCs w:val="28"/>
        </w:rPr>
        <w:t xml:space="preserve">                 </w:t>
      </w:r>
      <w:r w:rsidR="00D45388" w:rsidRPr="008A1472">
        <w:rPr>
          <w:b/>
          <w:sz w:val="28"/>
          <w:szCs w:val="28"/>
        </w:rPr>
        <w:t xml:space="preserve"> </w:t>
      </w:r>
      <w:r w:rsidRPr="008A1472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6B7B0C" w:rsidRPr="008A1472" w:rsidRDefault="00812D84" w:rsidP="006B7B0C">
      <w:pPr>
        <w:tabs>
          <w:tab w:val="left" w:pos="1140"/>
        </w:tabs>
        <w:rPr>
          <w:b/>
          <w:sz w:val="28"/>
          <w:szCs w:val="28"/>
        </w:rPr>
      </w:pPr>
      <w:r w:rsidRPr="008A1472">
        <w:rPr>
          <w:b/>
          <w:sz w:val="28"/>
          <w:szCs w:val="28"/>
        </w:rPr>
        <w:tab/>
      </w:r>
      <w:r w:rsidR="00A60A50" w:rsidRPr="008A1472">
        <w:rPr>
          <w:b/>
          <w:sz w:val="28"/>
          <w:szCs w:val="28"/>
        </w:rPr>
        <w:t xml:space="preserve">          </w:t>
      </w:r>
      <w:r w:rsidRPr="008A1472">
        <w:rPr>
          <w:b/>
          <w:sz w:val="28"/>
          <w:szCs w:val="28"/>
        </w:rPr>
        <w:t>«Чажемтовский детский сад».</w:t>
      </w:r>
      <w:r w:rsidR="002C4752" w:rsidRPr="008A1472">
        <w:rPr>
          <w:b/>
          <w:sz w:val="28"/>
          <w:szCs w:val="28"/>
        </w:rPr>
        <w:t xml:space="preserve"> </w:t>
      </w:r>
    </w:p>
    <w:p w:rsidR="006B7B0C" w:rsidRDefault="0060132C" w:rsidP="006B7B0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58976" cy="2066925"/>
            <wp:effectExtent l="19050" t="0" r="3274" b="0"/>
            <wp:docPr id="10" name="Рисунок 1" descr="F:\СВОЁФото 08.1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ВОЁФото 08.11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76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D84" w:rsidRPr="0060132C" w:rsidRDefault="0060132C" w:rsidP="006B7B0C">
      <w:pPr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Тема: </w:t>
      </w:r>
      <w:r w:rsidR="002C4752" w:rsidRPr="0060132C">
        <w:rPr>
          <w:b/>
          <w:i/>
          <w:color w:val="1F497D" w:themeColor="text2"/>
          <w:sz w:val="28"/>
          <w:szCs w:val="28"/>
        </w:rPr>
        <w:t>Создание</w:t>
      </w:r>
      <w:r w:rsidR="008A1472" w:rsidRPr="0060132C">
        <w:rPr>
          <w:b/>
          <w:i/>
          <w:color w:val="1F497D" w:themeColor="text2"/>
          <w:sz w:val="28"/>
          <w:szCs w:val="28"/>
        </w:rPr>
        <w:t xml:space="preserve"> условий для развития инициативы на занятиях по изодеятельности младшего дошкольного возраста.</w:t>
      </w:r>
    </w:p>
    <w:p w:rsidR="00812D84" w:rsidRDefault="006B7B0C" w:rsidP="006B7B0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12D84" w:rsidRDefault="0060132C" w:rsidP="006B7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812D84">
        <w:rPr>
          <w:sz w:val="28"/>
          <w:szCs w:val="28"/>
        </w:rPr>
        <w:t>Выполнила воспитатель:</w:t>
      </w:r>
    </w:p>
    <w:p w:rsidR="002B5459" w:rsidRDefault="0060132C" w:rsidP="006B7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812D84">
        <w:rPr>
          <w:sz w:val="28"/>
          <w:szCs w:val="28"/>
        </w:rPr>
        <w:t>Егорова Светлана Борисовна.</w:t>
      </w:r>
      <w:r w:rsidR="006B7B0C">
        <w:rPr>
          <w:sz w:val="28"/>
          <w:szCs w:val="28"/>
        </w:rPr>
        <w:br w:type="textWrapping" w:clear="all"/>
      </w:r>
    </w:p>
    <w:p w:rsidR="00116662" w:rsidRPr="00D62D81" w:rsidRDefault="00116662" w:rsidP="00116662">
      <w:pPr>
        <w:rPr>
          <w:b/>
          <w:sz w:val="28"/>
          <w:szCs w:val="28"/>
        </w:rPr>
      </w:pPr>
      <w:r w:rsidRPr="00D62D81">
        <w:rPr>
          <w:b/>
          <w:sz w:val="28"/>
          <w:szCs w:val="28"/>
        </w:rPr>
        <w:t>«Истоки способностей и дарования детей – на кончиках пальцев. От пальцев, образно говоря, идут тончайшие нити – ручейки, которые питают источник творческой мысли. Другими словами, чем больше  мастерства в детской руке, тем умнее ребёнок». ( В.А. Сухомлинский).</w:t>
      </w:r>
    </w:p>
    <w:p w:rsidR="00BE4C04" w:rsidRDefault="00BE4C04" w:rsidP="002B5459">
      <w:pPr>
        <w:rPr>
          <w:sz w:val="28"/>
          <w:szCs w:val="28"/>
        </w:rPr>
      </w:pPr>
      <w:r w:rsidRPr="00985322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Знакомство с нетрадиционной техникой рисо</w:t>
      </w:r>
      <w:r w:rsidR="001E24C5">
        <w:rPr>
          <w:sz w:val="28"/>
          <w:szCs w:val="28"/>
        </w:rPr>
        <w:t>вания</w:t>
      </w:r>
      <w:proofErr w:type="gramStart"/>
      <w:r w:rsidR="001E24C5">
        <w:rPr>
          <w:sz w:val="28"/>
          <w:szCs w:val="28"/>
        </w:rPr>
        <w:t>,п</w:t>
      </w:r>
      <w:proofErr w:type="gramEnd"/>
      <w:r w:rsidR="001E24C5">
        <w:rPr>
          <w:sz w:val="28"/>
          <w:szCs w:val="28"/>
        </w:rPr>
        <w:t>альчиками и ладошкой, развитие самостоятельности.</w:t>
      </w:r>
      <w:r>
        <w:rPr>
          <w:sz w:val="28"/>
          <w:szCs w:val="28"/>
        </w:rPr>
        <w:t xml:space="preserve">  </w:t>
      </w:r>
    </w:p>
    <w:p w:rsidR="00BE4C04" w:rsidRDefault="00BE4C04" w:rsidP="002B5459">
      <w:pPr>
        <w:rPr>
          <w:sz w:val="28"/>
          <w:szCs w:val="28"/>
        </w:rPr>
      </w:pPr>
      <w:r w:rsidRPr="00985322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Развивать творческое воображение, внимание, мелкую моторику и координацию </w:t>
      </w:r>
      <w:r w:rsidR="00A60A50">
        <w:rPr>
          <w:sz w:val="28"/>
          <w:szCs w:val="28"/>
        </w:rPr>
        <w:t>движения рук, в</w:t>
      </w:r>
      <w:r w:rsidR="001E24C5">
        <w:rPr>
          <w:sz w:val="28"/>
          <w:szCs w:val="28"/>
        </w:rPr>
        <w:t>оспитывать интерес к творчеству, что в дальнейшем приведёт к развитию инициативы.</w:t>
      </w:r>
      <w:r>
        <w:rPr>
          <w:sz w:val="28"/>
          <w:szCs w:val="28"/>
        </w:rPr>
        <w:t xml:space="preserve"> </w:t>
      </w:r>
    </w:p>
    <w:p w:rsidR="009D55A4" w:rsidRDefault="00A67106" w:rsidP="002B5459">
      <w:pPr>
        <w:rPr>
          <w:sz w:val="28"/>
          <w:szCs w:val="28"/>
        </w:rPr>
      </w:pPr>
      <w:r>
        <w:rPr>
          <w:sz w:val="28"/>
          <w:szCs w:val="28"/>
        </w:rPr>
        <w:t>Каждый ребёнок  по своей природе – т</w:t>
      </w:r>
      <w:r w:rsidR="008C68F9">
        <w:rPr>
          <w:sz w:val="28"/>
          <w:szCs w:val="28"/>
        </w:rPr>
        <w:t>ворец.</w:t>
      </w:r>
      <w:r>
        <w:rPr>
          <w:sz w:val="28"/>
          <w:szCs w:val="28"/>
        </w:rPr>
        <w:t xml:space="preserve"> Но</w:t>
      </w:r>
      <w:r w:rsidR="0055655D">
        <w:rPr>
          <w:sz w:val="28"/>
          <w:szCs w:val="28"/>
        </w:rPr>
        <w:t>,</w:t>
      </w:r>
      <w:r w:rsidR="00E12458">
        <w:rPr>
          <w:sz w:val="28"/>
          <w:szCs w:val="28"/>
        </w:rPr>
        <w:t xml:space="preserve"> как прави</w:t>
      </w:r>
      <w:r w:rsidR="005272DA">
        <w:rPr>
          <w:sz w:val="28"/>
          <w:szCs w:val="28"/>
        </w:rPr>
        <w:t>ло, е</w:t>
      </w:r>
      <w:r>
        <w:rPr>
          <w:sz w:val="28"/>
          <w:szCs w:val="28"/>
        </w:rPr>
        <w:t>го творческие</w:t>
      </w:r>
      <w:r w:rsidR="005565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возможности находятся в скрытом состоянии</w:t>
      </w:r>
      <w:r w:rsidR="004C7A0A">
        <w:rPr>
          <w:sz w:val="28"/>
          <w:szCs w:val="28"/>
        </w:rPr>
        <w:t xml:space="preserve"> и не всегда полностью реализуются. Создавая условия</w:t>
      </w:r>
      <w:r w:rsidR="009D55A4">
        <w:rPr>
          <w:sz w:val="28"/>
          <w:szCs w:val="28"/>
        </w:rPr>
        <w:t xml:space="preserve">, побуждающие ребёнка к занятию </w:t>
      </w:r>
      <w:r w:rsidR="004C7A0A">
        <w:rPr>
          <w:sz w:val="28"/>
          <w:szCs w:val="28"/>
        </w:rPr>
        <w:t xml:space="preserve"> искусством, можн</w:t>
      </w:r>
      <w:r w:rsidR="00D91353">
        <w:rPr>
          <w:sz w:val="28"/>
          <w:szCs w:val="28"/>
        </w:rPr>
        <w:t xml:space="preserve">о раскрыть эти дремлющие </w:t>
      </w:r>
      <w:r w:rsidR="008C68F9">
        <w:rPr>
          <w:sz w:val="28"/>
          <w:szCs w:val="28"/>
        </w:rPr>
        <w:t xml:space="preserve"> творческие наклонности.</w:t>
      </w:r>
      <w:r w:rsidR="00D91353">
        <w:rPr>
          <w:sz w:val="28"/>
          <w:szCs w:val="28"/>
        </w:rPr>
        <w:t xml:space="preserve">                                                                                                 </w:t>
      </w:r>
      <w:r w:rsidR="009D55A4">
        <w:rPr>
          <w:sz w:val="28"/>
          <w:szCs w:val="28"/>
        </w:rPr>
        <w:t xml:space="preserve">                                   </w:t>
      </w:r>
      <w:r w:rsidR="00D91353">
        <w:rPr>
          <w:sz w:val="28"/>
          <w:szCs w:val="28"/>
        </w:rPr>
        <w:lastRenderedPageBreak/>
        <w:t>Не так важно, кем станет ребёнок, главное, что занятия различными видами деятельности помогают сформировать  творческую личность</w:t>
      </w:r>
      <w:r w:rsidR="001E0CD9">
        <w:rPr>
          <w:sz w:val="28"/>
          <w:szCs w:val="28"/>
        </w:rPr>
        <w:t>.</w:t>
      </w:r>
    </w:p>
    <w:p w:rsidR="00D91353" w:rsidRDefault="00A674F8" w:rsidP="002B5459">
      <w:pPr>
        <w:rPr>
          <w:sz w:val="28"/>
          <w:szCs w:val="28"/>
        </w:rPr>
      </w:pPr>
      <w:r>
        <w:rPr>
          <w:sz w:val="28"/>
          <w:szCs w:val="28"/>
        </w:rPr>
        <w:t>Приобщая детей к искусству, я использу</w:t>
      </w:r>
      <w:r w:rsidR="00843977">
        <w:rPr>
          <w:sz w:val="28"/>
          <w:szCs w:val="28"/>
        </w:rPr>
        <w:t>ю разные техники нетрадиционного рисования. Одно из них это рисование пальчиками. Именно нетрадиционная техника рисования  создаёт атмосферу непринуждённости, открытости, самостоятельности. Результат  изобразительной деятельности не может быть плохим, работа каждого ребёнка индивидуальна и неповторима.</w:t>
      </w:r>
      <w:r w:rsidR="001E0CD9">
        <w:rPr>
          <w:sz w:val="28"/>
          <w:szCs w:val="28"/>
        </w:rPr>
        <w:t xml:space="preserve"> </w:t>
      </w:r>
    </w:p>
    <w:p w:rsidR="0067727D" w:rsidRDefault="00637FA2" w:rsidP="00637FA2">
      <w:pPr>
        <w:rPr>
          <w:sz w:val="28"/>
          <w:szCs w:val="28"/>
        </w:rPr>
      </w:pPr>
      <w:r>
        <w:rPr>
          <w:sz w:val="28"/>
          <w:szCs w:val="28"/>
        </w:rPr>
        <w:t xml:space="preserve">Вводить ребёнка в мир искусства следует как можно раньше. В этом поможет игра, как основной и любимый вид деятельности дошкольника. Любой материал, попадающий в руки ребёнка, становится игрушкой. </w:t>
      </w:r>
    </w:p>
    <w:p w:rsidR="00637FA2" w:rsidRDefault="00637FA2" w:rsidP="00637FA2">
      <w:pPr>
        <w:rPr>
          <w:sz w:val="28"/>
          <w:szCs w:val="28"/>
        </w:rPr>
      </w:pPr>
      <w:r>
        <w:rPr>
          <w:sz w:val="28"/>
          <w:szCs w:val="28"/>
        </w:rPr>
        <w:t xml:space="preserve">Этими  материалами  могут быть краски, бумага, ватные палочки, поролон и многое другое, чем можно рисовать. </w:t>
      </w:r>
    </w:p>
    <w:p w:rsidR="00C31244" w:rsidRDefault="00702977" w:rsidP="002B545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AB8">
        <w:rPr>
          <w:sz w:val="28"/>
          <w:szCs w:val="28"/>
        </w:rPr>
        <w:t>Знакомить детей с нетрадиционной техникой рисования лучше с рисования пальчиками – это</w:t>
      </w:r>
      <w:r w:rsidR="00F72EB5">
        <w:rPr>
          <w:sz w:val="28"/>
          <w:szCs w:val="28"/>
        </w:rPr>
        <w:t xml:space="preserve"> самый простой, интересный и  увлекательный способ получения изображения. Детям легче контролировать движения собственного пальчика, чем карандаша или кисточки. Этот способ рисования обеспе</w:t>
      </w:r>
      <w:r w:rsidR="004750E3">
        <w:rPr>
          <w:sz w:val="28"/>
          <w:szCs w:val="28"/>
        </w:rPr>
        <w:t>чивает ребёнку свободу действий, развитие инициативы.</w:t>
      </w:r>
    </w:p>
    <w:p w:rsidR="00C31244" w:rsidRDefault="00C31244" w:rsidP="002B5459">
      <w:pPr>
        <w:rPr>
          <w:sz w:val="28"/>
          <w:szCs w:val="28"/>
        </w:rPr>
      </w:pPr>
      <w:r>
        <w:rPr>
          <w:sz w:val="28"/>
          <w:szCs w:val="28"/>
        </w:rPr>
        <w:t>Ребёнок опускает пальчик в краску и наносит точки, пятнышки на бумаге. Работу начинаю с одного цвета, даю возможность попробовать разные движения, остави</w:t>
      </w:r>
      <w:r w:rsidR="00823913">
        <w:rPr>
          <w:sz w:val="28"/>
          <w:szCs w:val="28"/>
        </w:rPr>
        <w:t>ть</w:t>
      </w:r>
      <w:r>
        <w:rPr>
          <w:sz w:val="28"/>
          <w:szCs w:val="28"/>
        </w:rPr>
        <w:t xml:space="preserve"> отпечатки пальчиков.</w:t>
      </w:r>
    </w:p>
    <w:p w:rsidR="00823913" w:rsidRDefault="00C90377" w:rsidP="002B545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3469640</wp:posOffset>
            </wp:positionH>
            <wp:positionV relativeFrom="paragraph">
              <wp:posOffset>498475</wp:posOffset>
            </wp:positionV>
            <wp:extent cx="2488565" cy="1866265"/>
            <wp:effectExtent l="0" t="0" r="0" b="0"/>
            <wp:wrapNone/>
            <wp:docPr id="6" name="Рисунок 6" descr="C:\Documents and Settings\Администратор\Рабочий стол\Новая папка\P105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Новая папка\P10503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1244">
        <w:rPr>
          <w:sz w:val="28"/>
          <w:szCs w:val="28"/>
        </w:rPr>
        <w:t xml:space="preserve"> Я стараюсь показать </w:t>
      </w:r>
      <w:r w:rsidR="00823913">
        <w:rPr>
          <w:sz w:val="28"/>
          <w:szCs w:val="28"/>
        </w:rPr>
        <w:t xml:space="preserve">много разных приёмов рисования пальчиками: просто ставить следы – отпечатки, сравнивать отпечатки от разных пальчиков.               </w:t>
      </w:r>
    </w:p>
    <w:p w:rsidR="00C90377" w:rsidRDefault="00A06116" w:rsidP="00C90377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823913">
        <w:rPr>
          <w:sz w:val="28"/>
          <w:szCs w:val="28"/>
        </w:rPr>
        <w:t>Предлагаю мизинчиком нарисовать</w:t>
      </w:r>
      <w:r w:rsidR="001F3A62">
        <w:rPr>
          <w:sz w:val="28"/>
          <w:szCs w:val="28"/>
        </w:rPr>
        <w:t xml:space="preserve"> - </w:t>
      </w:r>
      <w:r w:rsidR="00823913">
        <w:rPr>
          <w:sz w:val="28"/>
          <w:szCs w:val="28"/>
        </w:rPr>
        <w:t xml:space="preserve"> </w:t>
      </w:r>
    </w:p>
    <w:p w:rsidR="00F70FC4" w:rsidRDefault="00823913" w:rsidP="00C90377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капельки дождя</w:t>
      </w:r>
      <w:r w:rsidR="00F70FC4">
        <w:rPr>
          <w:sz w:val="28"/>
          <w:szCs w:val="28"/>
        </w:rPr>
        <w:t>.</w:t>
      </w:r>
    </w:p>
    <w:p w:rsidR="00F70FC4" w:rsidRDefault="00A06116" w:rsidP="00C90377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F70FC4">
        <w:rPr>
          <w:sz w:val="28"/>
          <w:szCs w:val="28"/>
        </w:rPr>
        <w:t>Безымянным пальчиком</w:t>
      </w:r>
      <w:r w:rsidR="001F3A62">
        <w:rPr>
          <w:sz w:val="28"/>
          <w:szCs w:val="28"/>
        </w:rPr>
        <w:t xml:space="preserve"> - </w:t>
      </w:r>
      <w:r w:rsidR="00F70FC4">
        <w:rPr>
          <w:sz w:val="28"/>
          <w:szCs w:val="28"/>
        </w:rPr>
        <w:t xml:space="preserve"> травку, полянку.</w:t>
      </w:r>
      <w:r w:rsidR="00823913">
        <w:rPr>
          <w:sz w:val="28"/>
          <w:szCs w:val="28"/>
        </w:rPr>
        <w:t xml:space="preserve"> </w:t>
      </w:r>
    </w:p>
    <w:p w:rsidR="00F70FC4" w:rsidRDefault="00A06116" w:rsidP="00C90377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F70FC4">
        <w:rPr>
          <w:sz w:val="28"/>
          <w:szCs w:val="28"/>
        </w:rPr>
        <w:t>Средним пальчиком</w:t>
      </w:r>
      <w:r w:rsidR="001F3A62">
        <w:rPr>
          <w:sz w:val="28"/>
          <w:szCs w:val="28"/>
        </w:rPr>
        <w:t xml:space="preserve"> - </w:t>
      </w:r>
      <w:r w:rsidR="00F70FC4">
        <w:rPr>
          <w:sz w:val="28"/>
          <w:szCs w:val="28"/>
        </w:rPr>
        <w:t xml:space="preserve"> лепестки цветочка. </w:t>
      </w:r>
    </w:p>
    <w:p w:rsidR="00C90377" w:rsidRDefault="00A06116" w:rsidP="00C90377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F70FC4">
        <w:rPr>
          <w:sz w:val="28"/>
          <w:szCs w:val="28"/>
        </w:rPr>
        <w:t xml:space="preserve"> Указательным</w:t>
      </w:r>
      <w:r w:rsidR="001F3A62">
        <w:rPr>
          <w:sz w:val="28"/>
          <w:szCs w:val="28"/>
        </w:rPr>
        <w:t xml:space="preserve"> пальчиком -  </w:t>
      </w:r>
      <w:r w:rsidR="00F70FC4">
        <w:rPr>
          <w:sz w:val="28"/>
          <w:szCs w:val="28"/>
        </w:rPr>
        <w:t xml:space="preserve"> солнышко и </w:t>
      </w:r>
    </w:p>
    <w:p w:rsidR="001F3A62" w:rsidRDefault="00F70FC4" w:rsidP="00C90377">
      <w:pPr>
        <w:spacing w:after="0"/>
        <w:rPr>
          <w:sz w:val="28"/>
          <w:szCs w:val="28"/>
        </w:rPr>
      </w:pPr>
      <w:r>
        <w:rPr>
          <w:sz w:val="28"/>
          <w:szCs w:val="28"/>
        </w:rPr>
        <w:t>л</w:t>
      </w:r>
      <w:r w:rsidR="001F3A62">
        <w:rPr>
          <w:sz w:val="28"/>
          <w:szCs w:val="28"/>
        </w:rPr>
        <w:t xml:space="preserve">учики. </w:t>
      </w:r>
      <w:bookmarkStart w:id="0" w:name="_GoBack"/>
      <w:bookmarkEnd w:id="0"/>
    </w:p>
    <w:p w:rsidR="00876944" w:rsidRDefault="001F3A62" w:rsidP="00C9037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6116">
        <w:rPr>
          <w:sz w:val="28"/>
          <w:szCs w:val="28"/>
        </w:rPr>
        <w:t>-</w:t>
      </w:r>
      <w:r>
        <w:rPr>
          <w:sz w:val="28"/>
          <w:szCs w:val="28"/>
        </w:rPr>
        <w:t>Большим пальчиком – ягодки.</w:t>
      </w:r>
    </w:p>
    <w:p w:rsidR="00A60A50" w:rsidRDefault="00A60A50" w:rsidP="00F70FC4">
      <w:pPr>
        <w:rPr>
          <w:sz w:val="28"/>
          <w:szCs w:val="28"/>
        </w:rPr>
      </w:pPr>
    </w:p>
    <w:p w:rsidR="00973937" w:rsidRDefault="001F3A62" w:rsidP="00F70FC4">
      <w:pPr>
        <w:rPr>
          <w:sz w:val="28"/>
          <w:szCs w:val="28"/>
        </w:rPr>
      </w:pPr>
      <w:r>
        <w:rPr>
          <w:sz w:val="28"/>
          <w:szCs w:val="28"/>
        </w:rPr>
        <w:t>Дальше рисуем ладошкой. Детям очень нравиться этот способ рисования</w:t>
      </w:r>
      <w:r w:rsidR="00E45277">
        <w:rPr>
          <w:sz w:val="28"/>
          <w:szCs w:val="28"/>
        </w:rPr>
        <w:t xml:space="preserve">. Ребёнок обмакивает  ладонь в краску и ставит свой отпечаток на  бумаге. </w:t>
      </w:r>
    </w:p>
    <w:p w:rsidR="004750E3" w:rsidRDefault="00E45277" w:rsidP="00F70FC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Для развития воображения я предлагаю</w:t>
      </w:r>
      <w:r w:rsidR="00540531">
        <w:rPr>
          <w:sz w:val="28"/>
          <w:szCs w:val="28"/>
        </w:rPr>
        <w:t xml:space="preserve"> детям </w:t>
      </w:r>
      <w:r w:rsidR="00255006">
        <w:rPr>
          <w:sz w:val="28"/>
          <w:szCs w:val="28"/>
        </w:rPr>
        <w:t xml:space="preserve"> внимательно рас</w:t>
      </w:r>
      <w:r w:rsidR="004750E3">
        <w:rPr>
          <w:sz w:val="28"/>
          <w:szCs w:val="28"/>
        </w:rPr>
        <w:t>смотреть рисунок и подумать, проявить инициативу</w:t>
      </w:r>
      <w:r w:rsidR="00713FA1">
        <w:rPr>
          <w:sz w:val="28"/>
          <w:szCs w:val="28"/>
        </w:rPr>
        <w:t>,</w:t>
      </w:r>
      <w:r w:rsidR="00255006">
        <w:rPr>
          <w:sz w:val="28"/>
          <w:szCs w:val="28"/>
        </w:rPr>
        <w:t xml:space="preserve"> на что похож  их отпеча</w:t>
      </w:r>
      <w:r w:rsidR="00540531">
        <w:rPr>
          <w:sz w:val="28"/>
          <w:szCs w:val="28"/>
        </w:rPr>
        <w:t>ток, как рисунок можно преобразова</w:t>
      </w:r>
      <w:r w:rsidR="00255006">
        <w:rPr>
          <w:sz w:val="28"/>
          <w:szCs w:val="28"/>
        </w:rPr>
        <w:t>ть, изменить,</w:t>
      </w:r>
      <w:r w:rsidR="00540531">
        <w:rPr>
          <w:sz w:val="28"/>
          <w:szCs w:val="28"/>
        </w:rPr>
        <w:t xml:space="preserve"> </w:t>
      </w:r>
      <w:r w:rsidR="00255006">
        <w:rPr>
          <w:sz w:val="28"/>
          <w:szCs w:val="28"/>
        </w:rPr>
        <w:t xml:space="preserve">добавить недостающие </w:t>
      </w:r>
      <w:r w:rsidR="00540531">
        <w:rPr>
          <w:sz w:val="28"/>
          <w:szCs w:val="28"/>
        </w:rPr>
        <w:t xml:space="preserve"> детали. Дети рисуют с боль</w:t>
      </w:r>
      <w:r w:rsidR="002C4752">
        <w:rPr>
          <w:sz w:val="28"/>
          <w:szCs w:val="28"/>
        </w:rPr>
        <w:t>шим интересом, проявляя инициативу</w:t>
      </w:r>
      <w:r w:rsidR="00540531">
        <w:rPr>
          <w:sz w:val="28"/>
          <w:szCs w:val="28"/>
        </w:rPr>
        <w:t xml:space="preserve">. </w:t>
      </w:r>
    </w:p>
    <w:p w:rsidR="005B67E3" w:rsidRDefault="005B67E3" w:rsidP="00F70FC4">
      <w:pPr>
        <w:rPr>
          <w:sz w:val="28"/>
          <w:szCs w:val="28"/>
        </w:rPr>
      </w:pPr>
      <w:r>
        <w:rPr>
          <w:sz w:val="28"/>
          <w:szCs w:val="28"/>
        </w:rPr>
        <w:t xml:space="preserve">Одни </w:t>
      </w:r>
      <w:r w:rsidR="00A60A50">
        <w:rPr>
          <w:sz w:val="28"/>
          <w:szCs w:val="28"/>
        </w:rPr>
        <w:t>у</w:t>
      </w:r>
      <w:r>
        <w:rPr>
          <w:sz w:val="28"/>
          <w:szCs w:val="28"/>
        </w:rPr>
        <w:t>видели</w:t>
      </w:r>
      <w:r w:rsidR="00A60A50">
        <w:rPr>
          <w:sz w:val="28"/>
          <w:szCs w:val="28"/>
        </w:rPr>
        <w:t xml:space="preserve"> </w:t>
      </w:r>
      <w:r w:rsidR="00973937">
        <w:rPr>
          <w:sz w:val="28"/>
          <w:szCs w:val="28"/>
        </w:rPr>
        <w:t xml:space="preserve">в </w:t>
      </w:r>
      <w:r>
        <w:rPr>
          <w:sz w:val="28"/>
          <w:szCs w:val="28"/>
        </w:rPr>
        <w:t>ладошке (праздничную ёлку, дерево,</w:t>
      </w:r>
      <w:r w:rsidR="00A60A50">
        <w:rPr>
          <w:sz w:val="28"/>
          <w:szCs w:val="28"/>
        </w:rPr>
        <w:t xml:space="preserve"> букет цветов),  другие дети  (ёжика, дракона, птицу и т. д</w:t>
      </w:r>
      <w:proofErr w:type="gramStart"/>
      <w:r w:rsidR="00A60A50">
        <w:rPr>
          <w:sz w:val="28"/>
          <w:szCs w:val="28"/>
        </w:rPr>
        <w:t xml:space="preserve"> 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. </w:t>
      </w:r>
    </w:p>
    <w:p w:rsidR="004750E3" w:rsidRDefault="004750E3" w:rsidP="00F70FC4">
      <w:pPr>
        <w:rPr>
          <w:noProof/>
          <w:sz w:val="28"/>
          <w:szCs w:val="28"/>
          <w:lang w:eastAsia="ru-RU"/>
        </w:rPr>
      </w:pPr>
    </w:p>
    <w:p w:rsidR="008A0E12" w:rsidRDefault="00C90377" w:rsidP="00F70F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4060" cy="1893406"/>
            <wp:effectExtent l="19050" t="0" r="0" b="0"/>
            <wp:docPr id="7" name="Рисунок 7" descr="C:\Documents and Settings\Администратор\Рабочий стол\Новая папка\P105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Новая папка\P10503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43" cy="18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4125" cy="1893457"/>
            <wp:effectExtent l="19050" t="0" r="9525" b="0"/>
            <wp:docPr id="8" name="Рисунок 8" descr="C:\Documents and Settings\Администратор\Рабочий стол\Новая папка\P105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Новая папка\P10503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88" cy="189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</w:p>
    <w:p w:rsidR="008A0E12" w:rsidRDefault="0060132C" w:rsidP="00F70F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6819" cy="1895475"/>
            <wp:effectExtent l="19050" t="0" r="6831" b="0"/>
            <wp:docPr id="11" name="Рисунок 9" descr="C:\Documents and Settings\Администратор\Рабочий стол\Новая папка\P105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Новая папка\P10503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823" cy="189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132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t xml:space="preserve">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33650" cy="1900602"/>
            <wp:effectExtent l="19050" t="0" r="0" b="0"/>
            <wp:docPr id="14" name="Рисунок 4" descr="F:\СРЕДНЯЯ ГРУППА,\P105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РЕДНЯЯ ГРУППА,\P10503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E12" w:rsidRDefault="005B67E3" w:rsidP="00F70FC4">
      <w:pPr>
        <w:rPr>
          <w:sz w:val="28"/>
          <w:szCs w:val="28"/>
        </w:rPr>
      </w:pPr>
      <w:r>
        <w:rPr>
          <w:sz w:val="28"/>
          <w:szCs w:val="28"/>
        </w:rPr>
        <w:t xml:space="preserve">Работая в этом направлении, я убедилась в том, </w:t>
      </w:r>
      <w:r w:rsidR="00C72819">
        <w:rPr>
          <w:sz w:val="28"/>
          <w:szCs w:val="28"/>
        </w:rPr>
        <w:t xml:space="preserve">что рисование необычным способом, позволяет детям ощутить незабываемые положительные эмоции. Результат очень эффективный </w:t>
      </w:r>
      <w:r w:rsidR="002B3D22">
        <w:rPr>
          <w:sz w:val="28"/>
          <w:szCs w:val="28"/>
        </w:rPr>
        <w:t>и почти не зависит от уме</w:t>
      </w:r>
      <w:r w:rsidR="004750E3">
        <w:rPr>
          <w:sz w:val="28"/>
          <w:szCs w:val="28"/>
        </w:rPr>
        <w:t>ния</w:t>
      </w:r>
      <w:r w:rsidR="002B3D22">
        <w:rPr>
          <w:sz w:val="28"/>
          <w:szCs w:val="28"/>
        </w:rPr>
        <w:t xml:space="preserve"> и способностей. </w:t>
      </w:r>
    </w:p>
    <w:p w:rsidR="004750E3" w:rsidRDefault="002B3D22" w:rsidP="00F70FC4">
      <w:pPr>
        <w:rPr>
          <w:sz w:val="28"/>
          <w:szCs w:val="28"/>
        </w:rPr>
      </w:pPr>
      <w:r>
        <w:rPr>
          <w:sz w:val="28"/>
          <w:szCs w:val="28"/>
        </w:rPr>
        <w:t>Нетрадиционные способы изображения достаточно просты по технологии и напоминают игру. Применяя  и комбинируя разные способы изображения в одном рисунке, дети учатся думать, самостоятельно решать, какую технику использовать</w:t>
      </w:r>
      <w:r w:rsidR="00CD76E9">
        <w:rPr>
          <w:sz w:val="28"/>
          <w:szCs w:val="28"/>
        </w:rPr>
        <w:t>, чтобы образ получился выразительным. Рисование не утомляет ребят, у них сохраняется высокая а</w:t>
      </w:r>
      <w:r w:rsidR="004750E3">
        <w:rPr>
          <w:sz w:val="28"/>
          <w:szCs w:val="28"/>
        </w:rPr>
        <w:t>ктивность, работоспособность</w:t>
      </w:r>
    </w:p>
    <w:p w:rsidR="001F3A62" w:rsidRDefault="004750E3" w:rsidP="00F70FC4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CD76E9">
        <w:rPr>
          <w:sz w:val="28"/>
          <w:szCs w:val="28"/>
        </w:rPr>
        <w:t>протяжении всего времени.</w:t>
      </w:r>
    </w:p>
    <w:p w:rsidR="00A60A50" w:rsidRDefault="0067727D" w:rsidP="00F70FC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7871" cy="2059800"/>
            <wp:effectExtent l="19050" t="0" r="0" b="0"/>
            <wp:docPr id="3" name="Рисунок 2" descr="C:\Users\светлана\Desktop\С Фотоап 0608\P104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 Фотоап 0608\P10402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64" cy="206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33675" cy="2047875"/>
            <wp:effectExtent l="19050" t="0" r="9525" b="0"/>
            <wp:wrapSquare wrapText="bothSides"/>
            <wp:docPr id="2" name="Рисунок 1" descr="C:\Users\светлана\Desktop\С Фотоап 0608\P104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 Фотоап 0608\P10402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733D94" w:rsidRDefault="00CD76E9" w:rsidP="00F70FC4">
      <w:pPr>
        <w:rPr>
          <w:sz w:val="28"/>
          <w:szCs w:val="28"/>
        </w:rPr>
      </w:pPr>
      <w:r>
        <w:rPr>
          <w:sz w:val="28"/>
          <w:szCs w:val="28"/>
        </w:rPr>
        <w:t>И самое главное: не забывайте, что рисунок или поделка ребёнка – это способ</w:t>
      </w:r>
      <w:r w:rsidR="00733D94">
        <w:rPr>
          <w:sz w:val="28"/>
          <w:szCs w:val="28"/>
        </w:rPr>
        <w:t xml:space="preserve"> его самовыражения и самореализации. Наша задача помогать ему в этом, создавать благоприятные  условия для творчества</w:t>
      </w:r>
      <w:r w:rsidR="00B27EAB">
        <w:rPr>
          <w:sz w:val="28"/>
          <w:szCs w:val="28"/>
        </w:rPr>
        <w:t>,</w:t>
      </w:r>
      <w:r w:rsidR="005C3E49">
        <w:rPr>
          <w:sz w:val="28"/>
          <w:szCs w:val="28"/>
        </w:rPr>
        <w:t xml:space="preserve"> самостоя</w:t>
      </w:r>
      <w:r w:rsidR="00B27EAB">
        <w:rPr>
          <w:sz w:val="28"/>
          <w:szCs w:val="28"/>
        </w:rPr>
        <w:t>тельности</w:t>
      </w:r>
      <w:proofErr w:type="gramStart"/>
      <w:r w:rsidR="00B27EAB">
        <w:rPr>
          <w:sz w:val="28"/>
          <w:szCs w:val="28"/>
        </w:rPr>
        <w:t>.</w:t>
      </w:r>
      <w:r w:rsidR="002C4752">
        <w:rPr>
          <w:sz w:val="28"/>
          <w:szCs w:val="28"/>
        </w:rPr>
        <w:t xml:space="preserve">. </w:t>
      </w:r>
      <w:proofErr w:type="gramEnd"/>
      <w:r w:rsidR="002C4752">
        <w:rPr>
          <w:sz w:val="28"/>
          <w:szCs w:val="28"/>
        </w:rPr>
        <w:t>Это создаёт условия для развития инициативы ребёнка.</w:t>
      </w:r>
    </w:p>
    <w:p w:rsidR="00985322" w:rsidRDefault="00642C5C" w:rsidP="00C9037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</w:t>
      </w:r>
      <w:r w:rsidR="0060132C">
        <w:rPr>
          <w:noProof/>
          <w:sz w:val="28"/>
          <w:szCs w:val="28"/>
          <w:lang w:eastAsia="ru-RU"/>
        </w:rPr>
        <w:drawing>
          <wp:inline distT="0" distB="0" distL="0" distR="0">
            <wp:extent cx="4691362" cy="3519195"/>
            <wp:effectExtent l="19050" t="0" r="0" b="0"/>
            <wp:docPr id="12" name="Рисунок 2" descr="F:\СРЕДНЯЯ ГРУППА,\P105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РЕДНЯЯ ГРУППА,\P10503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549" cy="352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132C" w:rsidRPr="0060132C">
        <w:rPr>
          <w:noProof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br w:type="textWrapping" w:clear="all"/>
      </w:r>
    </w:p>
    <w:p w:rsidR="00CD76E9" w:rsidRDefault="00733D94" w:rsidP="00C90377">
      <w:pPr>
        <w:rPr>
          <w:sz w:val="28"/>
          <w:szCs w:val="28"/>
        </w:rPr>
      </w:pPr>
      <w:r>
        <w:rPr>
          <w:sz w:val="28"/>
          <w:szCs w:val="28"/>
        </w:rPr>
        <w:t xml:space="preserve">Нужно помнить простое правило – бездарных детей нет, </w:t>
      </w:r>
      <w:r w:rsidR="00C90377">
        <w:rPr>
          <w:sz w:val="28"/>
          <w:szCs w:val="28"/>
        </w:rPr>
        <w:t>е</w:t>
      </w:r>
      <w:r>
        <w:rPr>
          <w:sz w:val="28"/>
          <w:szCs w:val="28"/>
        </w:rPr>
        <w:t>сть нераскрытые</w:t>
      </w:r>
      <w:r w:rsidR="00713FA1">
        <w:rPr>
          <w:sz w:val="28"/>
          <w:szCs w:val="28"/>
        </w:rPr>
        <w:t xml:space="preserve"> таланты.</w:t>
      </w:r>
      <w:r w:rsidR="00B27EAB">
        <w:rPr>
          <w:sz w:val="28"/>
          <w:szCs w:val="28"/>
        </w:rPr>
        <w:t xml:space="preserve"> </w:t>
      </w:r>
      <w:r w:rsidR="00713FA1">
        <w:rPr>
          <w:sz w:val="28"/>
          <w:szCs w:val="28"/>
        </w:rPr>
        <w:t>А помочь раскрыть эти таланты должны мы – взрослые!</w:t>
      </w:r>
      <w:r>
        <w:rPr>
          <w:sz w:val="28"/>
          <w:szCs w:val="28"/>
        </w:rPr>
        <w:t xml:space="preserve">  </w:t>
      </w:r>
    </w:p>
    <w:p w:rsidR="0060132C" w:rsidRDefault="0060132C" w:rsidP="00C9037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72819" w:rsidRDefault="00C72819" w:rsidP="00F70FC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4F35" w:rsidRDefault="00AC2B72" w:rsidP="009C4F35">
      <w:pPr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F13035">
        <w:rPr>
          <w:sz w:val="28"/>
          <w:szCs w:val="28"/>
        </w:rPr>
        <w:t xml:space="preserve">  </w:t>
      </w:r>
      <w:r w:rsidR="00B64814">
        <w:rPr>
          <w:sz w:val="28"/>
          <w:szCs w:val="28"/>
        </w:rPr>
        <w:t xml:space="preserve"> </w:t>
      </w:r>
      <w:r w:rsidR="00AC27CD">
        <w:rPr>
          <w:sz w:val="28"/>
          <w:szCs w:val="28"/>
        </w:rPr>
        <w:t xml:space="preserve">    </w:t>
      </w:r>
      <w:r w:rsidR="00AC27CD">
        <w:rPr>
          <w:noProof/>
          <w:sz w:val="28"/>
          <w:szCs w:val="28"/>
          <w:lang w:eastAsia="ru-RU"/>
        </w:rPr>
        <w:drawing>
          <wp:inline distT="0" distB="0" distL="0" distR="0">
            <wp:extent cx="3952875" cy="2965224"/>
            <wp:effectExtent l="19050" t="0" r="9525" b="0"/>
            <wp:docPr id="9" name="Рисунок 6" descr="F:\DCIM\106_PANA\P106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6_PANA\P10604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F35" w:rsidRDefault="009C4F35" w:rsidP="009C4F35">
      <w:pPr>
        <w:ind w:left="-567"/>
        <w:rPr>
          <w:sz w:val="28"/>
          <w:szCs w:val="28"/>
        </w:rPr>
      </w:pPr>
    </w:p>
    <w:p w:rsidR="00F13035" w:rsidRDefault="00AC27CD" w:rsidP="009C4F35">
      <w:pPr>
        <w:ind w:left="-567"/>
        <w:rPr>
          <w:sz w:val="28"/>
          <w:szCs w:val="28"/>
        </w:rPr>
      </w:pPr>
      <w:r w:rsidRPr="00B64814">
        <w:rPr>
          <w:noProof/>
          <w:sz w:val="28"/>
          <w:szCs w:val="28"/>
          <w:lang w:eastAsia="ru-RU"/>
        </w:rPr>
        <w:drawing>
          <wp:inline distT="0" distB="0" distL="0" distR="0">
            <wp:extent cx="2920441" cy="2190750"/>
            <wp:effectExtent l="19050" t="0" r="0" b="0"/>
            <wp:docPr id="4" name="Рисунок 5" descr="F:\DCIM\106_PANA\P106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6_PANA\P10603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441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814">
        <w:rPr>
          <w:sz w:val="28"/>
          <w:szCs w:val="28"/>
        </w:rPr>
        <w:t xml:space="preserve"> </w:t>
      </w:r>
      <w:r w:rsidR="00B64814">
        <w:rPr>
          <w:noProof/>
          <w:sz w:val="28"/>
          <w:szCs w:val="28"/>
          <w:lang w:eastAsia="ru-RU"/>
        </w:rPr>
        <w:drawing>
          <wp:inline distT="0" distB="0" distL="0" distR="0">
            <wp:extent cx="2958533" cy="2219325"/>
            <wp:effectExtent l="19050" t="0" r="0" b="0"/>
            <wp:docPr id="32" name="Рисунок 10" descr="F:\DCIM\106_PANA\P106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6_PANA\P10606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67" cy="222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32C" w:rsidRDefault="00F13035" w:rsidP="00F70F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332BF8">
        <w:rPr>
          <w:sz w:val="28"/>
          <w:szCs w:val="28"/>
        </w:rPr>
        <w:t xml:space="preserve">        </w:t>
      </w:r>
    </w:p>
    <w:p w:rsidR="0060132C" w:rsidRDefault="00AC2B72" w:rsidP="009C4F35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27CD">
        <w:rPr>
          <w:noProof/>
          <w:sz w:val="28"/>
          <w:szCs w:val="28"/>
          <w:lang w:eastAsia="ru-RU"/>
        </w:rPr>
        <w:drawing>
          <wp:inline distT="0" distB="0" distL="0" distR="0">
            <wp:extent cx="2920441" cy="2190750"/>
            <wp:effectExtent l="19050" t="0" r="0" b="0"/>
            <wp:docPr id="18" name="Рисунок 9" descr="F:\DCIM\106_PANA\P106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6_PANA\P10606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441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27CD">
        <w:rPr>
          <w:noProof/>
          <w:sz w:val="28"/>
          <w:szCs w:val="28"/>
          <w:lang w:eastAsia="ru-RU"/>
        </w:rPr>
        <w:drawing>
          <wp:inline distT="0" distB="0" distL="0" distR="0">
            <wp:extent cx="2962275" cy="2222131"/>
            <wp:effectExtent l="19050" t="0" r="9525" b="0"/>
            <wp:docPr id="16" name="Рисунок 8" descr="F:\DCIM\106_PANA\P106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6_PANA\P10606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42" cy="222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32C" w:rsidRDefault="00B64814" w:rsidP="00F70FC4">
      <w:pPr>
        <w:rPr>
          <w:sz w:val="28"/>
          <w:szCs w:val="28"/>
        </w:rPr>
      </w:pPr>
      <w:r>
        <w:rPr>
          <w:sz w:val="28"/>
          <w:szCs w:val="28"/>
        </w:rPr>
        <w:t xml:space="preserve">          Инициатива детей в изобразительном творчестве. </w:t>
      </w:r>
    </w:p>
    <w:p w:rsidR="0060132C" w:rsidRDefault="0060132C" w:rsidP="00F70FC4">
      <w:pPr>
        <w:rPr>
          <w:sz w:val="28"/>
          <w:szCs w:val="28"/>
        </w:rPr>
      </w:pPr>
    </w:p>
    <w:p w:rsidR="00F13035" w:rsidRDefault="00F13035" w:rsidP="00F70FC4">
      <w:pPr>
        <w:rPr>
          <w:sz w:val="28"/>
          <w:szCs w:val="28"/>
        </w:rPr>
      </w:pPr>
      <w:r>
        <w:rPr>
          <w:sz w:val="28"/>
          <w:szCs w:val="28"/>
        </w:rPr>
        <w:t>Список литературы.</w:t>
      </w:r>
    </w:p>
    <w:p w:rsidR="00F13035" w:rsidRDefault="00F13035" w:rsidP="00F13035">
      <w:pPr>
        <w:rPr>
          <w:sz w:val="28"/>
          <w:szCs w:val="28"/>
        </w:rPr>
      </w:pPr>
    </w:p>
    <w:p w:rsidR="00F13035" w:rsidRDefault="00F13035" w:rsidP="00F13035">
      <w:pPr>
        <w:rPr>
          <w:sz w:val="28"/>
          <w:szCs w:val="28"/>
        </w:rPr>
      </w:pPr>
      <w:r>
        <w:rPr>
          <w:sz w:val="28"/>
          <w:szCs w:val="28"/>
        </w:rPr>
        <w:t>1.  А. А.Фатеева. «Рисуем без кисточки» издательство</w:t>
      </w:r>
      <w:r w:rsidR="00332BF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Академия развития2006г.</w:t>
      </w:r>
    </w:p>
    <w:p w:rsidR="00365ECE" w:rsidRDefault="00332BF8" w:rsidP="00365EC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65ECE">
        <w:rPr>
          <w:sz w:val="28"/>
          <w:szCs w:val="28"/>
        </w:rPr>
        <w:t>. Р.Г. Казакова.  «Нетрадиционные техники». М.ТЦ.  «Сфера» 2004г.</w:t>
      </w:r>
    </w:p>
    <w:p w:rsidR="00F13035" w:rsidRPr="00365ECE" w:rsidRDefault="00332BF8" w:rsidP="00365ECE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365ECE">
        <w:rPr>
          <w:sz w:val="28"/>
          <w:szCs w:val="28"/>
        </w:rPr>
        <w:t>. Бурмистрова  Л. и Мороз В.</w:t>
      </w:r>
      <w:r>
        <w:rPr>
          <w:sz w:val="28"/>
          <w:szCs w:val="28"/>
        </w:rPr>
        <w:t xml:space="preserve"> «Рисуем пальчиками». Издательство:               М. Мозаика – синтез.</w:t>
      </w:r>
    </w:p>
    <w:sectPr w:rsidR="00F13035" w:rsidRPr="00365ECE" w:rsidSect="00C9037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220" w:rsidRDefault="00F11220" w:rsidP="00A703D4">
      <w:pPr>
        <w:spacing w:after="0" w:line="240" w:lineRule="auto"/>
      </w:pPr>
      <w:r>
        <w:separator/>
      </w:r>
    </w:p>
  </w:endnote>
  <w:endnote w:type="continuationSeparator" w:id="0">
    <w:p w:rsidR="00F11220" w:rsidRDefault="00F11220" w:rsidP="00A7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D4" w:rsidRDefault="00A703D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D4" w:rsidRDefault="00A703D4">
    <w:pPr>
      <w:pStyle w:val="a7"/>
    </w:pPr>
  </w:p>
  <w:p w:rsidR="00A703D4" w:rsidRDefault="00A703D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D4" w:rsidRDefault="00A703D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220" w:rsidRDefault="00F11220" w:rsidP="00A703D4">
      <w:pPr>
        <w:spacing w:after="0" w:line="240" w:lineRule="auto"/>
      </w:pPr>
      <w:r>
        <w:separator/>
      </w:r>
    </w:p>
  </w:footnote>
  <w:footnote w:type="continuationSeparator" w:id="0">
    <w:p w:rsidR="00F11220" w:rsidRDefault="00F11220" w:rsidP="00A70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D4" w:rsidRDefault="00A703D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D4" w:rsidRDefault="00A703D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D4" w:rsidRDefault="00A703D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5388"/>
    <w:rsid w:val="0005270A"/>
    <w:rsid w:val="00116662"/>
    <w:rsid w:val="001D17AD"/>
    <w:rsid w:val="001D6E24"/>
    <w:rsid w:val="001D7C5B"/>
    <w:rsid w:val="001E0CD9"/>
    <w:rsid w:val="001E24C5"/>
    <w:rsid w:val="001F3A62"/>
    <w:rsid w:val="00255006"/>
    <w:rsid w:val="002B3D22"/>
    <w:rsid w:val="002B5459"/>
    <w:rsid w:val="002C4752"/>
    <w:rsid w:val="002E527A"/>
    <w:rsid w:val="00332BF8"/>
    <w:rsid w:val="00340463"/>
    <w:rsid w:val="00365ECE"/>
    <w:rsid w:val="004750E3"/>
    <w:rsid w:val="00494561"/>
    <w:rsid w:val="004C7A0A"/>
    <w:rsid w:val="004D4AB8"/>
    <w:rsid w:val="00522FC5"/>
    <w:rsid w:val="005272DA"/>
    <w:rsid w:val="005352FC"/>
    <w:rsid w:val="00540531"/>
    <w:rsid w:val="0055655D"/>
    <w:rsid w:val="005B67E3"/>
    <w:rsid w:val="005C3E49"/>
    <w:rsid w:val="0060132C"/>
    <w:rsid w:val="00637FA2"/>
    <w:rsid w:val="00642C5C"/>
    <w:rsid w:val="0067727D"/>
    <w:rsid w:val="006B7B0C"/>
    <w:rsid w:val="006D65A6"/>
    <w:rsid w:val="006E73E5"/>
    <w:rsid w:val="00702977"/>
    <w:rsid w:val="00713FA1"/>
    <w:rsid w:val="00730481"/>
    <w:rsid w:val="00733D94"/>
    <w:rsid w:val="00774D18"/>
    <w:rsid w:val="00781B0A"/>
    <w:rsid w:val="0079451B"/>
    <w:rsid w:val="00812D84"/>
    <w:rsid w:val="00823913"/>
    <w:rsid w:val="00837309"/>
    <w:rsid w:val="00843977"/>
    <w:rsid w:val="00876944"/>
    <w:rsid w:val="008A0E12"/>
    <w:rsid w:val="008A1472"/>
    <w:rsid w:val="008B0D05"/>
    <w:rsid w:val="008C68F9"/>
    <w:rsid w:val="00947992"/>
    <w:rsid w:val="00956AEA"/>
    <w:rsid w:val="00973937"/>
    <w:rsid w:val="00985322"/>
    <w:rsid w:val="009C4F35"/>
    <w:rsid w:val="009D55A4"/>
    <w:rsid w:val="00A06116"/>
    <w:rsid w:val="00A60A50"/>
    <w:rsid w:val="00A61905"/>
    <w:rsid w:val="00A67106"/>
    <w:rsid w:val="00A674F8"/>
    <w:rsid w:val="00A703D4"/>
    <w:rsid w:val="00AC27CD"/>
    <w:rsid w:val="00AC2B72"/>
    <w:rsid w:val="00AE0D1A"/>
    <w:rsid w:val="00B27EAB"/>
    <w:rsid w:val="00B64814"/>
    <w:rsid w:val="00BD5346"/>
    <w:rsid w:val="00BE4C04"/>
    <w:rsid w:val="00BF5504"/>
    <w:rsid w:val="00C31244"/>
    <w:rsid w:val="00C620CD"/>
    <w:rsid w:val="00C72819"/>
    <w:rsid w:val="00C90377"/>
    <w:rsid w:val="00C92A20"/>
    <w:rsid w:val="00CB7A8A"/>
    <w:rsid w:val="00CD76E9"/>
    <w:rsid w:val="00CE6830"/>
    <w:rsid w:val="00D45388"/>
    <w:rsid w:val="00D62D81"/>
    <w:rsid w:val="00D91353"/>
    <w:rsid w:val="00DD1CBE"/>
    <w:rsid w:val="00E12458"/>
    <w:rsid w:val="00E3481F"/>
    <w:rsid w:val="00E45277"/>
    <w:rsid w:val="00E61222"/>
    <w:rsid w:val="00F11220"/>
    <w:rsid w:val="00F13035"/>
    <w:rsid w:val="00F70FC4"/>
    <w:rsid w:val="00F72EB5"/>
    <w:rsid w:val="00F93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70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03D4"/>
  </w:style>
  <w:style w:type="paragraph" w:styleId="a7">
    <w:name w:val="footer"/>
    <w:basedOn w:val="a"/>
    <w:link w:val="a8"/>
    <w:uiPriority w:val="99"/>
    <w:semiHidden/>
    <w:unhideWhenUsed/>
    <w:rsid w:val="00A70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0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4DAA7-83A8-4C7C-BD4C-4EC0701D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30</cp:revision>
  <cp:lastPrinted>2014-12-19T08:38:00Z</cp:lastPrinted>
  <dcterms:created xsi:type="dcterms:W3CDTF">2013-12-16T14:57:00Z</dcterms:created>
  <dcterms:modified xsi:type="dcterms:W3CDTF">2020-11-25T16:35:00Z</dcterms:modified>
</cp:coreProperties>
</file>