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E3B62" w14:textId="77777777" w:rsidR="00E23831" w:rsidRPr="00023CC3" w:rsidRDefault="00E23831" w:rsidP="00023CC3">
      <w:pPr>
        <w:pStyle w:val="a4"/>
        <w:jc w:val="center"/>
        <w:rPr>
          <w:rStyle w:val="a3"/>
          <w:b/>
          <w:bCs/>
          <w:color w:val="0070C0"/>
          <w:sz w:val="32"/>
          <w:szCs w:val="32"/>
        </w:rPr>
      </w:pPr>
      <w:r w:rsidRPr="00023CC3">
        <w:rPr>
          <w:rStyle w:val="a3"/>
          <w:b/>
          <w:bCs/>
          <w:color w:val="0070C0"/>
          <w:sz w:val="32"/>
          <w:szCs w:val="32"/>
        </w:rPr>
        <w:t>Пословицы и поговорки о дружбе, взаимопомощи, друзьях, добре, доброте</w:t>
      </w:r>
    </w:p>
    <w:tbl>
      <w:tblPr>
        <w:tblW w:w="8652" w:type="dxa"/>
        <w:tblCellSpacing w:w="0" w:type="dxa"/>
        <w:tblInd w:w="-5" w:type="dxa"/>
        <w:shd w:val="clear" w:color="auto" w:fill="F4F6F6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544"/>
        <w:gridCol w:w="5108"/>
      </w:tblGrid>
      <w:tr w:rsidR="00023CC3" w:rsidRPr="00023CC3" w14:paraId="34E76F06" w14:textId="46A5ABC9" w:rsidTr="00023CC3">
        <w:trPr>
          <w:trHeight w:val="1602"/>
          <w:tblCellSpacing w:w="0" w:type="dxa"/>
        </w:trPr>
        <w:tc>
          <w:tcPr>
            <w:tcW w:w="8652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68FE0F" w14:textId="32844A47" w:rsidR="00023CC3" w:rsidRPr="00023CC3" w:rsidRDefault="00023CC3" w:rsidP="00023CC3">
            <w:pPr>
              <w:spacing w:before="200" w:after="0" w:line="240" w:lineRule="auto"/>
              <w:ind w:firstLine="142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23CC3">
              <w:rPr>
                <w:rFonts w:ascii="Times New Roman" w:eastAsia="Times New Roman" w:hAnsi="Times New Roman" w:cs="Times New Roman"/>
                <w:noProof/>
                <w:sz w:val="32"/>
                <w:szCs w:val="32"/>
                <w:bdr w:val="none" w:sz="0" w:space="0" w:color="auto" w:frame="1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082F9B3" wp14:editId="1D394867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0</wp:posOffset>
                  </wp:positionV>
                  <wp:extent cx="2260600" cy="1457960"/>
                  <wp:effectExtent l="0" t="0" r="6350" b="8890"/>
                  <wp:wrapSquare wrapText="bothSides"/>
                  <wp:docPr id="1" name="Рисунок 1" descr="poslovicy-pogovorki-druzhba-vzaimopomosh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slovicy-pogovorki-druzhba-vzaimopomosh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14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3C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этой статье представлены русские народные пословицы и поговорки о дружбе, друзьях,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023C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взаимопомощи, </w:t>
            </w:r>
            <w:hyperlink r:id="rId8" w:tgtFrame="_blank" w:history="1">
              <w:r w:rsidRPr="00023CC3">
                <w:rPr>
                  <w:rFonts w:ascii="Times New Roman" w:eastAsia="Times New Roman" w:hAnsi="Times New Roman" w:cs="Times New Roman"/>
                  <w:sz w:val="32"/>
                  <w:szCs w:val="32"/>
                  <w:bdr w:val="none" w:sz="0" w:space="0" w:color="auto" w:frame="1"/>
                  <w:lang w:eastAsia="ru-RU"/>
                </w:rPr>
                <w:t>добре</w:t>
              </w:r>
            </w:hyperlink>
            <w:r w:rsidRPr="00023CC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и доброте.</w:t>
            </w:r>
          </w:p>
        </w:tc>
      </w:tr>
      <w:tr w:rsidR="00023CC3" w:rsidRPr="00023CC3" w14:paraId="30D3BCE3" w14:textId="422CF1B7" w:rsidTr="00023CC3">
        <w:trPr>
          <w:trHeight w:val="581"/>
          <w:tblCellSpacing w:w="0" w:type="dxa"/>
        </w:trPr>
        <w:tc>
          <w:tcPr>
            <w:tcW w:w="3544" w:type="dxa"/>
            <w:shd w:val="clear" w:color="auto" w:fill="F4F6F6"/>
          </w:tcPr>
          <w:p w14:paraId="5CCB981F" w14:textId="5A237397" w:rsidR="00023CC3" w:rsidRPr="00023CC3" w:rsidRDefault="00023CC3" w:rsidP="00023CC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23C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"Богатыри".</w:t>
            </w:r>
            <w:r w:rsidRPr="00023C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Художник В. Васнецов</w:t>
            </w:r>
          </w:p>
        </w:tc>
        <w:tc>
          <w:tcPr>
            <w:tcW w:w="5108" w:type="dxa"/>
            <w:shd w:val="clear" w:color="auto" w:fill="auto"/>
            <w:vAlign w:val="bottom"/>
          </w:tcPr>
          <w:p w14:paraId="4A6922D2" w14:textId="77777777" w:rsidR="00023CC3" w:rsidRDefault="00023CC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5141D86A" w14:textId="77777777" w:rsidR="00023CC3" w:rsidRPr="00023CC3" w:rsidRDefault="00023CC3" w:rsidP="00023CC3">
            <w:pPr>
              <w:spacing w:before="200" w:after="0" w:line="22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14:paraId="46021C84" w14:textId="291E6862" w:rsidR="00E23831" w:rsidRPr="00023CC3" w:rsidRDefault="00E23831" w:rsidP="00E2383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more"/>
      <w:bookmarkEnd w:id="0"/>
    </w:p>
    <w:p w14:paraId="5A0CDBCD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беды друга не узнаешь.</w:t>
      </w:r>
    </w:p>
    <w:p w14:paraId="3A593E3C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дружбой дорожат, там </w:t>
      </w:r>
      <w:hyperlink r:id="rId9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враги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задрожат.</w:t>
      </w:r>
    </w:p>
    <w:p w14:paraId="0CB559D1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друзей, коли </w:t>
      </w:r>
      <w:hyperlink r:id="rId10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денежки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есть.</w:t>
      </w:r>
    </w:p>
    <w:p w14:paraId="24436E7C" w14:textId="77777777" w:rsidR="00E23831" w:rsidRPr="00023CC3" w:rsidRDefault="00023CC3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E23831"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Конь</w:t>
        </w:r>
      </w:hyperlink>
      <w:r w:rsidR="00E23831"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познается на горе, а друг в </w:t>
      </w:r>
      <w:hyperlink r:id="rId12" w:tgtFrame="_blank" w:history="1">
        <w:r w:rsidR="00E23831"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беде</w:t>
        </w:r>
      </w:hyperlink>
      <w:r w:rsidR="00E23831"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F2506E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Вешний лед обманчив, а новый друг ненадежен.</w:t>
      </w:r>
    </w:p>
    <w:p w14:paraId="70046D71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Вещь хороша, пока новая, а друг - когда старый.</w:t>
      </w:r>
    </w:p>
    <w:p w14:paraId="74E76DF3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имей новое, а друзей - старых.</w:t>
      </w:r>
    </w:p>
    <w:p w14:paraId="6D7204AD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Врагу не кланяйся, для друга жизни не жалей.</w:t>
      </w:r>
    </w:p>
    <w:p w14:paraId="4A2A555C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Верный друг лучше сотни слуг.</w:t>
      </w:r>
    </w:p>
    <w:p w14:paraId="551995A5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нового приятеля не теряй старого.</w:t>
      </w:r>
    </w:p>
    <w:p w14:paraId="518EB202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бойся врага умного, а бойся друга </w:t>
      </w:r>
      <w:hyperlink r:id="rId13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глупого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4FD31C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Умный товарищ - половина </w:t>
      </w:r>
      <w:hyperlink r:id="rId14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дороги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62D7F4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поживши, друга не узнаешь.</w:t>
      </w:r>
    </w:p>
    <w:p w14:paraId="52036C01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Скажи, кто твой друг, и я скажу, кто ты такой.</w:t>
      </w:r>
    </w:p>
    <w:p w14:paraId="68533D53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Беда не так страшна, когда есть друзья.</w:t>
      </w:r>
    </w:p>
    <w:p w14:paraId="5C64869F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друга в жизни туго.</w:t>
      </w:r>
    </w:p>
    <w:p w14:paraId="178D6A11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Ищи товарища лучше себя, а не хуже себя.</w:t>
      </w:r>
    </w:p>
    <w:p w14:paraId="272ABBA9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не станешь друг.</w:t>
      </w:r>
    </w:p>
    <w:p w14:paraId="2D6DFFB0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Верному другу цены нет.</w:t>
      </w:r>
    </w:p>
    <w:p w14:paraId="6FF6CCBD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Верный друг - редкая </w:t>
      </w:r>
      <w:hyperlink r:id="rId15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птица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196BA3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 крепнет </w:t>
      </w:r>
      <w:hyperlink r:id="rId16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правдой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434B84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друга семь верст не крюк.</w:t>
      </w:r>
    </w:p>
    <w:p w14:paraId="6CB4F818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друг лучше ста родственников.</w:t>
      </w:r>
    </w:p>
    <w:p w14:paraId="759E9558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друг лучше новых двух.</w:t>
      </w:r>
    </w:p>
    <w:p w14:paraId="5FD44F12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в беде - друг вдвойне.</w:t>
      </w:r>
    </w:p>
    <w:p w14:paraId="6EEA5A5A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имеется - так и </w:t>
      </w:r>
      <w:hyperlink r:id="rId17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сердце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греется.</w:t>
      </w:r>
    </w:p>
    <w:p w14:paraId="2F990F5B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научит, а недруг проучит.</w:t>
      </w:r>
    </w:p>
    <w:p w14:paraId="1DEED5D3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- ценный клад, недругу никто не рад.</w:t>
      </w:r>
    </w:p>
    <w:p w14:paraId="6E8DC93B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Друга не теряй - взаймы не давай.</w:t>
      </w:r>
    </w:p>
    <w:p w14:paraId="506DC482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 узнаешь в беде, а обжору в </w:t>
      </w:r>
      <w:hyperlink r:id="rId18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еде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18949B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имей сто рублей, а имей сто друзей.</w:t>
      </w:r>
    </w:p>
    <w:p w14:paraId="3009CEEF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Неверный друг - опасный враг.</w:t>
      </w:r>
    </w:p>
    <w:p w14:paraId="03546B63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друзей наживай, а отцовых выручай.</w:t>
      </w:r>
    </w:p>
    <w:p w14:paraId="58A87028" w14:textId="77777777" w:rsidR="00E23831" w:rsidRPr="00023CC3" w:rsidRDefault="00E23831" w:rsidP="00E23831">
      <w:pPr>
        <w:numPr>
          <w:ilvl w:val="0"/>
          <w:numId w:val="1"/>
        </w:numPr>
        <w:shd w:val="clear" w:color="auto" w:fill="FFFFFF"/>
        <w:spacing w:before="75" w:after="75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заслуга - выручить в беде друга.</w:t>
      </w:r>
    </w:p>
    <w:p w14:paraId="50E39B67" w14:textId="77777777" w:rsidR="00E23831" w:rsidRPr="00023CC3" w:rsidRDefault="00E23831">
      <w:pPr>
        <w:rPr>
          <w:rFonts w:ascii="Times New Roman" w:hAnsi="Times New Roman" w:cs="Times New Roman"/>
          <w:sz w:val="24"/>
          <w:szCs w:val="24"/>
        </w:rPr>
      </w:pPr>
    </w:p>
    <w:p w14:paraId="46CDAC56" w14:textId="77777777" w:rsidR="00E23831" w:rsidRPr="00023CC3" w:rsidRDefault="00E23831" w:rsidP="00023CC3">
      <w:pPr>
        <w:pStyle w:val="a4"/>
        <w:jc w:val="center"/>
        <w:rPr>
          <w:rStyle w:val="a3"/>
          <w:b/>
          <w:bCs/>
          <w:color w:val="0070C0"/>
          <w:sz w:val="32"/>
          <w:szCs w:val="32"/>
        </w:rPr>
      </w:pPr>
      <w:r w:rsidRPr="00023CC3">
        <w:rPr>
          <w:rStyle w:val="a3"/>
          <w:b/>
          <w:bCs/>
          <w:color w:val="0070C0"/>
          <w:sz w:val="32"/>
          <w:szCs w:val="32"/>
        </w:rPr>
        <w:t>Пословицы и поговорки о вежливости, доброжелательности и этикете</w:t>
      </w:r>
    </w:p>
    <w:p w14:paraId="2D9FB03D" w14:textId="2B2EB17B" w:rsidR="00E23831" w:rsidRPr="00023CC3" w:rsidRDefault="00023CC3" w:rsidP="00023CC3">
      <w:pPr>
        <w:shd w:val="clear" w:color="auto" w:fill="FFFFFF"/>
        <w:spacing w:after="0" w:line="360" w:lineRule="atLeast"/>
        <w:ind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23831"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редставлены русские народные пословицы и поговорки о вежливости, доброжелательности и этикете.</w:t>
      </w:r>
    </w:p>
    <w:p w14:paraId="6238D007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Вежливость ничего не стоит, но приносит много.</w:t>
      </w:r>
    </w:p>
    <w:p w14:paraId="38917B67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Спеси боятся, а вежливости чтут.</w:t>
      </w:r>
    </w:p>
    <w:p w14:paraId="4037F69C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Спроси громом - ответят ливнем.</w:t>
      </w:r>
    </w:p>
    <w:p w14:paraId="3DFC907E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аукнется, так и откликнется.</w:t>
      </w:r>
    </w:p>
    <w:p w14:paraId="1D40191A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 быть хорошим </w:t>
      </w:r>
      <w:hyperlink r:id="rId19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гостем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 - хвали хозяйку.</w:t>
      </w:r>
    </w:p>
    <w:p w14:paraId="3F0FC06E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Ласковое теля две матки сосет, а угрюмое - ни одной.</w:t>
      </w:r>
    </w:p>
    <w:p w14:paraId="5A560876" w14:textId="77777777" w:rsidR="00E23831" w:rsidRPr="00023CC3" w:rsidRDefault="00023CC3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="00E23831"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Доброе</w:t>
        </w:r>
      </w:hyperlink>
      <w:r w:rsidR="00E23831"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 и </w:t>
      </w:r>
      <w:hyperlink r:id="rId21" w:tgtFrame="_blank" w:history="1">
        <w:r w:rsidR="00E23831"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кошке</w:t>
        </w:r>
      </w:hyperlink>
      <w:r w:rsidR="00E23831"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приятно.</w:t>
      </w:r>
    </w:p>
    <w:p w14:paraId="318F822A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Ласковое слово и скотина понимает.</w:t>
      </w:r>
    </w:p>
    <w:p w14:paraId="6981634A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слово лучше мягкого </w:t>
      </w:r>
      <w:hyperlink r:id="rId22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пирога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CB0C83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Ласковое слово, что весенний день.</w:t>
      </w:r>
    </w:p>
    <w:p w14:paraId="3FABD661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слово сказать - посошок в </w:t>
      </w:r>
      <w:hyperlink r:id="rId23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руки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дать.</w:t>
      </w:r>
    </w:p>
    <w:p w14:paraId="3E4C2A72" w14:textId="77777777" w:rsidR="00E23831" w:rsidRPr="00023CC3" w:rsidRDefault="00023CC3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="00E23831"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Воспитание</w:t>
        </w:r>
      </w:hyperlink>
      <w:r w:rsidR="00E23831"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вежливость в лавочке не купишь.</w:t>
      </w:r>
    </w:p>
    <w:p w14:paraId="0B051DC6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слово человеку - что </w:t>
      </w:r>
      <w:hyperlink r:id="rId25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дождь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засуху.</w:t>
      </w:r>
    </w:p>
    <w:p w14:paraId="5E53FDE9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Поклоном поясницы не переломишь.</w:t>
      </w:r>
    </w:p>
    <w:p w14:paraId="5740AA56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Добрым словом и бездомный </w:t>
      </w:r>
      <w:hyperlink r:id="rId26" w:tgtFrame="_blank" w:history="1">
        <w:r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богат</w:t>
        </w:r>
      </w:hyperlink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D38526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не мог взять лаской, не возьмет и строгостью.</w:t>
      </w:r>
    </w:p>
    <w:p w14:paraId="5BA7EFD3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Ласковое слово и кость ломит.</w:t>
      </w:r>
    </w:p>
    <w:p w14:paraId="54A85681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слово железные ворота отопрет.</w:t>
      </w:r>
    </w:p>
    <w:p w14:paraId="590B7F6F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Доброе слово в жемчугах ходит, а злое слово пуще стрелы разит.</w:t>
      </w:r>
    </w:p>
    <w:p w14:paraId="2924A6BC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Ласковое слово пуще дубины.</w:t>
      </w:r>
    </w:p>
    <w:p w14:paraId="7E1D32DD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Великое слово - "пожалуйста".</w:t>
      </w:r>
    </w:p>
    <w:p w14:paraId="41354DCF" w14:textId="77777777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Ласковым словом и камень растопишь.</w:t>
      </w:r>
    </w:p>
    <w:p w14:paraId="34F6CC0D" w14:textId="77777777" w:rsidR="00E23831" w:rsidRPr="00023CC3" w:rsidRDefault="00023CC3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="00E23831" w:rsidRPr="00023CC3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"Спасибо"</w:t>
        </w:r>
      </w:hyperlink>
      <w:r w:rsidR="00E23831"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великое дело.</w:t>
      </w:r>
    </w:p>
    <w:p w14:paraId="7AFEDDFE" w14:textId="34624C5B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 "спасиб</w:t>
      </w:r>
      <w:r w:rsid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" не жалей, а чужого не жди.</w:t>
      </w:r>
    </w:p>
    <w:p w14:paraId="3053236E" w14:textId="1FC419A9" w:rsidR="00E23831" w:rsidRPr="00023CC3" w:rsidRDefault="00E23831" w:rsidP="00023CC3">
      <w:pPr>
        <w:numPr>
          <w:ilvl w:val="0"/>
          <w:numId w:val="2"/>
        </w:numPr>
        <w:shd w:val="clear" w:color="auto" w:fill="FFFFFF"/>
        <w:spacing w:before="75" w:after="75" w:line="240" w:lineRule="auto"/>
        <w:ind w:left="0" w:hanging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CC3">
        <w:rPr>
          <w:rFonts w:ascii="Times New Roman" w:eastAsia="Times New Roman" w:hAnsi="Times New Roman" w:cs="Times New Roman"/>
          <w:sz w:val="24"/>
          <w:szCs w:val="24"/>
          <w:lang w:eastAsia="ru-RU"/>
        </w:rPr>
        <w:t>"Пожалуйста" не кланяется, а "спасибо" спины не гнет.</w:t>
      </w:r>
    </w:p>
    <w:sectPr w:rsidR="00E23831" w:rsidRPr="00023CC3" w:rsidSect="00023CC3">
      <w:pgSz w:w="11906" w:h="16838"/>
      <w:pgMar w:top="1134" w:right="850" w:bottom="1134" w:left="1701" w:header="708" w:footer="708" w:gutter="0"/>
      <w:pgBorders w:offsetFrom="page">
        <w:top w:val="dashDotStroked" w:sz="24" w:space="24" w:color="4472C4" w:themeColor="accent1"/>
        <w:left w:val="dashDotStroked" w:sz="24" w:space="24" w:color="4472C4" w:themeColor="accent1"/>
        <w:bottom w:val="dashDotStroked" w:sz="24" w:space="24" w:color="4472C4" w:themeColor="accent1"/>
        <w:right w:val="dashDotStroked" w:sz="2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15715"/>
    <w:multiLevelType w:val="multilevel"/>
    <w:tmpl w:val="1484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E0B0D"/>
    <w:multiLevelType w:val="multilevel"/>
    <w:tmpl w:val="3402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31"/>
    <w:rsid w:val="00023CC3"/>
    <w:rsid w:val="006C02D8"/>
    <w:rsid w:val="00E2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CB5E"/>
  <w15:chartTrackingRefBased/>
  <w15:docId w15:val="{6CCDD203-E8E2-4671-8DBF-1818FF82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23CC3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023CC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023CC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2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lklora.ru/2016/04/poslovicy-pogovorki-dobro-dobrota.html" TargetMode="External"/><Relationship Id="rId13" Type="http://schemas.openxmlformats.org/officeDocument/2006/relationships/hyperlink" Target="http://www.folklora.ru/2016/04/poslovicy-pogovorki-glupost.html" TargetMode="External"/><Relationship Id="rId18" Type="http://schemas.openxmlformats.org/officeDocument/2006/relationships/hyperlink" Target="http://www.folklora.ru/2016/04/poslovicy-pogovorki-pitanie-eda.html" TargetMode="External"/><Relationship Id="rId26" Type="http://schemas.openxmlformats.org/officeDocument/2006/relationships/hyperlink" Target="https://www.folklora.ru/2016/04/poslovicy-pogovorki-bednost-bogatstvo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olklora.ru/2016/04/poslovicy-pogovorki-kot-koshka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folklora.ru/2016/04/poslovicy-pogovorki-gore-beda.html" TargetMode="External"/><Relationship Id="rId17" Type="http://schemas.openxmlformats.org/officeDocument/2006/relationships/hyperlink" Target="https://www.folklora.ru/2018/01/poslovicy-pogovorki-serdce.html" TargetMode="External"/><Relationship Id="rId25" Type="http://schemas.openxmlformats.org/officeDocument/2006/relationships/hyperlink" Target="https://www.folklora.ru/2018/01/poslovicy-pogovorki-o-dozhd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olklora.ru/2016/04/poslovicy-pogovorki-pravda-lozh.html" TargetMode="External"/><Relationship Id="rId20" Type="http://schemas.openxmlformats.org/officeDocument/2006/relationships/hyperlink" Target="http://www.folklora.ru/2016/04/poslovicy-pogovorki-dobro-dobrota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3.bp.blogspot.com/-ZgZqu_RDYRg/Vw7L3U8tE9I/AAAAAAAAKw4/f1c3zAC7Amg-IISmx97jZUYFUx4CXOUKgCKgB/s1600/bogatyri-v-vasnetsov.jpg" TargetMode="External"/><Relationship Id="rId11" Type="http://schemas.openxmlformats.org/officeDocument/2006/relationships/hyperlink" Target="https://www.folklora.ru/2016/04/poslovicy-pogovorki-loshad-kon.html" TargetMode="External"/><Relationship Id="rId24" Type="http://schemas.openxmlformats.org/officeDocument/2006/relationships/hyperlink" Target="http://www.folklora.ru/2016/04/poslovicy-pogovorki-vospitanie-detej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olklora.ru/2016/04/poslovicy-pogovorki-pticy.html" TargetMode="External"/><Relationship Id="rId23" Type="http://schemas.openxmlformats.org/officeDocument/2006/relationships/hyperlink" Target="https://www.folklora.ru/2019/10/poslovicy-pogovorki-ruki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folklora.ru/2016/04/poslovicy-pogovorki-dengi.html" TargetMode="External"/><Relationship Id="rId19" Type="http://schemas.openxmlformats.org/officeDocument/2006/relationships/hyperlink" Target="https://www.folklora.ru/2018/01/poslovicy-pogovorki-gost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lklora.ru/2016/04/poslovicy-pogovorki-o-vragah.html" TargetMode="External"/><Relationship Id="rId14" Type="http://schemas.openxmlformats.org/officeDocument/2006/relationships/hyperlink" Target="http://www.folklora.ru/2016/04/poslovicy-pogovorki-puteshestvie-doroga.html" TargetMode="External"/><Relationship Id="rId22" Type="http://schemas.openxmlformats.org/officeDocument/2006/relationships/hyperlink" Target="https://www.folklora.ru/2018/01/poslovicy-pogovorki-pirogi.html" TargetMode="External"/><Relationship Id="rId27" Type="http://schemas.openxmlformats.org/officeDocument/2006/relationships/hyperlink" Target="http://www.folklora.ru/2016/04/poslovicy-pogovorki-blagodarnost-spasib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69A4E-4D64-4172-A6BD-2741E7C7A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Людмила Масленникова</cp:lastModifiedBy>
  <cp:revision>2</cp:revision>
  <dcterms:created xsi:type="dcterms:W3CDTF">2020-11-25T12:20:00Z</dcterms:created>
  <dcterms:modified xsi:type="dcterms:W3CDTF">2020-11-26T04:51:00Z</dcterms:modified>
</cp:coreProperties>
</file>