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FD23F" w14:textId="6A5D30FD" w:rsidR="00565600" w:rsidRPr="002E6B15" w:rsidRDefault="00565600" w:rsidP="002E6B15">
      <w:pPr>
        <w:pStyle w:val="4"/>
        <w:jc w:val="center"/>
        <w:rPr>
          <w:b/>
          <w:bCs/>
          <w:sz w:val="36"/>
          <w:szCs w:val="36"/>
        </w:rPr>
      </w:pPr>
      <w:r w:rsidRPr="002E6B15">
        <w:rPr>
          <w:b/>
          <w:bCs/>
          <w:sz w:val="36"/>
          <w:szCs w:val="36"/>
        </w:rPr>
        <w:t xml:space="preserve">Консультация </w:t>
      </w:r>
      <w:r w:rsidR="00A5619B" w:rsidRPr="002E6B15">
        <w:rPr>
          <w:b/>
          <w:bCs/>
          <w:sz w:val="36"/>
          <w:szCs w:val="36"/>
        </w:rPr>
        <w:t xml:space="preserve">для родителей </w:t>
      </w:r>
      <w:r w:rsidRPr="002E6B15">
        <w:rPr>
          <w:b/>
          <w:bCs/>
          <w:sz w:val="36"/>
          <w:szCs w:val="36"/>
        </w:rPr>
        <w:t xml:space="preserve">на </w:t>
      </w:r>
      <w:r w:rsidR="00EA3D25" w:rsidRPr="002E6B15">
        <w:rPr>
          <w:b/>
          <w:bCs/>
          <w:sz w:val="36"/>
          <w:szCs w:val="36"/>
        </w:rPr>
        <w:t>тему «</w:t>
      </w:r>
      <w:r w:rsidRPr="002E6B15">
        <w:rPr>
          <w:b/>
          <w:bCs/>
          <w:sz w:val="36"/>
          <w:szCs w:val="36"/>
        </w:rPr>
        <w:t>Твори добро»</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785"/>
      </w:tblGrid>
      <w:tr w:rsidR="002E6B15" w14:paraId="6235C7B0" w14:textId="77777777" w:rsidTr="002E6B15">
        <w:trPr>
          <w:trHeight w:val="3616"/>
        </w:trPr>
        <w:tc>
          <w:tcPr>
            <w:tcW w:w="6204" w:type="dxa"/>
          </w:tcPr>
          <w:p w14:paraId="20E85A9D" w14:textId="0F7F0BF0" w:rsidR="002E6B15" w:rsidRDefault="002E6B15" w:rsidP="002E6B15">
            <w:pPr>
              <w:pStyle w:val="a3"/>
              <w:rPr>
                <w:color w:val="E36C0A" w:themeColor="accent6" w:themeShade="BF"/>
                <w:sz w:val="36"/>
                <w:szCs w:val="36"/>
              </w:rPr>
            </w:pPr>
            <w:r w:rsidRPr="006D09EF">
              <w:rPr>
                <w:bCs/>
                <w:i/>
                <w:iCs/>
                <w:noProof/>
                <w:sz w:val="25"/>
              </w:rPr>
              <w:drawing>
                <wp:inline distT="0" distB="0" distL="0" distR="0" wp14:anchorId="17F9BCD9" wp14:editId="234B483C">
                  <wp:extent cx="1866900" cy="2068726"/>
                  <wp:effectExtent l="0" t="0" r="0" b="0"/>
                  <wp:docPr id="5" name="Рисунок 3" descr="http://ped-kopilka.ru/upload/blogs/16313_8f2a8304bb9afa07294985a5b5515f1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16313_8f2a8304bb9afa07294985a5b5515f11.jpg.jpg"/>
                          <pic:cNvPicPr>
                            <a:picLocks noChangeAspect="1" noChangeArrowheads="1"/>
                          </pic:cNvPicPr>
                        </pic:nvPicPr>
                        <pic:blipFill>
                          <a:blip r:embed="rId6" cstate="print"/>
                          <a:srcRect/>
                          <a:stretch>
                            <a:fillRect/>
                          </a:stretch>
                        </pic:blipFill>
                        <pic:spPr bwMode="auto">
                          <a:xfrm>
                            <a:off x="0" y="0"/>
                            <a:ext cx="1888552" cy="2092719"/>
                          </a:xfrm>
                          <a:prstGeom prst="rect">
                            <a:avLst/>
                          </a:prstGeom>
                          <a:noFill/>
                          <a:ln w="9525">
                            <a:noFill/>
                            <a:miter lim="800000"/>
                            <a:headEnd/>
                            <a:tailEnd/>
                          </a:ln>
                        </pic:spPr>
                      </pic:pic>
                    </a:graphicData>
                  </a:graphic>
                </wp:inline>
              </w:drawing>
            </w:r>
          </w:p>
        </w:tc>
        <w:tc>
          <w:tcPr>
            <w:tcW w:w="4785" w:type="dxa"/>
          </w:tcPr>
          <w:p w14:paraId="0CE90371" w14:textId="7DE4DB72" w:rsidR="002E6B15" w:rsidRPr="002E6B15" w:rsidRDefault="002E6B15" w:rsidP="002E6B15">
            <w:pPr>
              <w:tabs>
                <w:tab w:val="left" w:pos="7230"/>
              </w:tabs>
              <w:spacing w:before="100" w:beforeAutospacing="1" w:after="100" w:afterAutospacing="1"/>
              <w:ind w:left="604" w:right="148"/>
              <w:rPr>
                <w:rFonts w:ascii="Times New Roman" w:eastAsia="Times New Roman" w:hAnsi="Times New Roman" w:cs="Times New Roman"/>
                <w:sz w:val="28"/>
                <w:szCs w:val="28"/>
                <w:lang w:eastAsia="ru-RU"/>
              </w:rPr>
            </w:pPr>
            <w:r w:rsidRPr="002E6B15">
              <w:rPr>
                <w:rFonts w:ascii="Times New Roman" w:eastAsia="Times New Roman" w:hAnsi="Times New Roman" w:cs="Times New Roman"/>
                <w:b/>
                <w:bCs/>
                <w:i/>
                <w:iCs/>
                <w:sz w:val="32"/>
                <w:szCs w:val="32"/>
                <w:lang w:eastAsia="ru-RU"/>
              </w:rPr>
              <w:t>Как бы жизнь не летела-</w:t>
            </w:r>
            <w:r w:rsidRPr="002E6B15">
              <w:rPr>
                <w:rFonts w:ascii="Times New Roman" w:eastAsia="Times New Roman" w:hAnsi="Times New Roman" w:cs="Times New Roman"/>
                <w:b/>
                <w:bCs/>
                <w:i/>
                <w:iCs/>
                <w:sz w:val="32"/>
                <w:szCs w:val="32"/>
                <w:lang w:eastAsia="ru-RU"/>
              </w:rPr>
              <w:br/>
              <w:t>Дней своих не жалей,</w:t>
            </w:r>
            <w:r w:rsidRPr="002E6B15">
              <w:rPr>
                <w:rFonts w:ascii="Times New Roman" w:eastAsia="Times New Roman" w:hAnsi="Times New Roman" w:cs="Times New Roman"/>
                <w:b/>
                <w:bCs/>
                <w:i/>
                <w:iCs/>
                <w:sz w:val="32"/>
                <w:szCs w:val="32"/>
                <w:lang w:eastAsia="ru-RU"/>
              </w:rPr>
              <w:br/>
              <w:t>Делай доброе дело</w:t>
            </w:r>
            <w:r w:rsidRPr="002E6B15">
              <w:rPr>
                <w:rFonts w:ascii="Times New Roman" w:eastAsia="Times New Roman" w:hAnsi="Times New Roman" w:cs="Times New Roman"/>
                <w:b/>
                <w:bCs/>
                <w:i/>
                <w:iCs/>
                <w:sz w:val="32"/>
                <w:szCs w:val="32"/>
                <w:lang w:eastAsia="ru-RU"/>
              </w:rPr>
              <w:br/>
              <w:t>Ради счастья людей.</w:t>
            </w:r>
            <w:r w:rsidRPr="002E6B15">
              <w:rPr>
                <w:rFonts w:ascii="Times New Roman" w:eastAsia="Times New Roman" w:hAnsi="Times New Roman" w:cs="Times New Roman"/>
                <w:b/>
                <w:bCs/>
                <w:i/>
                <w:iCs/>
                <w:sz w:val="32"/>
                <w:szCs w:val="32"/>
                <w:lang w:eastAsia="ru-RU"/>
              </w:rPr>
              <w:br/>
              <w:t>Чтобы сердце горело,</w:t>
            </w:r>
            <w:r w:rsidRPr="002E6B15">
              <w:rPr>
                <w:rFonts w:ascii="Times New Roman" w:eastAsia="Times New Roman" w:hAnsi="Times New Roman" w:cs="Times New Roman"/>
                <w:b/>
                <w:bCs/>
                <w:i/>
                <w:iCs/>
                <w:sz w:val="32"/>
                <w:szCs w:val="32"/>
                <w:lang w:eastAsia="ru-RU"/>
              </w:rPr>
              <w:br/>
              <w:t>А не тлело во мгле</w:t>
            </w:r>
            <w:r w:rsidRPr="002E6B15">
              <w:rPr>
                <w:rFonts w:ascii="Times New Roman" w:eastAsia="Times New Roman" w:hAnsi="Times New Roman" w:cs="Times New Roman"/>
                <w:b/>
                <w:bCs/>
                <w:i/>
                <w:iCs/>
                <w:sz w:val="32"/>
                <w:szCs w:val="32"/>
                <w:lang w:eastAsia="ru-RU"/>
              </w:rPr>
              <w:br/>
              <w:t>Делай доброе дело-</w:t>
            </w:r>
            <w:r w:rsidRPr="002E6B15">
              <w:rPr>
                <w:rFonts w:ascii="Times New Roman" w:eastAsia="Times New Roman" w:hAnsi="Times New Roman" w:cs="Times New Roman"/>
                <w:b/>
                <w:bCs/>
                <w:i/>
                <w:iCs/>
                <w:sz w:val="32"/>
                <w:szCs w:val="32"/>
                <w:lang w:eastAsia="ru-RU"/>
              </w:rPr>
              <w:br/>
              <w:t>Тем живём на земле.</w:t>
            </w:r>
            <w:r w:rsidRPr="002E6B15">
              <w:rPr>
                <w:rFonts w:ascii="Times New Roman" w:eastAsia="Times New Roman" w:hAnsi="Times New Roman" w:cs="Times New Roman"/>
                <w:i/>
                <w:iCs/>
                <w:sz w:val="32"/>
                <w:szCs w:val="32"/>
                <w:lang w:eastAsia="ru-RU"/>
              </w:rPr>
              <w:br/>
            </w:r>
            <w:r w:rsidRPr="002E6B15">
              <w:rPr>
                <w:rFonts w:ascii="Arial" w:eastAsia="Times New Roman" w:hAnsi="Arial" w:cs="Arial"/>
                <w:i/>
                <w:iCs/>
                <w:sz w:val="28"/>
                <w:szCs w:val="28"/>
                <w:lang w:eastAsia="ru-RU"/>
              </w:rPr>
              <w:t>А. Лесных.</w:t>
            </w:r>
            <w:r w:rsidRPr="002E6B15">
              <w:rPr>
                <w:rFonts w:ascii="Arial" w:eastAsia="Times New Roman" w:hAnsi="Arial" w:cs="Arial"/>
                <w:sz w:val="28"/>
                <w:szCs w:val="28"/>
                <w:lang w:eastAsia="ru-RU"/>
              </w:rPr>
              <w:t xml:space="preserve"> </w:t>
            </w:r>
          </w:p>
        </w:tc>
      </w:tr>
    </w:tbl>
    <w:p w14:paraId="2E419D58" w14:textId="39709D83" w:rsidR="00565600" w:rsidRPr="002E6B15" w:rsidRDefault="00565600" w:rsidP="002E6B15">
      <w:pPr>
        <w:pStyle w:val="a3"/>
        <w:ind w:right="283" w:firstLine="284"/>
        <w:jc w:val="both"/>
        <w:rPr>
          <w:sz w:val="27"/>
          <w:szCs w:val="27"/>
        </w:rPr>
      </w:pPr>
      <w:r w:rsidRPr="002E6B15">
        <w:rPr>
          <w:sz w:val="27"/>
          <w:szCs w:val="27"/>
        </w:rPr>
        <w:t xml:space="preserve"> </w:t>
      </w:r>
      <w:r w:rsidR="00842B98" w:rsidRPr="00565600">
        <w:rPr>
          <w:sz w:val="27"/>
          <w:szCs w:val="27"/>
        </w:rPr>
        <w:t xml:space="preserve">Не даром говорят, что без духовного здоровья, нет и физического. Человека можно словом убить, а можно вылечить. В наше не простое время, мы заняты своими заботами, проблемами, и не замечаем, что доброта уходит, а в основном поселяется зло. Спешите творить добро! Как много прекрасных слов можно сказать друг другу! Можно, но не всегда получается. Происходит какое-то замешательство, слова исчезают. А можно посмотреть друг другу в глаза, соприкоснуться ладонями и сказать добрые слова: ты хороший, ты славный, ты милый, ты ласковый, ты добрый и т. д. Если чаще говорить друг другу такие слова с искренностью, то будет появляться необыкновенное чувство радости. Не только у детей, но и у взрослых. Люди становятся другими, уходят маски страха, неуверенности, беспокойства, а иногда и гордыни. </w:t>
      </w:r>
      <w:r w:rsidR="00114D8F" w:rsidRPr="00565600">
        <w:rPr>
          <w:sz w:val="27"/>
          <w:szCs w:val="27"/>
        </w:rPr>
        <w:t>Оказывается,</w:t>
      </w:r>
      <w:r w:rsidR="00842B98" w:rsidRPr="00565600">
        <w:rPr>
          <w:sz w:val="27"/>
          <w:szCs w:val="27"/>
        </w:rPr>
        <w:t xml:space="preserve"> совсем не сложно, </w:t>
      </w:r>
      <w:r w:rsidR="00114D8F" w:rsidRPr="00565600">
        <w:rPr>
          <w:sz w:val="27"/>
          <w:szCs w:val="27"/>
        </w:rPr>
        <w:t>если, конечно,</w:t>
      </w:r>
      <w:r w:rsidR="00842B98" w:rsidRPr="00565600">
        <w:rPr>
          <w:sz w:val="27"/>
          <w:szCs w:val="27"/>
        </w:rPr>
        <w:t xml:space="preserve"> взять себе за правило ежедневно1-2 минутки посвящать себя добрым словам - хотя бы в течение недели, - если сделать усилие над собой. Увидев результат, вы уже иначе поступать не будете, в вашем сердце не будет места для злых, обидных слов. Каждое доброе слово несёт силу, энергию, прежде всего тому человеку, кто его сказал, а затем и тому, в адрес кого эти слова сказаны. </w:t>
      </w:r>
    </w:p>
    <w:p w14:paraId="263E065F" w14:textId="77777777" w:rsidR="00565600" w:rsidRDefault="00565600" w:rsidP="002E6B15">
      <w:pPr>
        <w:pStyle w:val="a3"/>
        <w:ind w:right="283" w:firstLine="284"/>
        <w:jc w:val="both"/>
        <w:rPr>
          <w:sz w:val="27"/>
          <w:szCs w:val="27"/>
        </w:rPr>
      </w:pPr>
      <w:r>
        <w:rPr>
          <w:sz w:val="27"/>
          <w:szCs w:val="27"/>
        </w:rPr>
        <w:t xml:space="preserve">    </w:t>
      </w:r>
      <w:r w:rsidR="00842B98" w:rsidRPr="00565600">
        <w:rPr>
          <w:sz w:val="27"/>
          <w:szCs w:val="27"/>
        </w:rPr>
        <w:t xml:space="preserve">Каждое слово-это поступок. Добрые мысли, слова – это живые подарки. Но дарим мы их, когда у нас только хорошее настроение. Когда человек высокомерен, не доступен, горд, чрезмерно строг. Перед встречей с ним, заранее внутри кажется всё дрожит, сердце готово выскочить из груди от страха. Подобное чувство часто испытывают дети перед некоторыми взрослыми. Важно не только сказать доброе слово, но и вложить в него душу. Без тепла и искренности сказанное слово - неживое. </w:t>
      </w:r>
    </w:p>
    <w:p w14:paraId="34873657" w14:textId="77777777" w:rsidR="00842B98" w:rsidRPr="00565600" w:rsidRDefault="00565600" w:rsidP="002E6B15">
      <w:pPr>
        <w:pStyle w:val="a3"/>
        <w:ind w:right="283" w:firstLine="284"/>
        <w:jc w:val="both"/>
        <w:rPr>
          <w:sz w:val="27"/>
          <w:szCs w:val="27"/>
        </w:rPr>
      </w:pPr>
      <w:r w:rsidRPr="00565600">
        <w:rPr>
          <w:sz w:val="27"/>
          <w:szCs w:val="27"/>
        </w:rPr>
        <w:t xml:space="preserve">   </w:t>
      </w:r>
      <w:r w:rsidR="00842B98" w:rsidRPr="00565600">
        <w:rPr>
          <w:sz w:val="27"/>
          <w:szCs w:val="27"/>
        </w:rPr>
        <w:t xml:space="preserve">Если качества такие отсутствуют, нужно вырабатывать их в себе. Хоть это и не легко. Ведь самая тяжёлая работа - это работа над собой. Многие думают, как можно говорить хорошие слова. Когда кругом сплошное зло? Вот как раз в это время они особенно необходимы, так как их сила, их целебность сохраняют здоровье помогают одолеть зло. А ведь часто мы взрослые. Можем говорить детям много добрых слов: солнышко моё, ягодка моя, радость моя, котёночек, жизнь моя, сказка моя и т. д. Лица детей начинают светиться, глаза сверкают, появляется искренняя улыбка. Так же и у взрослых. Говорят, самое приятное слово для человека - это его имя. А как часто можно услышать, когда ребёнка или взрослого называют по фамилии. Ещё хуже того по кличке. Чем сеют в </w:t>
      </w:r>
      <w:r w:rsidR="00842B98" w:rsidRPr="00565600">
        <w:rPr>
          <w:sz w:val="27"/>
          <w:szCs w:val="27"/>
        </w:rPr>
        <w:lastRenderedPageBreak/>
        <w:t>сердце человека зло, обиду, ненависть. А растопить лёд в сердце человека может только добро. Давайте не будем стесняться говорить друг, другу. А тем более детям прекрасные слова, ведь именно они создают атмосферу любви, тепла и понимания. Очень важно каждое утро начинать с положительных эмоций. С хорошего настроения. Верить в то, что новый день принесёт удачу. Даже если будут трудности, надо верить, что можно справиться и с ними. Гоните прочь мрачные мысли, не давайте разрастаться чувству обиды. Не вступайте в новый день с плохим настроением. Ведь этим мы</w:t>
      </w:r>
      <w:r w:rsidR="00842B98">
        <w:rPr>
          <w:rFonts w:ascii="Arial" w:hAnsi="Arial" w:cs="Arial"/>
          <w:color w:val="333333"/>
          <w:sz w:val="27"/>
          <w:szCs w:val="27"/>
        </w:rPr>
        <w:t xml:space="preserve"> </w:t>
      </w:r>
      <w:r w:rsidR="00842B98" w:rsidRPr="00565600">
        <w:rPr>
          <w:sz w:val="27"/>
          <w:szCs w:val="27"/>
        </w:rPr>
        <w:t xml:space="preserve">отталкиваем возможную удачу и успешное разрешение проблем. Нам приятно видеть друг друга с радостными или просто спокойными лицами. Приятно услышать: «Доброе утро», сказанное с теплом и улыбкой. Улыбка - это положительный импульс для головного мозга. Улыбка без положительных эмоций, искренности не вызывает особой радости. Поэтому важно развивать те качества, которые вызывают искреннюю улыбку. Важно улыбаться даже тогда, когда настроение неважное. </w:t>
      </w:r>
    </w:p>
    <w:p w14:paraId="423C7A8D" w14:textId="77777777" w:rsidR="00842B98" w:rsidRPr="00565600" w:rsidRDefault="00565600" w:rsidP="002E6B15">
      <w:pPr>
        <w:pStyle w:val="a3"/>
        <w:ind w:right="283" w:firstLine="284"/>
        <w:jc w:val="both"/>
        <w:rPr>
          <w:sz w:val="27"/>
          <w:szCs w:val="27"/>
        </w:rPr>
      </w:pPr>
      <w:r>
        <w:rPr>
          <w:sz w:val="27"/>
          <w:szCs w:val="27"/>
        </w:rPr>
        <w:t xml:space="preserve">  </w:t>
      </w:r>
      <w:r w:rsidR="00842B98" w:rsidRPr="00565600">
        <w:rPr>
          <w:sz w:val="27"/>
          <w:szCs w:val="27"/>
        </w:rPr>
        <w:t xml:space="preserve">Улыбка - залог хорошего настроения, здоровья. Давайте дарить друг другу доброжелательную улыбку. А маленький ребёнок всегда ответит улыбкой на добродушную улыбку взрослого. Обмениваясь такими живыми подарками, мы дарим друг другу здоровье и радость. Будьте здоровы и счастливы! </w:t>
      </w:r>
    </w:p>
    <w:p w14:paraId="414174D2" w14:textId="54AEFAE2" w:rsidR="00842B98" w:rsidRPr="00EA3D25" w:rsidRDefault="00EA3D25" w:rsidP="002E6B15">
      <w:pPr>
        <w:spacing w:before="100" w:beforeAutospacing="1" w:after="100" w:afterAutospacing="1" w:line="240" w:lineRule="auto"/>
        <w:ind w:right="283"/>
        <w:jc w:val="center"/>
        <w:rPr>
          <w:rFonts w:ascii="Times New Roman" w:eastAsia="Times New Roman" w:hAnsi="Times New Roman" w:cs="Times New Roman"/>
          <w:b/>
          <w:bCs/>
          <w:sz w:val="32"/>
          <w:szCs w:val="32"/>
          <w:lang w:val="en-GB" w:eastAsia="ru-RU"/>
        </w:rPr>
      </w:pPr>
      <w:r>
        <w:rPr>
          <w:rFonts w:ascii="Times New Roman" w:eastAsia="Times New Roman" w:hAnsi="Times New Roman" w:cs="Times New Roman"/>
          <w:b/>
          <w:bCs/>
          <w:sz w:val="32"/>
          <w:szCs w:val="32"/>
          <w:lang w:val="en-GB" w:eastAsia="ru-RU"/>
        </w:rPr>
        <w:t xml:space="preserve">Пословицы </w:t>
      </w:r>
      <w:r>
        <w:rPr>
          <w:rFonts w:ascii="Times New Roman" w:eastAsia="Times New Roman" w:hAnsi="Times New Roman" w:cs="Times New Roman"/>
          <w:b/>
          <w:bCs/>
          <w:sz w:val="32"/>
          <w:szCs w:val="32"/>
          <w:lang w:eastAsia="ru-RU"/>
        </w:rPr>
        <w:t>о добре.</w:t>
      </w:r>
    </w:p>
    <w:p w14:paraId="072B7828" w14:textId="77777777" w:rsidR="006D09EF"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Добра на худо не меняют.</w:t>
      </w:r>
    </w:p>
    <w:p w14:paraId="29AD3E2C" w14:textId="77777777" w:rsidR="006D09EF"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Добро и во сне хорошо.</w:t>
      </w:r>
    </w:p>
    <w:p w14:paraId="7636D4D4" w14:textId="77777777" w:rsidR="00842B98"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За добрым делом находишься, худое само навяжется.</w:t>
      </w:r>
    </w:p>
    <w:p w14:paraId="308FC7B8" w14:textId="77777777" w:rsidR="00842B98"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Добро наживай, а худое избывай.</w:t>
      </w:r>
    </w:p>
    <w:p w14:paraId="16EDBDAE" w14:textId="77777777" w:rsidR="00842B98"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Злой человек не проживет в добре век.</w:t>
      </w:r>
    </w:p>
    <w:p w14:paraId="39927BE7" w14:textId="77777777" w:rsidR="00842B98"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Все любят добро, да не всех любит оно.</w:t>
      </w:r>
    </w:p>
    <w:p w14:paraId="43A80F88" w14:textId="77777777" w:rsidR="006D09EF"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На чужое добро и глаза разгораются.</w:t>
      </w:r>
    </w:p>
    <w:p w14:paraId="21689A3E" w14:textId="77777777" w:rsidR="00842B98"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Бывает, добро, да не всякому равно.</w:t>
      </w:r>
    </w:p>
    <w:p w14:paraId="44F1FB17" w14:textId="77777777" w:rsidR="00842B98"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От добра до худа один шаг.</w:t>
      </w:r>
    </w:p>
    <w:p w14:paraId="123A6E89" w14:textId="77777777" w:rsidR="00842B98"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Худо тому, кто добра не делает никому.</w:t>
      </w:r>
    </w:p>
    <w:p w14:paraId="66AF34B1" w14:textId="77777777" w:rsidR="006D09EF"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Доброе дело и в воде не тонет.</w:t>
      </w:r>
    </w:p>
    <w:p w14:paraId="6A85499B" w14:textId="77777777" w:rsidR="00842B98"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Добра, что клада, ищут, а худо под рукой.</w:t>
      </w:r>
    </w:p>
    <w:p w14:paraId="1665C150" w14:textId="77777777" w:rsidR="00EF7033" w:rsidRPr="00EA3D2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Не будет добра, коли меж своими вражда</w:t>
      </w:r>
      <w:r w:rsidR="00EF7033" w:rsidRPr="00EA3D25">
        <w:rPr>
          <w:rFonts w:ascii="Times New Roman" w:eastAsia="Times New Roman" w:hAnsi="Times New Roman" w:cs="Times New Roman"/>
          <w:sz w:val="28"/>
          <w:szCs w:val="28"/>
          <w:lang w:eastAsia="ru-RU"/>
        </w:rPr>
        <w:t>.</w:t>
      </w:r>
    </w:p>
    <w:p w14:paraId="247A458B" w14:textId="77777777" w:rsidR="002E6B1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EA3D25">
        <w:rPr>
          <w:rFonts w:ascii="Times New Roman" w:eastAsia="Times New Roman" w:hAnsi="Times New Roman" w:cs="Times New Roman"/>
          <w:sz w:val="28"/>
          <w:szCs w:val="28"/>
          <w:lang w:eastAsia="ru-RU"/>
        </w:rPr>
        <w:t>Где тепло, тут и добро.</w:t>
      </w:r>
    </w:p>
    <w:p w14:paraId="0FE8D607" w14:textId="5CD36BE7" w:rsidR="006D09EF" w:rsidRPr="002E6B15" w:rsidRDefault="00842B98" w:rsidP="002E6B15">
      <w:pPr>
        <w:numPr>
          <w:ilvl w:val="0"/>
          <w:numId w:val="1"/>
        </w:numPr>
        <w:spacing w:before="100" w:beforeAutospacing="1" w:after="100" w:afterAutospacing="1" w:line="240" w:lineRule="auto"/>
        <w:ind w:left="527" w:right="283"/>
        <w:rPr>
          <w:rFonts w:ascii="Times New Roman" w:eastAsia="Times New Roman" w:hAnsi="Times New Roman" w:cs="Times New Roman"/>
          <w:sz w:val="28"/>
          <w:szCs w:val="28"/>
          <w:lang w:eastAsia="ru-RU"/>
        </w:rPr>
      </w:pPr>
      <w:r w:rsidRPr="002E6B15">
        <w:rPr>
          <w:rFonts w:ascii="Times New Roman" w:eastAsia="Times New Roman" w:hAnsi="Times New Roman" w:cs="Times New Roman"/>
          <w:sz w:val="28"/>
          <w:szCs w:val="28"/>
          <w:lang w:eastAsia="ru-RU"/>
        </w:rPr>
        <w:t>Кто добро творит, тому Бог отплатит</w:t>
      </w:r>
      <w:r w:rsidR="00EF7033" w:rsidRPr="002E6B15">
        <w:rPr>
          <w:rFonts w:ascii="Times New Roman" w:eastAsia="Times New Roman" w:hAnsi="Times New Roman" w:cs="Times New Roman"/>
          <w:sz w:val="28"/>
          <w:szCs w:val="28"/>
          <w:lang w:eastAsia="ru-RU"/>
        </w:rPr>
        <w:t xml:space="preserve">.                                                                       </w:t>
      </w:r>
    </w:p>
    <w:p w14:paraId="72678E80" w14:textId="77777777" w:rsidR="005368D7" w:rsidRPr="005368D7" w:rsidRDefault="005368D7" w:rsidP="002E6B15">
      <w:pPr>
        <w:shd w:val="clear" w:color="auto" w:fill="FFFFFF"/>
        <w:spacing w:before="100" w:after="419" w:line="240" w:lineRule="auto"/>
        <w:ind w:right="283"/>
        <w:jc w:val="center"/>
        <w:rPr>
          <w:rFonts w:ascii="Times New Roman" w:eastAsia="Times New Roman" w:hAnsi="Times New Roman" w:cs="Times New Roman"/>
          <w:bCs/>
          <w:i/>
          <w:iCs/>
          <w:sz w:val="28"/>
          <w:szCs w:val="28"/>
          <w:lang w:eastAsia="ru-RU"/>
        </w:rPr>
      </w:pPr>
      <w:r w:rsidRPr="005368D7">
        <w:rPr>
          <w:rFonts w:ascii="Times New Roman" w:eastAsia="Times New Roman" w:hAnsi="Times New Roman" w:cs="Times New Roman"/>
          <w:bCs/>
          <w:i/>
          <w:iCs/>
          <w:sz w:val="28"/>
          <w:szCs w:val="28"/>
          <w:lang w:eastAsia="ru-RU"/>
        </w:rPr>
        <w:t>Литература</w:t>
      </w:r>
    </w:p>
    <w:p w14:paraId="09D2BB0A" w14:textId="77777777" w:rsidR="005368D7" w:rsidRDefault="005368D7" w:rsidP="002E6B15">
      <w:pPr>
        <w:shd w:val="clear" w:color="auto" w:fill="FFFFFF"/>
        <w:spacing w:after="0" w:line="360" w:lineRule="auto"/>
        <w:ind w:right="283" w:firstLine="142"/>
        <w:rPr>
          <w:rFonts w:ascii="Times New Roman" w:hAnsi="Times New Roman" w:cs="Times New Roman"/>
          <w:sz w:val="24"/>
          <w:szCs w:val="24"/>
        </w:rPr>
      </w:pPr>
      <w:r>
        <w:rPr>
          <w:rFonts w:ascii="Times New Roman" w:hAnsi="Times New Roman" w:cs="Times New Roman"/>
          <w:sz w:val="24"/>
          <w:szCs w:val="24"/>
        </w:rPr>
        <w:t>1.</w:t>
      </w:r>
      <w:r w:rsidRPr="005368D7">
        <w:rPr>
          <w:rFonts w:ascii="Times New Roman" w:hAnsi="Times New Roman" w:cs="Times New Roman"/>
          <w:sz w:val="24"/>
          <w:szCs w:val="24"/>
        </w:rPr>
        <w:t xml:space="preserve">Куцакова Л.В. Нравственно-трудовое воспитание в детском </w:t>
      </w:r>
      <w:proofErr w:type="gramStart"/>
      <w:r w:rsidRPr="005368D7">
        <w:rPr>
          <w:rFonts w:ascii="Times New Roman" w:hAnsi="Times New Roman" w:cs="Times New Roman"/>
          <w:sz w:val="24"/>
          <w:szCs w:val="24"/>
        </w:rPr>
        <w:t>саду</w:t>
      </w:r>
      <w:r>
        <w:rPr>
          <w:rFonts w:ascii="Times New Roman" w:hAnsi="Times New Roman" w:cs="Times New Roman"/>
          <w:sz w:val="24"/>
          <w:szCs w:val="24"/>
        </w:rPr>
        <w:t>.–</w:t>
      </w:r>
      <w:proofErr w:type="gramEnd"/>
      <w:r>
        <w:rPr>
          <w:rFonts w:ascii="Times New Roman" w:hAnsi="Times New Roman" w:cs="Times New Roman"/>
          <w:sz w:val="24"/>
          <w:szCs w:val="24"/>
        </w:rPr>
        <w:t xml:space="preserve"> М.: Мозаика-Синтез, 2009.</w:t>
      </w:r>
    </w:p>
    <w:p w14:paraId="745E2FE4" w14:textId="77777777" w:rsidR="006D09EF" w:rsidRPr="005368D7" w:rsidRDefault="005368D7" w:rsidP="002E6B15">
      <w:pPr>
        <w:shd w:val="clear" w:color="auto" w:fill="FFFFFF"/>
        <w:spacing w:after="0" w:line="360" w:lineRule="auto"/>
        <w:ind w:right="283" w:firstLine="142"/>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Pr="005368D7">
        <w:rPr>
          <w:rFonts w:ascii="Times New Roman" w:hAnsi="Times New Roman" w:cs="Times New Roman"/>
          <w:sz w:val="24"/>
          <w:szCs w:val="24"/>
        </w:rPr>
        <w:t xml:space="preserve">Петрова В.И., </w:t>
      </w:r>
      <w:proofErr w:type="spellStart"/>
      <w:r w:rsidRPr="005368D7">
        <w:rPr>
          <w:rFonts w:ascii="Times New Roman" w:hAnsi="Times New Roman" w:cs="Times New Roman"/>
          <w:sz w:val="24"/>
          <w:szCs w:val="24"/>
        </w:rPr>
        <w:t>Стульник</w:t>
      </w:r>
      <w:proofErr w:type="spellEnd"/>
      <w:r w:rsidRPr="005368D7">
        <w:rPr>
          <w:rFonts w:ascii="Times New Roman" w:hAnsi="Times New Roman" w:cs="Times New Roman"/>
          <w:sz w:val="24"/>
          <w:szCs w:val="24"/>
        </w:rPr>
        <w:t xml:space="preserve"> Т.Д. Нравственное воспитание в детском саду. – М.: Мозаика-Синтез, 2010.</w:t>
      </w:r>
    </w:p>
    <w:p w14:paraId="746C1CE3" w14:textId="57DB8E49" w:rsidR="006D09EF" w:rsidRPr="005368D7" w:rsidRDefault="005368D7" w:rsidP="002E6B15">
      <w:pPr>
        <w:spacing w:after="0" w:line="360" w:lineRule="auto"/>
        <w:ind w:right="283" w:firstLine="142"/>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Pr="005368D7">
        <w:rPr>
          <w:rFonts w:ascii="Times New Roman" w:hAnsi="Times New Roman" w:cs="Times New Roman"/>
          <w:sz w:val="24"/>
          <w:szCs w:val="24"/>
        </w:rPr>
        <w:t xml:space="preserve">Психология социальной одаренности/ Под редакцией Я.Л. </w:t>
      </w:r>
      <w:proofErr w:type="spellStart"/>
      <w:r w:rsidRPr="005368D7">
        <w:rPr>
          <w:rFonts w:ascii="Times New Roman" w:hAnsi="Times New Roman" w:cs="Times New Roman"/>
          <w:sz w:val="24"/>
          <w:szCs w:val="24"/>
        </w:rPr>
        <w:t>Коломинского</w:t>
      </w:r>
      <w:proofErr w:type="spellEnd"/>
      <w:r w:rsidRPr="005368D7">
        <w:rPr>
          <w:rFonts w:ascii="Times New Roman" w:hAnsi="Times New Roman" w:cs="Times New Roman"/>
          <w:sz w:val="24"/>
          <w:szCs w:val="24"/>
        </w:rPr>
        <w:t xml:space="preserve">, </w:t>
      </w:r>
      <w:proofErr w:type="spellStart"/>
      <w:r w:rsidRPr="005368D7">
        <w:rPr>
          <w:rFonts w:ascii="Times New Roman" w:hAnsi="Times New Roman" w:cs="Times New Roman"/>
          <w:sz w:val="24"/>
          <w:szCs w:val="24"/>
        </w:rPr>
        <w:t>Е.А.Панько</w:t>
      </w:r>
      <w:proofErr w:type="spellEnd"/>
      <w:r w:rsidRPr="005368D7">
        <w:rPr>
          <w:rFonts w:ascii="Times New Roman" w:hAnsi="Times New Roman" w:cs="Times New Roman"/>
          <w:sz w:val="24"/>
          <w:szCs w:val="24"/>
        </w:rPr>
        <w:t>, Москва, Линка-Пресс, 2009 год.</w:t>
      </w:r>
    </w:p>
    <w:sectPr w:rsidR="006D09EF" w:rsidRPr="005368D7" w:rsidSect="002E6B15">
      <w:pgSz w:w="11906" w:h="16838"/>
      <w:pgMar w:top="1134" w:right="424" w:bottom="1134" w:left="709" w:header="708" w:footer="708" w:gutter="0"/>
      <w:pgBorders w:offsetFrom="page">
        <w:top w:val="doubleWave" w:sz="6" w:space="24" w:color="1F497D" w:themeColor="text2"/>
        <w:left w:val="doubleWave" w:sz="6" w:space="24" w:color="1F497D" w:themeColor="text2"/>
        <w:bottom w:val="doubleWave" w:sz="6" w:space="24" w:color="1F497D" w:themeColor="text2"/>
        <w:right w:val="doubleWave" w:sz="6"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744FA"/>
    <w:multiLevelType w:val="multilevel"/>
    <w:tmpl w:val="4322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42B98"/>
    <w:rsid w:val="00114D8F"/>
    <w:rsid w:val="002409BA"/>
    <w:rsid w:val="002E6B15"/>
    <w:rsid w:val="00352CFF"/>
    <w:rsid w:val="003843F8"/>
    <w:rsid w:val="003D3514"/>
    <w:rsid w:val="00521A3F"/>
    <w:rsid w:val="005368D7"/>
    <w:rsid w:val="00565600"/>
    <w:rsid w:val="0065724C"/>
    <w:rsid w:val="006D09EF"/>
    <w:rsid w:val="00726864"/>
    <w:rsid w:val="00842B98"/>
    <w:rsid w:val="00A5619B"/>
    <w:rsid w:val="00B231CE"/>
    <w:rsid w:val="00BA0758"/>
    <w:rsid w:val="00EA3D25"/>
    <w:rsid w:val="00EF7033"/>
    <w:rsid w:val="00FD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F18E"/>
  <w15:docId w15:val="{5EA69079-63A1-41D0-8347-8E1DEC21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0A0"/>
  </w:style>
  <w:style w:type="paragraph" w:styleId="3">
    <w:name w:val="heading 3"/>
    <w:basedOn w:val="a"/>
    <w:link w:val="30"/>
    <w:uiPriority w:val="9"/>
    <w:qFormat/>
    <w:rsid w:val="002409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E6B1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B98"/>
    <w:pPr>
      <w:spacing w:before="251" w:after="25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2B98"/>
    <w:rPr>
      <w:b/>
      <w:bCs/>
    </w:rPr>
  </w:style>
  <w:style w:type="paragraph" w:styleId="a5">
    <w:name w:val="List Paragraph"/>
    <w:basedOn w:val="a"/>
    <w:uiPriority w:val="34"/>
    <w:qFormat/>
    <w:rsid w:val="00842B98"/>
    <w:pPr>
      <w:ind w:left="720"/>
      <w:contextualSpacing/>
    </w:pPr>
  </w:style>
  <w:style w:type="paragraph" w:styleId="a6">
    <w:name w:val="Balloon Text"/>
    <w:basedOn w:val="a"/>
    <w:link w:val="a7"/>
    <w:uiPriority w:val="99"/>
    <w:semiHidden/>
    <w:unhideWhenUsed/>
    <w:rsid w:val="00842B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2B98"/>
    <w:rPr>
      <w:rFonts w:ascii="Tahoma" w:hAnsi="Tahoma" w:cs="Tahoma"/>
      <w:sz w:val="16"/>
      <w:szCs w:val="16"/>
    </w:rPr>
  </w:style>
  <w:style w:type="character" w:customStyle="1" w:styleId="30">
    <w:name w:val="Заголовок 3 Знак"/>
    <w:basedOn w:val="a0"/>
    <w:link w:val="3"/>
    <w:uiPriority w:val="9"/>
    <w:rsid w:val="002409BA"/>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2409BA"/>
    <w:rPr>
      <w:color w:val="0000FF"/>
      <w:u w:val="single"/>
    </w:rPr>
  </w:style>
  <w:style w:type="table" w:styleId="a9">
    <w:name w:val="Table Grid"/>
    <w:basedOn w:val="a1"/>
    <w:uiPriority w:val="59"/>
    <w:rsid w:val="002E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2E6B1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412146">
      <w:bodyDiv w:val="1"/>
      <w:marLeft w:val="0"/>
      <w:marRight w:val="0"/>
      <w:marTop w:val="0"/>
      <w:marBottom w:val="0"/>
      <w:divBdr>
        <w:top w:val="none" w:sz="0" w:space="0" w:color="auto"/>
        <w:left w:val="none" w:sz="0" w:space="0" w:color="auto"/>
        <w:bottom w:val="none" w:sz="0" w:space="0" w:color="auto"/>
        <w:right w:val="none" w:sz="0" w:space="0" w:color="auto"/>
      </w:divBdr>
      <w:divsChild>
        <w:div w:id="998844930">
          <w:marLeft w:val="0"/>
          <w:marRight w:val="0"/>
          <w:marTop w:val="0"/>
          <w:marBottom w:val="0"/>
          <w:divBdr>
            <w:top w:val="single" w:sz="12" w:space="0" w:color="C7C7C7"/>
            <w:left w:val="single" w:sz="12" w:space="0" w:color="C7C7C7"/>
            <w:bottom w:val="single" w:sz="12" w:space="0" w:color="C7C7C7"/>
            <w:right w:val="single" w:sz="12" w:space="0" w:color="C7C7C7"/>
          </w:divBdr>
          <w:divsChild>
            <w:div w:id="1428577541">
              <w:marLeft w:val="0"/>
              <w:marRight w:val="0"/>
              <w:marTop w:val="0"/>
              <w:marBottom w:val="0"/>
              <w:divBdr>
                <w:top w:val="none" w:sz="0" w:space="0" w:color="auto"/>
                <w:left w:val="none" w:sz="0" w:space="0" w:color="auto"/>
                <w:bottom w:val="none" w:sz="0" w:space="0" w:color="auto"/>
                <w:right w:val="none" w:sz="0" w:space="0" w:color="auto"/>
              </w:divBdr>
              <w:divsChild>
                <w:div w:id="1696493942">
                  <w:marLeft w:val="0"/>
                  <w:marRight w:val="0"/>
                  <w:marTop w:val="0"/>
                  <w:marBottom w:val="0"/>
                  <w:divBdr>
                    <w:top w:val="none" w:sz="0" w:space="0" w:color="auto"/>
                    <w:left w:val="none" w:sz="0" w:space="0" w:color="auto"/>
                    <w:bottom w:val="none" w:sz="0" w:space="0" w:color="auto"/>
                    <w:right w:val="none" w:sz="0" w:space="0" w:color="auto"/>
                  </w:divBdr>
                  <w:divsChild>
                    <w:div w:id="453910893">
                      <w:marLeft w:val="0"/>
                      <w:marRight w:val="0"/>
                      <w:marTop w:val="0"/>
                      <w:marBottom w:val="0"/>
                      <w:divBdr>
                        <w:top w:val="none" w:sz="0" w:space="0" w:color="auto"/>
                        <w:left w:val="none" w:sz="0" w:space="0" w:color="auto"/>
                        <w:bottom w:val="none" w:sz="0" w:space="0" w:color="auto"/>
                        <w:right w:val="none" w:sz="0" w:space="0" w:color="auto"/>
                      </w:divBdr>
                      <w:divsChild>
                        <w:div w:id="1337459860">
                          <w:marLeft w:val="0"/>
                          <w:marRight w:val="0"/>
                          <w:marTop w:val="0"/>
                          <w:marBottom w:val="0"/>
                          <w:divBdr>
                            <w:top w:val="none" w:sz="0" w:space="0" w:color="auto"/>
                            <w:left w:val="none" w:sz="0" w:space="0" w:color="auto"/>
                            <w:bottom w:val="none" w:sz="0" w:space="0" w:color="auto"/>
                            <w:right w:val="none" w:sz="0" w:space="0" w:color="auto"/>
                          </w:divBdr>
                          <w:divsChild>
                            <w:div w:id="1834753692">
                              <w:marLeft w:val="0"/>
                              <w:marRight w:val="0"/>
                              <w:marTop w:val="0"/>
                              <w:marBottom w:val="0"/>
                              <w:divBdr>
                                <w:top w:val="none" w:sz="0" w:space="0" w:color="auto"/>
                                <w:left w:val="none" w:sz="0" w:space="0" w:color="auto"/>
                                <w:bottom w:val="none" w:sz="0" w:space="0" w:color="auto"/>
                                <w:right w:val="none" w:sz="0" w:space="0" w:color="auto"/>
                              </w:divBdr>
                              <w:divsChild>
                                <w:div w:id="966934599">
                                  <w:marLeft w:val="0"/>
                                  <w:marRight w:val="0"/>
                                  <w:marTop w:val="0"/>
                                  <w:marBottom w:val="0"/>
                                  <w:divBdr>
                                    <w:top w:val="none" w:sz="0" w:space="0" w:color="auto"/>
                                    <w:left w:val="none" w:sz="0" w:space="0" w:color="auto"/>
                                    <w:bottom w:val="none" w:sz="0" w:space="0" w:color="auto"/>
                                    <w:right w:val="none" w:sz="0" w:space="0" w:color="auto"/>
                                  </w:divBdr>
                                  <w:divsChild>
                                    <w:div w:id="353112450">
                                      <w:marLeft w:val="0"/>
                                      <w:marRight w:val="0"/>
                                      <w:marTop w:val="0"/>
                                      <w:marBottom w:val="0"/>
                                      <w:divBdr>
                                        <w:top w:val="none" w:sz="0" w:space="0" w:color="auto"/>
                                        <w:left w:val="none" w:sz="0" w:space="0" w:color="auto"/>
                                        <w:bottom w:val="none" w:sz="0" w:space="0" w:color="auto"/>
                                        <w:right w:val="none" w:sz="0" w:space="0" w:color="auto"/>
                                      </w:divBdr>
                                      <w:divsChild>
                                        <w:div w:id="16709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462028">
      <w:bodyDiv w:val="1"/>
      <w:marLeft w:val="0"/>
      <w:marRight w:val="0"/>
      <w:marTop w:val="0"/>
      <w:marBottom w:val="0"/>
      <w:divBdr>
        <w:top w:val="none" w:sz="0" w:space="0" w:color="auto"/>
        <w:left w:val="none" w:sz="0" w:space="0" w:color="auto"/>
        <w:bottom w:val="none" w:sz="0" w:space="0" w:color="auto"/>
        <w:right w:val="none" w:sz="0" w:space="0" w:color="auto"/>
      </w:divBdr>
      <w:divsChild>
        <w:div w:id="298343940">
          <w:marLeft w:val="0"/>
          <w:marRight w:val="0"/>
          <w:marTop w:val="0"/>
          <w:marBottom w:val="0"/>
          <w:divBdr>
            <w:top w:val="single" w:sz="12" w:space="0" w:color="C7C7C7"/>
            <w:left w:val="single" w:sz="12" w:space="0" w:color="C7C7C7"/>
            <w:bottom w:val="single" w:sz="12" w:space="0" w:color="C7C7C7"/>
            <w:right w:val="single" w:sz="12" w:space="0" w:color="C7C7C7"/>
          </w:divBdr>
          <w:divsChild>
            <w:div w:id="1827941983">
              <w:marLeft w:val="0"/>
              <w:marRight w:val="0"/>
              <w:marTop w:val="0"/>
              <w:marBottom w:val="0"/>
              <w:divBdr>
                <w:top w:val="none" w:sz="0" w:space="0" w:color="auto"/>
                <w:left w:val="none" w:sz="0" w:space="0" w:color="auto"/>
                <w:bottom w:val="none" w:sz="0" w:space="0" w:color="auto"/>
                <w:right w:val="none" w:sz="0" w:space="0" w:color="auto"/>
              </w:divBdr>
              <w:divsChild>
                <w:div w:id="917792561">
                  <w:marLeft w:val="0"/>
                  <w:marRight w:val="0"/>
                  <w:marTop w:val="0"/>
                  <w:marBottom w:val="0"/>
                  <w:divBdr>
                    <w:top w:val="none" w:sz="0" w:space="0" w:color="auto"/>
                    <w:left w:val="none" w:sz="0" w:space="0" w:color="auto"/>
                    <w:bottom w:val="none" w:sz="0" w:space="0" w:color="auto"/>
                    <w:right w:val="none" w:sz="0" w:space="0" w:color="auto"/>
                  </w:divBdr>
                  <w:divsChild>
                    <w:div w:id="165025244">
                      <w:marLeft w:val="0"/>
                      <w:marRight w:val="0"/>
                      <w:marTop w:val="0"/>
                      <w:marBottom w:val="0"/>
                      <w:divBdr>
                        <w:top w:val="none" w:sz="0" w:space="0" w:color="auto"/>
                        <w:left w:val="none" w:sz="0" w:space="0" w:color="auto"/>
                        <w:bottom w:val="none" w:sz="0" w:space="0" w:color="auto"/>
                        <w:right w:val="none" w:sz="0" w:space="0" w:color="auto"/>
                      </w:divBdr>
                      <w:divsChild>
                        <w:div w:id="441808474">
                          <w:marLeft w:val="0"/>
                          <w:marRight w:val="0"/>
                          <w:marTop w:val="0"/>
                          <w:marBottom w:val="0"/>
                          <w:divBdr>
                            <w:top w:val="none" w:sz="0" w:space="0" w:color="auto"/>
                            <w:left w:val="none" w:sz="0" w:space="0" w:color="auto"/>
                            <w:bottom w:val="none" w:sz="0" w:space="0" w:color="auto"/>
                            <w:right w:val="none" w:sz="0" w:space="0" w:color="auto"/>
                          </w:divBdr>
                          <w:divsChild>
                            <w:div w:id="811825505">
                              <w:marLeft w:val="0"/>
                              <w:marRight w:val="0"/>
                              <w:marTop w:val="0"/>
                              <w:marBottom w:val="0"/>
                              <w:divBdr>
                                <w:top w:val="none" w:sz="0" w:space="0" w:color="auto"/>
                                <w:left w:val="none" w:sz="0" w:space="0" w:color="auto"/>
                                <w:bottom w:val="none" w:sz="0" w:space="0" w:color="auto"/>
                                <w:right w:val="none" w:sz="0" w:space="0" w:color="auto"/>
                              </w:divBdr>
                              <w:divsChild>
                                <w:div w:id="608047123">
                                  <w:marLeft w:val="0"/>
                                  <w:marRight w:val="0"/>
                                  <w:marTop w:val="0"/>
                                  <w:marBottom w:val="0"/>
                                  <w:divBdr>
                                    <w:top w:val="none" w:sz="0" w:space="0" w:color="auto"/>
                                    <w:left w:val="none" w:sz="0" w:space="0" w:color="auto"/>
                                    <w:bottom w:val="none" w:sz="0" w:space="0" w:color="auto"/>
                                    <w:right w:val="none" w:sz="0" w:space="0" w:color="auto"/>
                                  </w:divBdr>
                                  <w:divsChild>
                                    <w:div w:id="813061100">
                                      <w:marLeft w:val="0"/>
                                      <w:marRight w:val="0"/>
                                      <w:marTop w:val="0"/>
                                      <w:marBottom w:val="0"/>
                                      <w:divBdr>
                                        <w:top w:val="none" w:sz="0" w:space="0" w:color="auto"/>
                                        <w:left w:val="none" w:sz="0" w:space="0" w:color="auto"/>
                                        <w:bottom w:val="none" w:sz="0" w:space="0" w:color="auto"/>
                                        <w:right w:val="none" w:sz="0" w:space="0" w:color="auto"/>
                                      </w:divBdr>
                                      <w:divsChild>
                                        <w:div w:id="18839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440374">
      <w:bodyDiv w:val="1"/>
      <w:marLeft w:val="0"/>
      <w:marRight w:val="0"/>
      <w:marTop w:val="0"/>
      <w:marBottom w:val="0"/>
      <w:divBdr>
        <w:top w:val="none" w:sz="0" w:space="0" w:color="auto"/>
        <w:left w:val="none" w:sz="0" w:space="0" w:color="auto"/>
        <w:bottom w:val="none" w:sz="0" w:space="0" w:color="auto"/>
        <w:right w:val="none" w:sz="0" w:space="0" w:color="auto"/>
      </w:divBdr>
      <w:divsChild>
        <w:div w:id="182212513">
          <w:marLeft w:val="0"/>
          <w:marRight w:val="0"/>
          <w:marTop w:val="0"/>
          <w:marBottom w:val="0"/>
          <w:divBdr>
            <w:top w:val="none" w:sz="0" w:space="0" w:color="auto"/>
            <w:left w:val="none" w:sz="0" w:space="0" w:color="auto"/>
            <w:bottom w:val="none" w:sz="0" w:space="0" w:color="auto"/>
            <w:right w:val="none" w:sz="0" w:space="0" w:color="auto"/>
          </w:divBdr>
          <w:divsChild>
            <w:div w:id="920261660">
              <w:marLeft w:val="0"/>
              <w:marRight w:val="0"/>
              <w:marTop w:val="100"/>
              <w:marBottom w:val="100"/>
              <w:divBdr>
                <w:top w:val="none" w:sz="0" w:space="0" w:color="auto"/>
                <w:left w:val="none" w:sz="0" w:space="0" w:color="auto"/>
                <w:bottom w:val="none" w:sz="0" w:space="0" w:color="auto"/>
                <w:right w:val="none" w:sz="0" w:space="0" w:color="auto"/>
              </w:divBdr>
              <w:divsChild>
                <w:div w:id="634145298">
                  <w:marLeft w:val="0"/>
                  <w:marRight w:val="0"/>
                  <w:marTop w:val="0"/>
                  <w:marBottom w:val="0"/>
                  <w:divBdr>
                    <w:top w:val="none" w:sz="0" w:space="0" w:color="auto"/>
                    <w:left w:val="none" w:sz="0" w:space="0" w:color="auto"/>
                    <w:bottom w:val="none" w:sz="0" w:space="0" w:color="auto"/>
                    <w:right w:val="none" w:sz="0" w:space="0" w:color="auto"/>
                  </w:divBdr>
                  <w:divsChild>
                    <w:div w:id="1828790005">
                      <w:marLeft w:val="0"/>
                      <w:marRight w:val="0"/>
                      <w:marTop w:val="0"/>
                      <w:marBottom w:val="0"/>
                      <w:divBdr>
                        <w:top w:val="none" w:sz="0" w:space="0" w:color="auto"/>
                        <w:left w:val="none" w:sz="0" w:space="0" w:color="auto"/>
                        <w:bottom w:val="none" w:sz="0" w:space="0" w:color="auto"/>
                        <w:right w:val="none" w:sz="0" w:space="0" w:color="auto"/>
                      </w:divBdr>
                      <w:divsChild>
                        <w:div w:id="290862890">
                          <w:marLeft w:val="0"/>
                          <w:marRight w:val="0"/>
                          <w:marTop w:val="0"/>
                          <w:marBottom w:val="0"/>
                          <w:divBdr>
                            <w:top w:val="none" w:sz="0" w:space="0" w:color="auto"/>
                            <w:left w:val="none" w:sz="0" w:space="0" w:color="auto"/>
                            <w:bottom w:val="none" w:sz="0" w:space="0" w:color="auto"/>
                            <w:right w:val="none" w:sz="0" w:space="0" w:color="auto"/>
                          </w:divBdr>
                          <w:divsChild>
                            <w:div w:id="4139121">
                              <w:marLeft w:val="0"/>
                              <w:marRight w:val="0"/>
                              <w:marTop w:val="0"/>
                              <w:marBottom w:val="0"/>
                              <w:divBdr>
                                <w:top w:val="none" w:sz="0" w:space="0" w:color="auto"/>
                                <w:left w:val="none" w:sz="0" w:space="0" w:color="auto"/>
                                <w:bottom w:val="none" w:sz="0" w:space="0" w:color="auto"/>
                                <w:right w:val="none" w:sz="0" w:space="0" w:color="auto"/>
                              </w:divBdr>
                              <w:divsChild>
                                <w:div w:id="1628051391">
                                  <w:marLeft w:val="0"/>
                                  <w:marRight w:val="0"/>
                                  <w:marTop w:val="0"/>
                                  <w:marBottom w:val="419"/>
                                  <w:divBdr>
                                    <w:top w:val="none" w:sz="0" w:space="0" w:color="auto"/>
                                    <w:left w:val="none" w:sz="0" w:space="0" w:color="auto"/>
                                    <w:bottom w:val="none" w:sz="0" w:space="0" w:color="auto"/>
                                    <w:right w:val="none" w:sz="0" w:space="0" w:color="auto"/>
                                  </w:divBdr>
                                  <w:divsChild>
                                    <w:div w:id="883560061">
                                      <w:marLeft w:val="0"/>
                                      <w:marRight w:val="0"/>
                                      <w:marTop w:val="0"/>
                                      <w:marBottom w:val="0"/>
                                      <w:divBdr>
                                        <w:top w:val="none" w:sz="0" w:space="0" w:color="auto"/>
                                        <w:left w:val="none" w:sz="0" w:space="0" w:color="auto"/>
                                        <w:bottom w:val="none" w:sz="0" w:space="0" w:color="auto"/>
                                        <w:right w:val="none" w:sz="0" w:space="0" w:color="auto"/>
                                      </w:divBdr>
                                    </w:div>
                                    <w:div w:id="1661889476">
                                      <w:marLeft w:val="0"/>
                                      <w:marRight w:val="0"/>
                                      <w:marTop w:val="17"/>
                                      <w:marBottom w:val="251"/>
                                      <w:divBdr>
                                        <w:top w:val="none" w:sz="0" w:space="0" w:color="auto"/>
                                        <w:left w:val="none" w:sz="0" w:space="0" w:color="auto"/>
                                        <w:bottom w:val="none" w:sz="0" w:space="0" w:color="auto"/>
                                        <w:right w:val="none" w:sz="0" w:space="0" w:color="auto"/>
                                      </w:divBdr>
                                      <w:divsChild>
                                        <w:div w:id="200588887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737635">
      <w:bodyDiv w:val="1"/>
      <w:marLeft w:val="0"/>
      <w:marRight w:val="0"/>
      <w:marTop w:val="0"/>
      <w:marBottom w:val="0"/>
      <w:divBdr>
        <w:top w:val="none" w:sz="0" w:space="0" w:color="auto"/>
        <w:left w:val="none" w:sz="0" w:space="0" w:color="auto"/>
        <w:bottom w:val="none" w:sz="0" w:space="0" w:color="auto"/>
        <w:right w:val="none" w:sz="0" w:space="0" w:color="auto"/>
      </w:divBdr>
      <w:divsChild>
        <w:div w:id="1136527630">
          <w:marLeft w:val="0"/>
          <w:marRight w:val="0"/>
          <w:marTop w:val="0"/>
          <w:marBottom w:val="0"/>
          <w:divBdr>
            <w:top w:val="none" w:sz="0" w:space="0" w:color="auto"/>
            <w:left w:val="none" w:sz="0" w:space="0" w:color="auto"/>
            <w:bottom w:val="none" w:sz="0" w:space="0" w:color="auto"/>
            <w:right w:val="none" w:sz="0" w:space="0" w:color="auto"/>
          </w:divBdr>
          <w:divsChild>
            <w:div w:id="833028928">
              <w:marLeft w:val="0"/>
              <w:marRight w:val="0"/>
              <w:marTop w:val="167"/>
              <w:marBottom w:val="167"/>
              <w:divBdr>
                <w:top w:val="none" w:sz="0" w:space="0" w:color="auto"/>
                <w:left w:val="none" w:sz="0" w:space="0" w:color="auto"/>
                <w:bottom w:val="none" w:sz="0" w:space="0" w:color="auto"/>
                <w:right w:val="none" w:sz="0" w:space="0" w:color="auto"/>
              </w:divBdr>
              <w:divsChild>
                <w:div w:id="244190090">
                  <w:marLeft w:val="0"/>
                  <w:marRight w:val="0"/>
                  <w:marTop w:val="0"/>
                  <w:marBottom w:val="0"/>
                  <w:divBdr>
                    <w:top w:val="none" w:sz="0" w:space="0" w:color="auto"/>
                    <w:left w:val="none" w:sz="0" w:space="0" w:color="auto"/>
                    <w:bottom w:val="none" w:sz="0" w:space="0" w:color="auto"/>
                    <w:right w:val="none" w:sz="0" w:space="0" w:color="auto"/>
                  </w:divBdr>
                  <w:divsChild>
                    <w:div w:id="1451781031">
                      <w:marLeft w:val="0"/>
                      <w:marRight w:val="0"/>
                      <w:marTop w:val="0"/>
                      <w:marBottom w:val="0"/>
                      <w:divBdr>
                        <w:top w:val="none" w:sz="0" w:space="0" w:color="auto"/>
                        <w:left w:val="none" w:sz="0" w:space="0" w:color="auto"/>
                        <w:bottom w:val="none" w:sz="0" w:space="0" w:color="auto"/>
                        <w:right w:val="none" w:sz="0" w:space="0" w:color="auto"/>
                      </w:divBdr>
                      <w:divsChild>
                        <w:div w:id="8458260">
                          <w:marLeft w:val="0"/>
                          <w:marRight w:val="0"/>
                          <w:marTop w:val="0"/>
                          <w:marBottom w:val="0"/>
                          <w:divBdr>
                            <w:top w:val="none" w:sz="0" w:space="0" w:color="auto"/>
                            <w:left w:val="none" w:sz="0" w:space="0" w:color="auto"/>
                            <w:bottom w:val="none" w:sz="0" w:space="0" w:color="auto"/>
                            <w:right w:val="none" w:sz="0" w:space="0" w:color="auto"/>
                          </w:divBdr>
                          <w:divsChild>
                            <w:div w:id="62531763">
                              <w:marLeft w:val="167"/>
                              <w:marRight w:val="167"/>
                              <w:marTop w:val="167"/>
                              <w:marBottom w:val="167"/>
                              <w:divBdr>
                                <w:top w:val="none" w:sz="0" w:space="0" w:color="auto"/>
                                <w:left w:val="none" w:sz="0" w:space="0" w:color="auto"/>
                                <w:bottom w:val="none" w:sz="0" w:space="0" w:color="auto"/>
                                <w:right w:val="none" w:sz="0" w:space="0" w:color="auto"/>
                              </w:divBdr>
                              <w:divsChild>
                                <w:div w:id="18139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432717">
      <w:bodyDiv w:val="1"/>
      <w:marLeft w:val="0"/>
      <w:marRight w:val="0"/>
      <w:marTop w:val="0"/>
      <w:marBottom w:val="0"/>
      <w:divBdr>
        <w:top w:val="none" w:sz="0" w:space="0" w:color="auto"/>
        <w:left w:val="none" w:sz="0" w:space="0" w:color="auto"/>
        <w:bottom w:val="none" w:sz="0" w:space="0" w:color="auto"/>
        <w:right w:val="none" w:sz="0" w:space="0" w:color="auto"/>
      </w:divBdr>
      <w:divsChild>
        <w:div w:id="2004119359">
          <w:marLeft w:val="0"/>
          <w:marRight w:val="0"/>
          <w:marTop w:val="0"/>
          <w:marBottom w:val="0"/>
          <w:divBdr>
            <w:top w:val="single" w:sz="12" w:space="0" w:color="C7C7C7"/>
            <w:left w:val="single" w:sz="12" w:space="0" w:color="C7C7C7"/>
            <w:bottom w:val="single" w:sz="12" w:space="0" w:color="C7C7C7"/>
            <w:right w:val="single" w:sz="12" w:space="0" w:color="C7C7C7"/>
          </w:divBdr>
          <w:divsChild>
            <w:div w:id="1558928674">
              <w:marLeft w:val="0"/>
              <w:marRight w:val="0"/>
              <w:marTop w:val="0"/>
              <w:marBottom w:val="0"/>
              <w:divBdr>
                <w:top w:val="none" w:sz="0" w:space="0" w:color="auto"/>
                <w:left w:val="none" w:sz="0" w:space="0" w:color="auto"/>
                <w:bottom w:val="none" w:sz="0" w:space="0" w:color="auto"/>
                <w:right w:val="none" w:sz="0" w:space="0" w:color="auto"/>
              </w:divBdr>
              <w:divsChild>
                <w:div w:id="775491437">
                  <w:marLeft w:val="0"/>
                  <w:marRight w:val="0"/>
                  <w:marTop w:val="0"/>
                  <w:marBottom w:val="0"/>
                  <w:divBdr>
                    <w:top w:val="none" w:sz="0" w:space="0" w:color="auto"/>
                    <w:left w:val="none" w:sz="0" w:space="0" w:color="auto"/>
                    <w:bottom w:val="none" w:sz="0" w:space="0" w:color="auto"/>
                    <w:right w:val="none" w:sz="0" w:space="0" w:color="auto"/>
                  </w:divBdr>
                  <w:divsChild>
                    <w:div w:id="1722096293">
                      <w:marLeft w:val="0"/>
                      <w:marRight w:val="0"/>
                      <w:marTop w:val="0"/>
                      <w:marBottom w:val="0"/>
                      <w:divBdr>
                        <w:top w:val="none" w:sz="0" w:space="0" w:color="auto"/>
                        <w:left w:val="none" w:sz="0" w:space="0" w:color="auto"/>
                        <w:bottom w:val="none" w:sz="0" w:space="0" w:color="auto"/>
                        <w:right w:val="none" w:sz="0" w:space="0" w:color="auto"/>
                      </w:divBdr>
                      <w:divsChild>
                        <w:div w:id="1275988575">
                          <w:marLeft w:val="0"/>
                          <w:marRight w:val="0"/>
                          <w:marTop w:val="0"/>
                          <w:marBottom w:val="0"/>
                          <w:divBdr>
                            <w:top w:val="none" w:sz="0" w:space="0" w:color="auto"/>
                            <w:left w:val="none" w:sz="0" w:space="0" w:color="auto"/>
                            <w:bottom w:val="none" w:sz="0" w:space="0" w:color="auto"/>
                            <w:right w:val="none" w:sz="0" w:space="0" w:color="auto"/>
                          </w:divBdr>
                          <w:divsChild>
                            <w:div w:id="927008600">
                              <w:marLeft w:val="0"/>
                              <w:marRight w:val="0"/>
                              <w:marTop w:val="0"/>
                              <w:marBottom w:val="0"/>
                              <w:divBdr>
                                <w:top w:val="none" w:sz="0" w:space="0" w:color="auto"/>
                                <w:left w:val="none" w:sz="0" w:space="0" w:color="auto"/>
                                <w:bottom w:val="none" w:sz="0" w:space="0" w:color="auto"/>
                                <w:right w:val="none" w:sz="0" w:space="0" w:color="auto"/>
                              </w:divBdr>
                              <w:divsChild>
                                <w:div w:id="2051147111">
                                  <w:marLeft w:val="0"/>
                                  <w:marRight w:val="0"/>
                                  <w:marTop w:val="0"/>
                                  <w:marBottom w:val="0"/>
                                  <w:divBdr>
                                    <w:top w:val="none" w:sz="0" w:space="0" w:color="auto"/>
                                    <w:left w:val="none" w:sz="0" w:space="0" w:color="auto"/>
                                    <w:bottom w:val="none" w:sz="0" w:space="0" w:color="auto"/>
                                    <w:right w:val="none" w:sz="0" w:space="0" w:color="auto"/>
                                  </w:divBdr>
                                  <w:divsChild>
                                    <w:div w:id="1365131759">
                                      <w:marLeft w:val="0"/>
                                      <w:marRight w:val="0"/>
                                      <w:marTop w:val="0"/>
                                      <w:marBottom w:val="0"/>
                                      <w:divBdr>
                                        <w:top w:val="none" w:sz="0" w:space="0" w:color="auto"/>
                                        <w:left w:val="none" w:sz="0" w:space="0" w:color="auto"/>
                                        <w:bottom w:val="none" w:sz="0" w:space="0" w:color="auto"/>
                                        <w:right w:val="none" w:sz="0" w:space="0" w:color="auto"/>
                                      </w:divBdr>
                                      <w:divsChild>
                                        <w:div w:id="13785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776286">
      <w:bodyDiv w:val="1"/>
      <w:marLeft w:val="0"/>
      <w:marRight w:val="0"/>
      <w:marTop w:val="0"/>
      <w:marBottom w:val="0"/>
      <w:divBdr>
        <w:top w:val="none" w:sz="0" w:space="0" w:color="auto"/>
        <w:left w:val="none" w:sz="0" w:space="0" w:color="auto"/>
        <w:bottom w:val="none" w:sz="0" w:space="0" w:color="auto"/>
        <w:right w:val="none" w:sz="0" w:space="0" w:color="auto"/>
      </w:divBdr>
      <w:divsChild>
        <w:div w:id="685904740">
          <w:marLeft w:val="0"/>
          <w:marRight w:val="0"/>
          <w:marTop w:val="0"/>
          <w:marBottom w:val="0"/>
          <w:divBdr>
            <w:top w:val="none" w:sz="0" w:space="0" w:color="auto"/>
            <w:left w:val="none" w:sz="0" w:space="0" w:color="auto"/>
            <w:bottom w:val="none" w:sz="0" w:space="0" w:color="auto"/>
            <w:right w:val="none" w:sz="0" w:space="0" w:color="auto"/>
          </w:divBdr>
          <w:divsChild>
            <w:div w:id="240256055">
              <w:marLeft w:val="0"/>
              <w:marRight w:val="0"/>
              <w:marTop w:val="0"/>
              <w:marBottom w:val="0"/>
              <w:divBdr>
                <w:top w:val="none" w:sz="0" w:space="0" w:color="auto"/>
                <w:left w:val="none" w:sz="0" w:space="0" w:color="auto"/>
                <w:bottom w:val="none" w:sz="0" w:space="0" w:color="auto"/>
                <w:right w:val="none" w:sz="0" w:space="0" w:color="auto"/>
              </w:divBdr>
              <w:divsChild>
                <w:div w:id="25377603">
                  <w:marLeft w:val="0"/>
                  <w:marRight w:val="0"/>
                  <w:marTop w:val="0"/>
                  <w:marBottom w:val="0"/>
                  <w:divBdr>
                    <w:top w:val="none" w:sz="0" w:space="0" w:color="auto"/>
                    <w:left w:val="none" w:sz="0" w:space="0" w:color="auto"/>
                    <w:bottom w:val="none" w:sz="0" w:space="0" w:color="auto"/>
                    <w:right w:val="none" w:sz="0" w:space="0" w:color="auto"/>
                  </w:divBdr>
                  <w:divsChild>
                    <w:div w:id="1184394141">
                      <w:marLeft w:val="0"/>
                      <w:marRight w:val="0"/>
                      <w:marTop w:val="0"/>
                      <w:marBottom w:val="0"/>
                      <w:divBdr>
                        <w:top w:val="none" w:sz="0" w:space="0" w:color="auto"/>
                        <w:left w:val="none" w:sz="0" w:space="0" w:color="auto"/>
                        <w:bottom w:val="none" w:sz="0" w:space="0" w:color="auto"/>
                        <w:right w:val="none" w:sz="0" w:space="0" w:color="auto"/>
                      </w:divBdr>
                      <w:divsChild>
                        <w:div w:id="1759595374">
                          <w:marLeft w:val="84"/>
                          <w:marRight w:val="84"/>
                          <w:marTop w:val="0"/>
                          <w:marBottom w:val="0"/>
                          <w:divBdr>
                            <w:top w:val="none" w:sz="0" w:space="0" w:color="auto"/>
                            <w:left w:val="none" w:sz="0" w:space="0" w:color="auto"/>
                            <w:bottom w:val="none" w:sz="0" w:space="0" w:color="auto"/>
                            <w:right w:val="none" w:sz="0" w:space="0" w:color="auto"/>
                          </w:divBdr>
                          <w:divsChild>
                            <w:div w:id="1895004118">
                              <w:marLeft w:val="0"/>
                              <w:marRight w:val="0"/>
                              <w:marTop w:val="0"/>
                              <w:marBottom w:val="0"/>
                              <w:divBdr>
                                <w:top w:val="none" w:sz="0" w:space="0" w:color="auto"/>
                                <w:left w:val="none" w:sz="0" w:space="0" w:color="auto"/>
                                <w:bottom w:val="none" w:sz="0" w:space="0" w:color="auto"/>
                                <w:right w:val="none" w:sz="0" w:space="0" w:color="auto"/>
                              </w:divBdr>
                              <w:divsChild>
                                <w:div w:id="4048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2004-15C1-4404-8AE6-88870532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 Масленникова</cp:lastModifiedBy>
  <cp:revision>10</cp:revision>
  <cp:lastPrinted>2015-12-06T14:29:00Z</cp:lastPrinted>
  <dcterms:created xsi:type="dcterms:W3CDTF">2015-12-02T19:18:00Z</dcterms:created>
  <dcterms:modified xsi:type="dcterms:W3CDTF">2020-11-26T04:40:00Z</dcterms:modified>
</cp:coreProperties>
</file>