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77" w:rsidRDefault="00176077" w:rsidP="007B1C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752">
        <w:rPr>
          <w:rFonts w:ascii="Times New Roman" w:hAnsi="Times New Roman" w:cs="Times New Roman"/>
          <w:b/>
          <w:sz w:val="28"/>
          <w:szCs w:val="28"/>
        </w:rPr>
        <w:t>« Познавательно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75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752">
        <w:rPr>
          <w:rFonts w:ascii="Times New Roman" w:hAnsi="Times New Roman" w:cs="Times New Roman"/>
          <w:b/>
          <w:sz w:val="28"/>
          <w:szCs w:val="28"/>
        </w:rPr>
        <w:t>исследовательская деятельность детей в ДОУ»</w:t>
      </w:r>
    </w:p>
    <w:p w:rsidR="00814C6D" w:rsidRDefault="00814C6D" w:rsidP="007B1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C6D">
        <w:rPr>
          <w:rFonts w:ascii="Times New Roman" w:hAnsi="Times New Roman" w:cs="Times New Roman"/>
          <w:sz w:val="28"/>
          <w:szCs w:val="28"/>
        </w:rPr>
        <w:t xml:space="preserve">Воспитатель 1старшей группы </w:t>
      </w:r>
    </w:p>
    <w:p w:rsidR="00814C6D" w:rsidRPr="00814C6D" w:rsidRDefault="00814C6D" w:rsidP="007B1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C6D">
        <w:rPr>
          <w:rFonts w:ascii="Times New Roman" w:hAnsi="Times New Roman" w:cs="Times New Roman"/>
          <w:sz w:val="28"/>
          <w:szCs w:val="28"/>
        </w:rPr>
        <w:t>Егорова Светлана Борисовна</w:t>
      </w:r>
    </w:p>
    <w:p w:rsidR="00176077" w:rsidRPr="00AD3752" w:rsidRDefault="00176077" w:rsidP="007B1C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C66" w:rsidRDefault="00176077" w:rsidP="007B1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3752">
        <w:rPr>
          <w:rFonts w:ascii="Times New Roman" w:hAnsi="Times New Roman" w:cs="Times New Roman"/>
          <w:b/>
          <w:sz w:val="28"/>
          <w:szCs w:val="28"/>
        </w:rPr>
        <w:t>Цель</w:t>
      </w:r>
      <w:r w:rsidRPr="00AD3752">
        <w:rPr>
          <w:rFonts w:ascii="Times New Roman" w:hAnsi="Times New Roman" w:cs="Times New Roman"/>
          <w:sz w:val="28"/>
          <w:szCs w:val="28"/>
        </w:rPr>
        <w:t>.</w:t>
      </w:r>
      <w:r w:rsidR="00814C6D">
        <w:rPr>
          <w:rFonts w:ascii="Times New Roman" w:hAnsi="Times New Roman" w:cs="Times New Roman"/>
          <w:sz w:val="28"/>
          <w:szCs w:val="28"/>
        </w:rPr>
        <w:t xml:space="preserve"> Систематизация знаний педагога</w:t>
      </w:r>
      <w:r w:rsidRPr="00AD3752">
        <w:rPr>
          <w:rFonts w:ascii="Times New Roman" w:hAnsi="Times New Roman" w:cs="Times New Roman"/>
          <w:sz w:val="28"/>
          <w:szCs w:val="28"/>
        </w:rPr>
        <w:t xml:space="preserve"> по развитию познавательно-исследовательской деятельности детей, совершенствование педагогического мастерства. </w:t>
      </w:r>
    </w:p>
    <w:p w:rsidR="00176077" w:rsidRPr="00AD3752" w:rsidRDefault="00176077" w:rsidP="007B1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3752">
        <w:rPr>
          <w:rFonts w:ascii="Times New Roman" w:hAnsi="Times New Roman" w:cs="Times New Roman"/>
          <w:sz w:val="28"/>
          <w:szCs w:val="28"/>
        </w:rPr>
        <w:t>Знакомство с интересными идеями по формированию у детей познавательного интереса, экспериментальной деятельности.</w:t>
      </w:r>
    </w:p>
    <w:p w:rsidR="007B1C66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Окружающий мир с каждым днем становится все более динамичным, требующим от человека поисковой активности. </w:t>
      </w:r>
    </w:p>
    <w:p w:rsidR="007B1C66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заставляет психологов пересматривать роль исследовательского поведения в жизни современного человека, а педагогов ориентирует на более интенсивное использование методов исследования в обучении. </w:t>
      </w:r>
    </w:p>
    <w:p w:rsidR="00176077" w:rsidRPr="00AD3752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Жажда новых впечатлений, постоянное стремление наблюдать и экспериментировать – важнейшие черты детского поведения. Исследовательское поведение ребенка рассматривается в современной педагогике как важнейший ресурс, позволяющий трансформировать процесс развития личности в процесс саморазвития.</w:t>
      </w:r>
    </w:p>
    <w:p w:rsidR="007B1C66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Ребёнок-дошкольник отличается удивительной любознательностью, готовностью познать, приобрести знания. </w:t>
      </w:r>
    </w:p>
    <w:p w:rsidR="00176077" w:rsidRPr="00AD3752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эти положительные качества постоянно входят в противоречие с отсутствием у него умений и навыков в познавательной деятельности. Ребёнок стремится разрешить эти противоречия путём бесконечных вопросов к взрослому и путём маленьких самостоятельных поисков.</w:t>
      </w:r>
    </w:p>
    <w:p w:rsidR="007B1C66" w:rsidRDefault="00176077" w:rsidP="007B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познавательной активности ребёнка, его исследовательских способностей – одна из важнейших задач современного образования. </w:t>
      </w:r>
    </w:p>
    <w:p w:rsidR="007B1C66" w:rsidRDefault="00176077" w:rsidP="007B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Знания, полученные в результате собственного эксперимента, исследовательского поиска значительно прочнее и надежнее для ребенка тех сведений о мире, что получены репродуктивным путем. </w:t>
      </w:r>
    </w:p>
    <w:p w:rsidR="007B1C66" w:rsidRDefault="00176077" w:rsidP="007B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академика Н.Н. Подъякова в деятельности экспериментирования ребенок выступает как своеобразный  исследователь, самостоятельно воздействующий различными способами на окружающие его предметы и явления с целью более полного их познания и освоения.  </w:t>
      </w:r>
    </w:p>
    <w:p w:rsidR="00176077" w:rsidRPr="00AD3752" w:rsidRDefault="00176077" w:rsidP="007B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экспериментальной деятельности создаются ситуации, которые ребенок разрешает посредством проведения опыта и,  анализируя, делает вывод, умозаключение, самостоятельно овладевая представлением о том или ином законе или явлении.</w:t>
      </w:r>
    </w:p>
    <w:p w:rsidR="007B1C66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Детское экспериментирование как деятельность начинает формироваться в период раннего возраста и проявляется в любопытстве и желании что-то сделать любыми доступными средствами. </w:t>
      </w:r>
    </w:p>
    <w:p w:rsidR="007B1C66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младшем и среднем дошкольном возрасте дети начинают овладевать первоначальными навыками самостоятельности. </w:t>
      </w:r>
    </w:p>
    <w:p w:rsidR="007B1C66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задают вопросы и пытаются искать на них ответы. </w:t>
      </w:r>
    </w:p>
    <w:p w:rsidR="007B1C66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Делают первые попытки высказывать предположения о возможном результате опыта и о способах его достижения. </w:t>
      </w:r>
    </w:p>
    <w:p w:rsidR="007B1C66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старшего дошкольного возраста отличаются большими физическими и психическими возможностями. </w:t>
      </w:r>
    </w:p>
    <w:p w:rsidR="007B1C66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Совершенствуются умственные способности детей, появляется способность анализировать и обобщать. </w:t>
      </w:r>
    </w:p>
    <w:p w:rsidR="007B1C66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проявляется и в осознании проблемы, и в формулировке задачи, прогнозировании результата. </w:t>
      </w:r>
    </w:p>
    <w:p w:rsidR="00176077" w:rsidRPr="00AD3752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в старшем дошкольном возрасте целесообразно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совместную проектн</w:t>
      </w: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деятельность с детьми.</w:t>
      </w:r>
    </w:p>
    <w:p w:rsidR="00176077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Познавательно-исследовательская деятельность детей дошкольного возраста – один из видов культурных практик, с помощью которых ребенок познает окружающий мир. </w:t>
      </w:r>
    </w:p>
    <w:p w:rsidR="007B1C66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Наблюдение за демонстрацией опытов и практическое упражнение в их воспроизведении позволяет детям стать  первооткрывателями, исследователями того мира, который их окружает. </w:t>
      </w:r>
    </w:p>
    <w:p w:rsidR="00176077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Дошкольникам свойственна ориентация на познание окружающего мира и экспериментирование с объектами и явлениями реальности. </w:t>
      </w:r>
    </w:p>
    <w:p w:rsidR="00176077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Младшие дошкольники, знакомясь с окружающим миром, стремятся не только рассмотреть предмет, но и потрогать его руками, языком, понюхать, постучать им и т.п. </w:t>
      </w:r>
    </w:p>
    <w:p w:rsidR="00176077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возрасте «почемучек» дети задумываются о таких физических явлениях, как замерзание воды зимой, распространение звука в воздухе и в воде, отличие объектов окружающей действительности по цвету и возможность самому достичь желаемого цвета и т.п. </w:t>
      </w:r>
    </w:p>
    <w:p w:rsidR="007B1C66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Опыты, самостоятельно проводимые детьми, способствуют созданию модели изучаемого явления и обобщению полученных действенным путем результатов. </w:t>
      </w:r>
    </w:p>
    <w:p w:rsidR="00176077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Создают условия для возможности сделать самостоятельные выводы о ценностной значимости физических явлений для человека и самого себя</w:t>
      </w:r>
      <w:r w:rsidRPr="00E47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76077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деятельность обогащает память ребенка, активизирует мыслительные процессы, стимулирует развитие речи, становится стимулом личностного развития дошкольника.</w:t>
      </w:r>
    </w:p>
    <w:p w:rsidR="00176077" w:rsidRDefault="00176077" w:rsidP="007B1C6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944" w:rsidRDefault="00876944" w:rsidP="007B1C66">
      <w:pPr>
        <w:spacing w:after="0" w:line="240" w:lineRule="auto"/>
      </w:pPr>
    </w:p>
    <w:sectPr w:rsidR="00876944" w:rsidSect="0087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077"/>
    <w:rsid w:val="00176077"/>
    <w:rsid w:val="001911D1"/>
    <w:rsid w:val="00542442"/>
    <w:rsid w:val="007B1C66"/>
    <w:rsid w:val="00814C6D"/>
    <w:rsid w:val="0087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0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645</Words>
  <Characters>3680</Characters>
  <Application>Microsoft Office Word</Application>
  <DocSecurity>0</DocSecurity>
  <Lines>30</Lines>
  <Paragraphs>8</Paragraphs>
  <ScaleCrop>false</ScaleCrop>
  <Company>DNS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2021-02-28T19:28:00Z</dcterms:created>
  <dcterms:modified xsi:type="dcterms:W3CDTF">2021-02-28T19:44:00Z</dcterms:modified>
</cp:coreProperties>
</file>