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943" w:rsidRDefault="00944943" w:rsidP="00944943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111111"/>
          <w:kern w:val="36"/>
          <w:sz w:val="37"/>
          <w:szCs w:val="37"/>
          <w:lang w:eastAsia="ru-RU"/>
        </w:rPr>
      </w:pPr>
      <w:r w:rsidRPr="00944943">
        <w:rPr>
          <w:rFonts w:ascii="Arial" w:eastAsia="Times New Roman" w:hAnsi="Arial" w:cs="Arial"/>
          <w:b/>
          <w:bCs/>
          <w:color w:val="111111"/>
          <w:kern w:val="36"/>
          <w:sz w:val="37"/>
          <w:szCs w:val="37"/>
          <w:lang w:eastAsia="ru-RU"/>
        </w:rPr>
        <w:t>Консультация для родителей по ПДД «Безопасность детей на дороге»</w:t>
      </w:r>
    </w:p>
    <w:p w:rsidR="00944943" w:rsidRPr="00944943" w:rsidRDefault="00944943" w:rsidP="00944943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111111"/>
          <w:kern w:val="36"/>
          <w:sz w:val="37"/>
          <w:szCs w:val="37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111111"/>
          <w:kern w:val="36"/>
          <w:sz w:val="37"/>
          <w:szCs w:val="37"/>
          <w:lang w:eastAsia="ru-RU"/>
        </w:rPr>
        <w:drawing>
          <wp:inline distT="0" distB="0" distL="0" distR="0">
            <wp:extent cx="4818380" cy="7130415"/>
            <wp:effectExtent l="19050" t="0" r="1270" b="0"/>
            <wp:docPr id="1" name="Рисунок 1" descr="C:\Users\Андрей\Pictures\pampdd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Pictures\pampdd2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8380" cy="7130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943" w:rsidRPr="00944943" w:rsidRDefault="00944943" w:rsidP="0094494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</w:pPr>
      <w:r w:rsidRPr="00944943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 xml:space="preserve">Консультация для родителей по ПДД </w:t>
      </w:r>
      <w:r w:rsidRPr="00944943">
        <w:rPr>
          <w:rFonts w:ascii="Arial" w:eastAsia="Times New Roman" w:hAnsi="Arial" w:cs="Arial"/>
          <w:b/>
          <w:bCs/>
          <w:i/>
          <w:iCs/>
          <w:color w:val="111111"/>
          <w:sz w:val="32"/>
          <w:szCs w:val="32"/>
          <w:lang w:eastAsia="ru-RU"/>
        </w:rPr>
        <w:t>«Безопасность детей на дороге»</w:t>
      </w:r>
      <w:r w:rsidRPr="00944943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.</w:t>
      </w:r>
    </w:p>
    <w:p w:rsidR="00944943" w:rsidRPr="00944943" w:rsidRDefault="00944943" w:rsidP="00944943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944943">
        <w:rPr>
          <w:rFonts w:ascii="Arial" w:eastAsia="Times New Roman" w:hAnsi="Arial" w:cs="Arial"/>
          <w:color w:val="111111"/>
          <w:sz w:val="25"/>
          <w:szCs w:val="25"/>
          <w:u w:val="single"/>
          <w:lang w:eastAsia="ru-RU"/>
        </w:rPr>
        <w:t>Цель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: Сохранение жизни и </w:t>
      </w:r>
      <w:r w:rsidRPr="00944943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здоровья детей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; объединение усилий педагогов и </w:t>
      </w:r>
      <w:r w:rsidRPr="00944943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родителей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в вопросе по ознакомлению </w:t>
      </w:r>
      <w:r w:rsidRPr="00944943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детей с правилами дорожного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lastRenderedPageBreak/>
        <w:t xml:space="preserve">движения и их соблюдение в жизни; планомерное и активное распространение знаний о правилах </w:t>
      </w:r>
      <w:r w:rsidRPr="00944943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дорожного движения среди родителей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</w:t>
      </w:r>
    </w:p>
    <w:p w:rsidR="00944943" w:rsidRPr="00944943" w:rsidRDefault="00944943" w:rsidP="00944943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944943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Безопасное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поведение на улице и детский травматизм – очень острая проблема. Чаше всего сами дети являются причиной </w:t>
      </w:r>
      <w:r w:rsidRPr="00944943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дорожно-транспортных происшествий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. Приводит к этому незнание ими основ правил </w:t>
      </w:r>
      <w:r w:rsidRPr="00944943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дорожного движения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, и безучастное отношение самих взрослых к собственному поведению на проезжей части. Предоставленные самим себе, дети, особенно старшего дошкольного возраста и младшего школьного возраста не осознают реальных опасностей на </w:t>
      </w:r>
      <w:r w:rsidRPr="00944943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дороге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 Не умеют еще правильно определять расстояние до приближающейся машины, ее скорость, они полагаются на собственную быстроту и ловкость, считая вполне естественным выехать на проезжую часть на велосипеде или затеять веселую игру.</w:t>
      </w:r>
    </w:p>
    <w:p w:rsidR="00944943" w:rsidRPr="00944943" w:rsidRDefault="00944943" w:rsidP="00944943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944943">
        <w:rPr>
          <w:rFonts w:ascii="Arial" w:eastAsia="Times New Roman" w:hAnsi="Arial" w:cs="Arial"/>
          <w:color w:val="111111"/>
          <w:sz w:val="25"/>
          <w:szCs w:val="25"/>
          <w:u w:val="single"/>
          <w:lang w:eastAsia="ru-RU"/>
        </w:rPr>
        <w:t>Сегодня мы вместе попробуем ответить на вопрос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: как избежать опасностей на </w:t>
      </w:r>
      <w:r w:rsidRPr="00944943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дороге</w:t>
      </w:r>
      <w:proofErr w:type="gramStart"/>
      <w:r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?</w:t>
      </w:r>
      <w:proofErr w:type="gramEnd"/>
    </w:p>
    <w:p w:rsidR="00944943" w:rsidRPr="00944943" w:rsidRDefault="00944943" w:rsidP="00944943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Начиная с раннего детства, ребенок должен получить азы </w:t>
      </w:r>
      <w:r w:rsidRPr="00944943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дорожной культуры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. Среди всех участников </w:t>
      </w:r>
      <w:r w:rsidRPr="00944943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дорожного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движения самым подвижным и непредсказуемым участником является ребенок. Из общего количества погибших </w:t>
      </w:r>
      <w:r w:rsidRPr="00944943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детей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подавляющее большинство — дети дошкольного и младшего школьного возраста.</w:t>
      </w:r>
    </w:p>
    <w:p w:rsidR="00944943" w:rsidRPr="00944943" w:rsidRDefault="00944943" w:rsidP="00944943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Почему же дошкольники часто подвергаются несчастным случаям на </w:t>
      </w:r>
      <w:r w:rsidRPr="00944943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дороге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?</w:t>
      </w:r>
    </w:p>
    <w:p w:rsidR="00944943" w:rsidRPr="00944943" w:rsidRDefault="00944943" w:rsidP="00944943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Дети дошкольного возраста не разбираются в </w:t>
      </w:r>
      <w:r w:rsidRPr="00944943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дорожных знаках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, правилах </w:t>
      </w:r>
      <w:r w:rsidRPr="00944943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дорожного движения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, в разметке </w:t>
      </w:r>
      <w:r w:rsidRPr="00944943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дорог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, в возможностях транспортных средств. Они не обладают способностью взрослых и </w:t>
      </w:r>
      <w:r w:rsidRPr="00944943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детей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старшего возраста оценивать скорость и расстояние. </w:t>
      </w:r>
      <w:proofErr w:type="gramStart"/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Слух и зрение </w:t>
      </w:r>
      <w:r w:rsidRPr="00944943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детей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развиты в недостаточной степени.</w:t>
      </w:r>
      <w:proofErr w:type="gramEnd"/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Они, в частности, не могут переместить свой взгляд с близких объектов на дальние </w:t>
      </w:r>
      <w:proofErr w:type="gramStart"/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и</w:t>
      </w:r>
      <w:proofErr w:type="gramEnd"/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наоборот, с такой же скоростью, как взрослые. Им трудно определить, с какой стороны поступают звуковые сигналы. Небольшой рост ребенка не позволяет ему получить полный обзор </w:t>
      </w:r>
      <w:r w:rsidRPr="00944943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дорожного движения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. Способность осуществлять одновременно несколько действий развита в недостаточной степени у ребенка младшего возраста. Дети не обладают способностью делать выводы общего характера из своего обучения, т. е. они не могут перенести, например, правила правильного перехода </w:t>
      </w:r>
      <w:r w:rsidRPr="00944943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дороги с того места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, где они этому научились, на все другие места, где они должны переходить </w:t>
      </w:r>
      <w:r w:rsidRPr="00944943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дорогу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</w:t>
      </w:r>
    </w:p>
    <w:p w:rsidR="00944943" w:rsidRPr="00944943" w:rsidRDefault="00944943" w:rsidP="00944943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Рост ребенка — серьезное препятствие и для своевременного обнаружения его водителем на </w:t>
      </w:r>
      <w:r w:rsidRPr="00944943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дороге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</w:t>
      </w:r>
    </w:p>
    <w:p w:rsidR="00944943" w:rsidRPr="00944943" w:rsidRDefault="00944943" w:rsidP="00944943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Дети иначе, чем взрослые, </w:t>
      </w:r>
      <w:proofErr w:type="gramStart"/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переходят проезжую часть </w:t>
      </w:r>
      <w:r w:rsidRPr="00944943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дороги</w:t>
      </w:r>
      <w:proofErr w:type="gramEnd"/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 Так, взрослые, подходя к проезжей части, уже издалека наблюдают и оценивают создавшуюся ситуацию, а дети же начинают наблюдение, только подходя к краю проезжей части.</w:t>
      </w:r>
    </w:p>
    <w:p w:rsidR="00944943" w:rsidRPr="00944943" w:rsidRDefault="00944943" w:rsidP="00944943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Потребность </w:t>
      </w:r>
      <w:r w:rsidRPr="00944943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детей в движении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, которая преобладает над осторожностью, недооценка обстановки, недостаточные знания об источниках повышенной 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lastRenderedPageBreak/>
        <w:t xml:space="preserve">опасности на </w:t>
      </w:r>
      <w:r w:rsidRPr="00944943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дороге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, а иногда и просто интерес к окружающей его обстановке могут привести к печальным последствиям.</w:t>
      </w:r>
    </w:p>
    <w:p w:rsidR="00944943" w:rsidRPr="00944943" w:rsidRDefault="00944943" w:rsidP="00944943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Дети по-разному реагируют на различные виды транспортных средств. При приближении большого грузовика, автобуса, трамвая, даже если они движутся с не большой скоростью, ребенок не рискует пересекать проезжую часть </w:t>
      </w:r>
      <w:r w:rsidRPr="00944943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дороги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, но недооценивает опасность небольших размеров — легковых автомобилей и особенно мотоциклов, которые приближаются с высокой скоростью. Порой они считают, что автомобиль можно остановить мгновенно.</w:t>
      </w:r>
    </w:p>
    <w:p w:rsidR="00944943" w:rsidRPr="00944943" w:rsidRDefault="00944943" w:rsidP="00944943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Все перечисленные особенности ребенка говорят о том, что невозможно приспособить поведение </w:t>
      </w:r>
      <w:r w:rsidRPr="00944943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детей к условиям дорожного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движения только путем обучения, к ним нужен особый подход при сообщении знаний о правилах </w:t>
      </w:r>
      <w:r w:rsidRPr="00944943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безопасного поведения на дороге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</w:t>
      </w:r>
    </w:p>
    <w:p w:rsidR="00944943" w:rsidRPr="00944943" w:rsidRDefault="00944943" w:rsidP="00944943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Дети дошкольного возраста никогда не бывают нарушителями правил </w:t>
      </w:r>
      <w:r w:rsidRPr="00944943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дорожного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движения сознательно. Их неожиданное появление на </w:t>
      </w:r>
      <w:r w:rsidRPr="00944943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дороге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, столкновение с другими пешеходами, шумное поведение в транспорте — это наглядное проявление возрастных особенностей </w:t>
      </w:r>
      <w:r w:rsidRPr="00944943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детей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дошкольного возраста.</w:t>
      </w:r>
    </w:p>
    <w:p w:rsidR="00944943" w:rsidRPr="00944943" w:rsidRDefault="00944943" w:rsidP="00944943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Можно выделить ряд факторов, способствующих участию </w:t>
      </w:r>
      <w:r w:rsidRPr="00944943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детей в ДТП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:</w:t>
      </w:r>
    </w:p>
    <w:p w:rsidR="00944943" w:rsidRPr="00944943" w:rsidRDefault="00944943" w:rsidP="00944943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• рассеянное внимание</w:t>
      </w:r>
    </w:p>
    <w:p w:rsidR="00944943" w:rsidRPr="00944943" w:rsidRDefault="00944943" w:rsidP="00944943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• забывание правил поведения на улице</w:t>
      </w:r>
    </w:p>
    <w:p w:rsidR="00944943" w:rsidRPr="00944943" w:rsidRDefault="00944943" w:rsidP="00944943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• снижение обзора во время непогоды</w:t>
      </w:r>
    </w:p>
    <w:p w:rsidR="00944943" w:rsidRPr="00944943" w:rsidRDefault="00944943" w:rsidP="00944943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• поднятого воротника капюшона</w:t>
      </w:r>
    </w:p>
    <w:p w:rsidR="00944943" w:rsidRPr="00944943" w:rsidRDefault="00944943" w:rsidP="00944943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• плохое состояние </w:t>
      </w:r>
      <w:r w:rsidRPr="00944943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дорожного покрытия</w:t>
      </w:r>
    </w:p>
    <w:p w:rsidR="00944943" w:rsidRPr="00944943" w:rsidRDefault="00944943" w:rsidP="00944943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• эмоциональное состояние</w:t>
      </w:r>
    </w:p>
    <w:p w:rsidR="00944943" w:rsidRPr="00944943" w:rsidRDefault="00944943" w:rsidP="00944943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• отвлечение внимания от транспортных средств, представляющих опасность</w:t>
      </w:r>
    </w:p>
    <w:p w:rsidR="00944943" w:rsidRPr="00944943" w:rsidRDefault="00944943" w:rsidP="00944943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• более узкий угол </w:t>
      </w:r>
      <w:proofErr w:type="spellStart"/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зрения</w:t>
      </w:r>
      <w:proofErr w:type="gramStart"/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,</w:t>
      </w:r>
      <w:r w:rsidRPr="00944943">
        <w:rPr>
          <w:rFonts w:ascii="Arial" w:eastAsia="Times New Roman" w:hAnsi="Arial" w:cs="Arial"/>
          <w:color w:val="111111"/>
          <w:sz w:val="25"/>
          <w:szCs w:val="25"/>
          <w:u w:val="single"/>
          <w:lang w:eastAsia="ru-RU"/>
        </w:rPr>
        <w:t>ч</w:t>
      </w:r>
      <w:proofErr w:type="gramEnd"/>
      <w:r w:rsidRPr="00944943">
        <w:rPr>
          <w:rFonts w:ascii="Arial" w:eastAsia="Times New Roman" w:hAnsi="Arial" w:cs="Arial"/>
          <w:color w:val="111111"/>
          <w:sz w:val="25"/>
          <w:szCs w:val="25"/>
          <w:u w:val="single"/>
          <w:lang w:eastAsia="ru-RU"/>
        </w:rPr>
        <w:t>ем</w:t>
      </w:r>
      <w:proofErr w:type="spellEnd"/>
      <w:r w:rsidRPr="00944943">
        <w:rPr>
          <w:rFonts w:ascii="Arial" w:eastAsia="Times New Roman" w:hAnsi="Arial" w:cs="Arial"/>
          <w:color w:val="111111"/>
          <w:sz w:val="25"/>
          <w:szCs w:val="25"/>
          <w:u w:val="single"/>
          <w:lang w:eastAsia="ru-RU"/>
        </w:rPr>
        <w:t xml:space="preserve"> у взрослого человека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: у 6-летнего ребенка в 10 раз меньше, чем у взрослого, и составляет в горизонтальной плоскости всего 20-22°, а в вертикальной — 12-15°. Рост угла зрения продолжается до 20 лет</w:t>
      </w:r>
    </w:p>
    <w:p w:rsidR="00944943" w:rsidRPr="00944943" w:rsidRDefault="00944943" w:rsidP="00944943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• время реакции ребенка </w:t>
      </w:r>
      <w:r w:rsidRPr="00944943">
        <w:rPr>
          <w:rFonts w:ascii="Arial" w:eastAsia="Times New Roman" w:hAnsi="Arial" w:cs="Arial"/>
          <w:i/>
          <w:iCs/>
          <w:color w:val="111111"/>
          <w:sz w:val="25"/>
          <w:szCs w:val="25"/>
          <w:lang w:eastAsia="ru-RU"/>
        </w:rPr>
        <w:t>(время от начала обнаружения опасности до действия</w:t>
      </w:r>
      <w:proofErr w:type="gramStart"/>
      <w:r w:rsidRPr="00944943">
        <w:rPr>
          <w:rFonts w:ascii="Arial" w:eastAsia="Times New Roman" w:hAnsi="Arial" w:cs="Arial"/>
          <w:i/>
          <w:iCs/>
          <w:color w:val="111111"/>
          <w:sz w:val="25"/>
          <w:szCs w:val="25"/>
          <w:lang w:eastAsia="ru-RU"/>
        </w:rPr>
        <w:t>)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з</w:t>
      </w:r>
      <w:proofErr w:type="gramEnd"/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начительно больше, чем у взрослого человека. Так, у взрослого оно составляет 0,6-0, 8 </w:t>
      </w:r>
      <w:proofErr w:type="gramStart"/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с</w:t>
      </w:r>
      <w:proofErr w:type="gramEnd"/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, а у дошкольника 1,3-1, 5 с;</w:t>
      </w:r>
    </w:p>
    <w:p w:rsidR="00944943" w:rsidRPr="00944943" w:rsidRDefault="00944943" w:rsidP="00944943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• чем опаснее ситуация, тем медленнее и не правильнее принимает ребенок решение, он теряется</w:t>
      </w:r>
    </w:p>
    <w:p w:rsidR="00944943" w:rsidRPr="00944943" w:rsidRDefault="00944943" w:rsidP="00944943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• отсутствие контроля взрослых (появление одного ребенка на </w:t>
      </w:r>
      <w:r w:rsidRPr="00944943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дороге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должно привлечь внимание всех участников </w:t>
      </w:r>
      <w:r w:rsidRPr="00944943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дорожного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движения и восприниматься ими как чрезвычайное происшествие).</w:t>
      </w:r>
    </w:p>
    <w:p w:rsidR="00944943" w:rsidRPr="00944943" w:rsidRDefault="00944943" w:rsidP="00944943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proofErr w:type="spellStart"/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Ситуации</w:t>
      </w:r>
      <w:proofErr w:type="gramStart"/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,</w:t>
      </w:r>
      <w:r w:rsidRPr="00944943">
        <w:rPr>
          <w:rFonts w:ascii="Arial" w:eastAsia="Times New Roman" w:hAnsi="Arial" w:cs="Arial"/>
          <w:color w:val="111111"/>
          <w:sz w:val="25"/>
          <w:szCs w:val="25"/>
          <w:u w:val="single"/>
          <w:lang w:eastAsia="ru-RU"/>
        </w:rPr>
        <w:t>в</w:t>
      </w:r>
      <w:proofErr w:type="spellEnd"/>
      <w:proofErr w:type="gramEnd"/>
      <w:r w:rsidRPr="00944943">
        <w:rPr>
          <w:rFonts w:ascii="Arial" w:eastAsia="Times New Roman" w:hAnsi="Arial" w:cs="Arial"/>
          <w:color w:val="111111"/>
          <w:sz w:val="25"/>
          <w:szCs w:val="25"/>
          <w:u w:val="single"/>
          <w:lang w:eastAsia="ru-RU"/>
        </w:rPr>
        <w:t xml:space="preserve"> которых дети наиболее уязвимы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:</w:t>
      </w:r>
    </w:p>
    <w:p w:rsidR="00944943" w:rsidRPr="00944943" w:rsidRDefault="00944943" w:rsidP="00944943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lastRenderedPageBreak/>
        <w:t xml:space="preserve">• переход проезжей части </w:t>
      </w:r>
      <w:r w:rsidRPr="00944943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дороги</w:t>
      </w:r>
    </w:p>
    <w:p w:rsidR="00944943" w:rsidRPr="00944943" w:rsidRDefault="00944943" w:rsidP="00944943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• посещение магазинов и образовательных учреждений</w:t>
      </w:r>
    </w:p>
    <w:p w:rsidR="00944943" w:rsidRPr="00944943" w:rsidRDefault="00944943" w:rsidP="00944943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• подвижные игры около </w:t>
      </w:r>
      <w:r w:rsidRPr="00944943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дорог</w:t>
      </w:r>
    </w:p>
    <w:p w:rsidR="00944943" w:rsidRPr="00944943" w:rsidRDefault="00944943" w:rsidP="00944943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• езда на велосипедах, самокатах, коньках, лыжах в опасных местах у </w:t>
      </w:r>
      <w:r w:rsidRPr="00944943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дорог</w:t>
      </w:r>
    </w:p>
    <w:p w:rsidR="00944943" w:rsidRPr="00944943" w:rsidRDefault="00944943" w:rsidP="00944943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• игры с наступлением темноты</w:t>
      </w:r>
    </w:p>
    <w:p w:rsidR="00944943" w:rsidRPr="00944943" w:rsidRDefault="00944943" w:rsidP="00944943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• ослепление фарами</w:t>
      </w:r>
    </w:p>
    <w:p w:rsidR="00944943" w:rsidRPr="00944943" w:rsidRDefault="00944943" w:rsidP="00944943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• зимнее состояние </w:t>
      </w:r>
      <w:r w:rsidRPr="00944943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дорожного покрытия</w:t>
      </w:r>
    </w:p>
    <w:p w:rsidR="00944943" w:rsidRPr="00944943" w:rsidRDefault="00944943" w:rsidP="00944943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• яркое солнце и белый снег создают эффект бликов, ребенок как бы </w:t>
      </w:r>
      <w:r w:rsidRPr="00944943">
        <w:rPr>
          <w:rFonts w:ascii="Arial" w:eastAsia="Times New Roman" w:hAnsi="Arial" w:cs="Arial"/>
          <w:i/>
          <w:iCs/>
          <w:color w:val="111111"/>
          <w:sz w:val="25"/>
          <w:szCs w:val="25"/>
          <w:lang w:eastAsia="ru-RU"/>
        </w:rPr>
        <w:t>«ослепляется»</w:t>
      </w:r>
    </w:p>
    <w:p w:rsidR="00944943" w:rsidRPr="00944943" w:rsidRDefault="00944943" w:rsidP="00944943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• буксирующее рядом с ребенком транспортное средство</w:t>
      </w:r>
    </w:p>
    <w:p w:rsidR="00944943" w:rsidRPr="00944943" w:rsidRDefault="00944943" w:rsidP="00944943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• несвоевременный выход в образовательное учреждение. Ребенок должен выйти заранее из дома, особенно, если ему надо переходить проезжую часть.</w:t>
      </w:r>
    </w:p>
    <w:p w:rsidR="00944943" w:rsidRPr="00944943" w:rsidRDefault="00944943" w:rsidP="00944943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Отличное знание правил само по себе не гарантирует малышу </w:t>
      </w:r>
      <w:r w:rsidRPr="00944943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безопасности на дорогах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. Конечно, изучение правил — дело нужное, но главная задача не в этом. Суть заключается в том, чтобы привить ребенку устойчивые навыки </w:t>
      </w:r>
      <w:r w:rsidRPr="00944943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безопасного поведения в любой дорожной ситуации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</w:t>
      </w:r>
    </w:p>
    <w:p w:rsidR="00944943" w:rsidRPr="00944943" w:rsidRDefault="00944943" w:rsidP="00944943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Только совместными усилиями воспитателей и </w:t>
      </w:r>
      <w:r w:rsidRPr="00944943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родителей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, используя их знания, терпение и такт, </w:t>
      </w:r>
      <w:proofErr w:type="gramStart"/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возможно</w:t>
      </w:r>
      <w:proofErr w:type="gramEnd"/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научить </w:t>
      </w:r>
      <w:r w:rsidRPr="00944943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детей навыкам безопасного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общения со сложным миром перехода улиц и </w:t>
      </w:r>
      <w:r w:rsidRPr="00944943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дорог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</w:t>
      </w:r>
    </w:p>
    <w:p w:rsidR="00944943" w:rsidRPr="00944943" w:rsidRDefault="00944943" w:rsidP="00944943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Правила </w:t>
      </w:r>
      <w:r w:rsidRPr="00944943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дорожного движения едины для детей и взрослых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. К сожалению, они написаны «взрослым языком, без всякого расчета на </w:t>
      </w:r>
      <w:r w:rsidRPr="00944943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детей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 Поэтому главная задача взрослых — доступно разъяснить правила ребенку.</w:t>
      </w:r>
    </w:p>
    <w:p w:rsidR="00944943" w:rsidRPr="00944943" w:rsidRDefault="00944943" w:rsidP="00944943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Навыки и привычки, которые ребенок приобретает в дошкольном возрасте, помогут ему несколько позже приобрести знания.</w:t>
      </w:r>
    </w:p>
    <w:p w:rsidR="00944943" w:rsidRPr="00944943" w:rsidRDefault="00944943" w:rsidP="00944943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Навык — это способность ребенка в процессе </w:t>
      </w:r>
      <w:r w:rsidRPr="00944943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дорожного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движения выполнять отдельные действия автоматически.</w:t>
      </w:r>
    </w:p>
    <w:p w:rsidR="00944943" w:rsidRPr="00944943" w:rsidRDefault="00944943" w:rsidP="00944943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Привычка — сложившийся способ поведения, осуществление которого в отдельных ситуациях приобретает для человека характер потребности.</w:t>
      </w:r>
    </w:p>
    <w:p w:rsidR="00944943" w:rsidRPr="00944943" w:rsidRDefault="00944943" w:rsidP="00944943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Знания — это совокупность усвоенных ребенком сведений, необходимых для </w:t>
      </w:r>
      <w:r w:rsidRPr="00944943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безопасного движения по дороге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</w:t>
      </w:r>
    </w:p>
    <w:p w:rsidR="00944943" w:rsidRPr="00944943" w:rsidRDefault="00944943" w:rsidP="00944943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Навыки, привычки и знания развиваются, закрепляются и совершенствуются в течение всей жизненной деятельности человека. По мере взросления и накопления опыта уровень подготовленности ребенка к </w:t>
      </w:r>
      <w:r w:rsidRPr="00944943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безопасному поведению на дороге растет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</w:t>
      </w:r>
    </w:p>
    <w:p w:rsidR="00944943" w:rsidRPr="00944943" w:rsidRDefault="00944943" w:rsidP="00944943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Хорошо развитые умственные навыки обеспечивают быстрое и точное выполнение правил </w:t>
      </w:r>
      <w:r w:rsidRPr="00944943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безопасного поведения на дороге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. Они помогают 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lastRenderedPageBreak/>
        <w:t xml:space="preserve">поступить правильно в сложной </w:t>
      </w:r>
      <w:r w:rsidRPr="00944943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дорожной обстановке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, избежать возникновения ДТП.</w:t>
      </w:r>
    </w:p>
    <w:p w:rsidR="00944943" w:rsidRPr="00944943" w:rsidRDefault="00944943" w:rsidP="00944943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В условиях детского сада на макете под руководством воспитателя дети учатся узнавать опасную ситуацию, ее основные признаки, объяснять наиболее вероятное развитие ситуации, вырабатывать решения, предупреждающие ДТП.</w:t>
      </w:r>
    </w:p>
    <w:p w:rsidR="00944943" w:rsidRPr="00944943" w:rsidRDefault="00944943" w:rsidP="00944943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Наибольший эффект дает ситуационное обучение, когда оно проводится параллельно с изучением Правил </w:t>
      </w:r>
      <w:r w:rsidRPr="00944943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дорожного движения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</w:t>
      </w:r>
    </w:p>
    <w:p w:rsidR="00944943" w:rsidRPr="00944943" w:rsidRDefault="00944943" w:rsidP="00944943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Задача взрослого — дать ребенку необходимые навыки </w:t>
      </w:r>
      <w:r w:rsidRPr="00944943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безопасного поведения на дороге в опасных дорожно-транспортных ситуациях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, позволить ему увидеть и осознать реальную опасность на </w:t>
      </w:r>
      <w:r w:rsidRPr="00944943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дороге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и возможность избежать ее.</w:t>
      </w:r>
    </w:p>
    <w:p w:rsidR="00944943" w:rsidRPr="00944943" w:rsidRDefault="00944943" w:rsidP="00944943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Формирование соответствующей модели поведения, положительного отношения к выполнению правил </w:t>
      </w:r>
      <w:r w:rsidRPr="00944943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безопасного поведения на дороге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— главная задача воспитателя.</w:t>
      </w:r>
    </w:p>
    <w:p w:rsidR="00944943" w:rsidRPr="00944943" w:rsidRDefault="00944943" w:rsidP="00944943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944943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Родители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должны дать ребенку не только навыки полезной деятельности в предстоящей ему жизни, но и навыки. Как эту жизнь сохранить, как остаться живым и </w:t>
      </w:r>
      <w:r w:rsidRPr="00944943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здоровым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в окружающей человека внешней среде, в том числе и в </w:t>
      </w:r>
      <w:r w:rsidRPr="00944943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дорожно-транспортной среде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, очень динамичной, в которой ситуации быстро меняются.</w:t>
      </w:r>
    </w:p>
    <w:p w:rsidR="00944943" w:rsidRPr="00944943" w:rsidRDefault="00944943" w:rsidP="00944943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В семье не жалеют времени на то, чтобы поиграть с ребенком, научите читать или рисовать, но редко находят пять минут в день и даже в неделю, чтобы обучить ребенка правилам </w:t>
      </w:r>
      <w:r w:rsidRPr="00944943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безопасного поведения на дороге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, уберечь его от несчастного случая.</w:t>
      </w:r>
    </w:p>
    <w:p w:rsidR="00944943" w:rsidRPr="00944943" w:rsidRDefault="00944943" w:rsidP="00944943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«Если ребенок не будет знать таблицы умножения, то вероятность того, что это приведет к травме или гибели ребенка, практически равна нулю. Но если он не будет знать правил </w:t>
      </w:r>
      <w:r w:rsidRPr="00944943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безопасного поведения на дорогах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, то вероятность того, что это приведет к травме или гибели ребенка, очень большая».</w:t>
      </w:r>
    </w:p>
    <w:p w:rsidR="00944943" w:rsidRPr="00944943" w:rsidRDefault="00944943" w:rsidP="00944943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Роль семьи, мамы, папы, бабушки, дедушки, старших, братьев и сестер в воспитании ребенка трудно переоценить. С точки зрения ребёнка все, что делают, особенно мама и папа, — правильно и лучше не бывает. </w:t>
      </w:r>
      <w:r w:rsidRPr="00944943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Родители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для ребенка в возрасте до 7 лет являются образцом поведения, и только более взрослые дети начинают критически оценивать поведение членов своей семьи. Именно в возрасте до 7 лет, когда </w:t>
      </w:r>
      <w:r w:rsidRPr="00944943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родители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ребенка еще водят его по улице за руку, систематическая, повседневная тренировка в движении, с постоянным личным примером, всех членов семьи </w:t>
      </w:r>
      <w:r w:rsidRPr="00944943">
        <w:rPr>
          <w:rFonts w:ascii="Arial" w:eastAsia="Times New Roman" w:hAnsi="Arial" w:cs="Arial"/>
          <w:i/>
          <w:iCs/>
          <w:color w:val="111111"/>
          <w:sz w:val="25"/>
          <w:szCs w:val="25"/>
          <w:lang w:eastAsia="ru-RU"/>
        </w:rPr>
        <w:t>(об этом папа или мама обязаны напоминать другим членам семьи)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могут создавать положительные или отрицательные привычки в правилах поведения на </w:t>
      </w:r>
      <w:r w:rsidRPr="00944943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дороге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. Об этом должны помнить все, когда они с ребенком делают первый шаг на проезжую часть </w:t>
      </w:r>
      <w:r w:rsidRPr="00944943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дороги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</w:t>
      </w:r>
    </w:p>
    <w:p w:rsidR="00944943" w:rsidRPr="00944943" w:rsidRDefault="00944943" w:rsidP="00944943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Любой член семьи с ребенком, которого он держит за руку, не может перебегать проезжую часть в неположенном месте или на красный сигнал светофора. А если происходит наоборот? В любом случае ребенок в своем 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lastRenderedPageBreak/>
        <w:t xml:space="preserve">сознании эту </w:t>
      </w:r>
      <w:r w:rsidRPr="00944943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дорожную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ситуацию зафиксирует. И, если так сделали мама или папа — значит, так надо делать всегда.</w:t>
      </w:r>
    </w:p>
    <w:p w:rsidR="00944943" w:rsidRPr="00944943" w:rsidRDefault="00944943" w:rsidP="00944943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Вы закладываете положительное или отрицательное отношение и привычки к правилам </w:t>
      </w:r>
      <w:r w:rsidRPr="00944943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безопасного поведения на дороге</w:t>
      </w:r>
      <w:r w:rsidRPr="0094494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</w:t>
      </w:r>
    </w:p>
    <w:p w:rsidR="00147AC7" w:rsidRDefault="00147AC7"/>
    <w:sectPr w:rsidR="00147AC7" w:rsidSect="00147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44943"/>
    <w:rsid w:val="00147AC7"/>
    <w:rsid w:val="00944943"/>
    <w:rsid w:val="00D53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AC7"/>
  </w:style>
  <w:style w:type="paragraph" w:styleId="1">
    <w:name w:val="heading 1"/>
    <w:basedOn w:val="a"/>
    <w:link w:val="10"/>
    <w:uiPriority w:val="9"/>
    <w:qFormat/>
    <w:rsid w:val="009449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7"/>
      <w:szCs w:val="37"/>
      <w:lang w:eastAsia="ru-RU"/>
    </w:rPr>
  </w:style>
  <w:style w:type="paragraph" w:styleId="3">
    <w:name w:val="heading 3"/>
    <w:basedOn w:val="a"/>
    <w:link w:val="30"/>
    <w:uiPriority w:val="9"/>
    <w:qFormat/>
    <w:rsid w:val="009449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4943"/>
    <w:rPr>
      <w:rFonts w:ascii="Times New Roman" w:eastAsia="Times New Roman" w:hAnsi="Times New Roman" w:cs="Times New Roman"/>
      <w:b/>
      <w:bCs/>
      <w:kern w:val="36"/>
      <w:sz w:val="37"/>
      <w:szCs w:val="37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44943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headline1">
    <w:name w:val="headline1"/>
    <w:basedOn w:val="a"/>
    <w:rsid w:val="00944943"/>
    <w:pPr>
      <w:spacing w:before="208" w:after="208" w:line="240" w:lineRule="auto"/>
      <w:ind w:firstLine="360"/>
    </w:pPr>
    <w:rPr>
      <w:rFonts w:ascii="Times New Roman" w:eastAsia="Times New Roman" w:hAnsi="Times New Roman" w:cs="Times New Roman"/>
      <w:sz w:val="25"/>
      <w:szCs w:val="25"/>
      <w:lang w:eastAsia="ru-RU"/>
    </w:rPr>
  </w:style>
  <w:style w:type="character" w:styleId="a3">
    <w:name w:val="Strong"/>
    <w:basedOn w:val="a0"/>
    <w:uiPriority w:val="22"/>
    <w:qFormat/>
    <w:rsid w:val="0094494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44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49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0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6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0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68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7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70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309231">
                              <w:marLeft w:val="69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307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74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908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7745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1472</Words>
  <Characters>8393</Characters>
  <Application>Microsoft Office Word</Application>
  <DocSecurity>0</DocSecurity>
  <Lines>69</Lines>
  <Paragraphs>19</Paragraphs>
  <ScaleCrop>false</ScaleCrop>
  <Company/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1</cp:revision>
  <dcterms:created xsi:type="dcterms:W3CDTF">2021-05-25T07:23:00Z</dcterms:created>
  <dcterms:modified xsi:type="dcterms:W3CDTF">2021-05-25T07:31:00Z</dcterms:modified>
</cp:coreProperties>
</file>