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8E" w:rsidRPr="008221D1" w:rsidRDefault="00351418" w:rsidP="00351418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86230" cy="8867359"/>
            <wp:effectExtent l="1562100" t="0" r="1548020" b="0"/>
            <wp:docPr id="1" name="Рисунок 1" descr="F:\Сканы 09.09.21 сайт\к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09.09.21 сайт\к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86230" cy="886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1D1" w:rsidRPr="008221D1" w:rsidRDefault="008221D1" w:rsidP="00FF0752">
      <w:pPr>
        <w:spacing w:after="0"/>
        <w:ind w:left="2832" w:firstLine="708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96"/>
        <w:gridCol w:w="2099"/>
        <w:gridCol w:w="2099"/>
        <w:gridCol w:w="2099"/>
        <w:gridCol w:w="2047"/>
        <w:gridCol w:w="2099"/>
        <w:gridCol w:w="2047"/>
      </w:tblGrid>
      <w:tr w:rsidR="00824655" w:rsidTr="00351418">
        <w:tc>
          <w:tcPr>
            <w:tcW w:w="219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2590" w:type="dxa"/>
            <w:gridSpan w:val="6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 xml:space="preserve">                                                                 5 дней</w:t>
            </w:r>
          </w:p>
        </w:tc>
      </w:tr>
      <w:tr w:rsidR="00824655" w:rsidTr="00351418">
        <w:tc>
          <w:tcPr>
            <w:tcW w:w="219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Объем недельной образовательной нагрузки (НОД): Количество в неделю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116" w:type="dxa"/>
          </w:tcPr>
          <w:p w:rsidR="00824655" w:rsidRPr="00FC15B7" w:rsidRDefault="001B65E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063" w:type="dxa"/>
          </w:tcPr>
          <w:p w:rsidR="00824655" w:rsidRPr="00FC15B7" w:rsidRDefault="001B65E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824655" w:rsidTr="00351418">
        <w:tc>
          <w:tcPr>
            <w:tcW w:w="219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Время непрерывной ООД (мин)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 мин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15 мин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20 мин</w:t>
            </w:r>
          </w:p>
        </w:tc>
        <w:tc>
          <w:tcPr>
            <w:tcW w:w="2063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До 25 мин</w:t>
            </w:r>
          </w:p>
        </w:tc>
        <w:tc>
          <w:tcPr>
            <w:tcW w:w="2116" w:type="dxa"/>
          </w:tcPr>
          <w:p w:rsidR="00824655" w:rsidRPr="00FC15B7" w:rsidRDefault="001B65E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До 25 мин</w:t>
            </w:r>
          </w:p>
        </w:tc>
        <w:tc>
          <w:tcPr>
            <w:tcW w:w="2063" w:type="dxa"/>
          </w:tcPr>
          <w:p w:rsidR="00824655" w:rsidRPr="00FC15B7" w:rsidRDefault="001B65E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До 30 мин</w:t>
            </w:r>
          </w:p>
        </w:tc>
      </w:tr>
      <w:tr w:rsidR="00824655" w:rsidTr="00351418">
        <w:tc>
          <w:tcPr>
            <w:tcW w:w="219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C15B7">
              <w:rPr>
                <w:rFonts w:cs="Times New Roman"/>
                <w:sz w:val="24"/>
                <w:szCs w:val="24"/>
              </w:rPr>
              <w:t xml:space="preserve"> половина дня</w:t>
            </w:r>
          </w:p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Кол-во занятий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-3</w:t>
            </w:r>
          </w:p>
        </w:tc>
        <w:tc>
          <w:tcPr>
            <w:tcW w:w="2116" w:type="dxa"/>
          </w:tcPr>
          <w:p w:rsidR="00824655" w:rsidRPr="00FC15B7" w:rsidRDefault="001B65E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-3</w:t>
            </w:r>
          </w:p>
        </w:tc>
        <w:tc>
          <w:tcPr>
            <w:tcW w:w="2063" w:type="dxa"/>
          </w:tcPr>
          <w:p w:rsidR="00824655" w:rsidRPr="00FC15B7" w:rsidRDefault="001B65E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2-3</w:t>
            </w:r>
          </w:p>
        </w:tc>
      </w:tr>
      <w:tr w:rsidR="00824655" w:rsidTr="00351418">
        <w:tc>
          <w:tcPr>
            <w:tcW w:w="219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C15B7">
              <w:rPr>
                <w:rFonts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FC15B7">
              <w:rPr>
                <w:rFonts w:cs="Times New Roman"/>
                <w:sz w:val="24"/>
                <w:szCs w:val="24"/>
                <w:lang w:val="en-US"/>
              </w:rPr>
              <w:t>половинадня</w:t>
            </w:r>
            <w:proofErr w:type="spellEnd"/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16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63" w:type="dxa"/>
          </w:tcPr>
          <w:p w:rsidR="00824655" w:rsidRPr="00FC15B7" w:rsidRDefault="0082465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16" w:type="dxa"/>
          </w:tcPr>
          <w:p w:rsidR="00824655" w:rsidRPr="00FC15B7" w:rsidRDefault="001B65E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:rsidR="00824655" w:rsidRPr="00FC15B7" w:rsidRDefault="001B65E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:rsidR="00FA638E" w:rsidRPr="00FA638E" w:rsidRDefault="00FA638E" w:rsidP="00FA638E">
      <w:pPr>
        <w:spacing w:after="0"/>
        <w:jc w:val="both"/>
      </w:pPr>
    </w:p>
    <w:p w:rsidR="00300BF0" w:rsidRPr="008221D1" w:rsidRDefault="00300BF0" w:rsidP="00300BF0">
      <w:pPr>
        <w:jc w:val="center"/>
        <w:rPr>
          <w:sz w:val="24"/>
          <w:szCs w:val="24"/>
        </w:rPr>
      </w:pPr>
      <w:r w:rsidRPr="008221D1">
        <w:rPr>
          <w:sz w:val="24"/>
          <w:szCs w:val="24"/>
        </w:rPr>
        <w:t>Корпус с.Озерное</w:t>
      </w:r>
    </w:p>
    <w:tbl>
      <w:tblPr>
        <w:tblStyle w:val="a3"/>
        <w:tblW w:w="14831" w:type="dxa"/>
        <w:tblLayout w:type="fixed"/>
        <w:tblLook w:val="04A0"/>
      </w:tblPr>
      <w:tblGrid>
        <w:gridCol w:w="2298"/>
        <w:gridCol w:w="6032"/>
        <w:gridCol w:w="6501"/>
      </w:tblGrid>
      <w:tr w:rsidR="00640670" w:rsidTr="00640670">
        <w:tc>
          <w:tcPr>
            <w:tcW w:w="2298" w:type="dxa"/>
            <w:tcBorders>
              <w:tl2br w:val="single" w:sz="4" w:space="0" w:color="auto"/>
            </w:tcBorders>
          </w:tcPr>
          <w:p w:rsidR="00640670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Возрастные</w:t>
            </w:r>
          </w:p>
          <w:p w:rsidR="00640670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Группы</w:t>
            </w:r>
          </w:p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Содержание</w:t>
            </w:r>
          </w:p>
        </w:tc>
        <w:tc>
          <w:tcPr>
            <w:tcW w:w="6032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FC15B7">
              <w:rPr>
                <w:rFonts w:cs="Times New Roman"/>
                <w:sz w:val="24"/>
                <w:szCs w:val="24"/>
              </w:rPr>
              <w:t xml:space="preserve">руппа раннего возраста </w:t>
            </w:r>
            <w:r>
              <w:rPr>
                <w:rFonts w:cs="Times New Roman"/>
                <w:sz w:val="24"/>
                <w:szCs w:val="24"/>
              </w:rPr>
              <w:t xml:space="preserve">–младшая </w:t>
            </w:r>
            <w:r w:rsidRPr="00FC15B7">
              <w:rPr>
                <w:rFonts w:cs="Times New Roman"/>
                <w:sz w:val="24"/>
                <w:szCs w:val="24"/>
              </w:rPr>
              <w:t>(общеразвивающей направленности)</w:t>
            </w:r>
          </w:p>
        </w:tc>
        <w:tc>
          <w:tcPr>
            <w:tcW w:w="6501" w:type="dxa"/>
          </w:tcPr>
          <w:p w:rsidR="00640670" w:rsidRPr="00FC15B7" w:rsidRDefault="00640670" w:rsidP="00C61F64">
            <w:pPr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Средняя</w:t>
            </w:r>
            <w:r>
              <w:rPr>
                <w:rFonts w:cs="Times New Roman"/>
                <w:sz w:val="24"/>
                <w:szCs w:val="24"/>
              </w:rPr>
              <w:t>-подготовительная</w:t>
            </w:r>
            <w:r w:rsidRPr="00FC15B7">
              <w:rPr>
                <w:rFonts w:cs="Times New Roman"/>
                <w:sz w:val="24"/>
                <w:szCs w:val="24"/>
              </w:rPr>
              <w:t xml:space="preserve"> группа (общеразвивающей направленности)</w:t>
            </w:r>
          </w:p>
        </w:tc>
      </w:tr>
      <w:tr w:rsidR="00640670" w:rsidTr="00640670">
        <w:tc>
          <w:tcPr>
            <w:tcW w:w="2298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Кол-во возрастных групп в каждой параллели</w:t>
            </w:r>
          </w:p>
        </w:tc>
        <w:tc>
          <w:tcPr>
            <w:tcW w:w="6032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6501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 xml:space="preserve">              1 </w:t>
            </w:r>
          </w:p>
          <w:p w:rsidR="00640670" w:rsidRPr="00FC15B7" w:rsidRDefault="00640670" w:rsidP="0064067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00BF0" w:rsidTr="00640670">
        <w:tc>
          <w:tcPr>
            <w:tcW w:w="2298" w:type="dxa"/>
          </w:tcPr>
          <w:p w:rsidR="00300BF0" w:rsidRPr="00FC15B7" w:rsidRDefault="00300BF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2533" w:type="dxa"/>
            <w:gridSpan w:val="2"/>
          </w:tcPr>
          <w:p w:rsidR="00300BF0" w:rsidRDefault="00300BF0" w:rsidP="006406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01.09.2021</w:t>
            </w:r>
          </w:p>
        </w:tc>
      </w:tr>
      <w:tr w:rsidR="00300BF0" w:rsidTr="00640670">
        <w:tc>
          <w:tcPr>
            <w:tcW w:w="2298" w:type="dxa"/>
          </w:tcPr>
          <w:p w:rsidR="00300BF0" w:rsidRPr="00FC15B7" w:rsidRDefault="00300BF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График каникул</w:t>
            </w:r>
          </w:p>
        </w:tc>
        <w:tc>
          <w:tcPr>
            <w:tcW w:w="12533" w:type="dxa"/>
            <w:gridSpan w:val="2"/>
          </w:tcPr>
          <w:p w:rsidR="00300BF0" w:rsidRPr="00FA638E" w:rsidRDefault="00300BF0" w:rsidP="00C61F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00BF0" w:rsidTr="00640670">
        <w:tc>
          <w:tcPr>
            <w:tcW w:w="2298" w:type="dxa"/>
          </w:tcPr>
          <w:p w:rsidR="00300BF0" w:rsidRPr="00FC15B7" w:rsidRDefault="00300BF0" w:rsidP="00C61F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33" w:type="dxa"/>
            <w:gridSpan w:val="2"/>
          </w:tcPr>
          <w:p w:rsidR="00300BF0" w:rsidRPr="00FC15B7" w:rsidRDefault="00300BF0" w:rsidP="006406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01.06.</w:t>
            </w:r>
            <w:r>
              <w:rPr>
                <w:rFonts w:cs="Times New Roman"/>
                <w:sz w:val="24"/>
                <w:szCs w:val="24"/>
              </w:rPr>
              <w:t>2021</w:t>
            </w:r>
            <w:r w:rsidRPr="00FC15B7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31.08.2021</w:t>
            </w:r>
          </w:p>
        </w:tc>
      </w:tr>
      <w:tr w:rsidR="00300BF0" w:rsidTr="00640670">
        <w:tc>
          <w:tcPr>
            <w:tcW w:w="2298" w:type="dxa"/>
          </w:tcPr>
          <w:p w:rsidR="00300BF0" w:rsidRPr="00FC15B7" w:rsidRDefault="00300BF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2533" w:type="dxa"/>
            <w:gridSpan w:val="2"/>
          </w:tcPr>
          <w:p w:rsidR="00300BF0" w:rsidRDefault="00300BF0" w:rsidP="006406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31.05.2021</w:t>
            </w:r>
          </w:p>
        </w:tc>
      </w:tr>
      <w:tr w:rsidR="00300BF0" w:rsidTr="00640670">
        <w:tc>
          <w:tcPr>
            <w:tcW w:w="2298" w:type="dxa"/>
          </w:tcPr>
          <w:p w:rsidR="00300BF0" w:rsidRPr="00FC15B7" w:rsidRDefault="00300BF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 xml:space="preserve">Продолжительность </w:t>
            </w:r>
            <w:proofErr w:type="spellStart"/>
            <w:r w:rsidRPr="00FC15B7">
              <w:rPr>
                <w:rFonts w:cs="Times New Roman"/>
                <w:sz w:val="24"/>
                <w:szCs w:val="24"/>
              </w:rPr>
              <w:t>уч.года</w:t>
            </w:r>
            <w:proofErr w:type="spellEnd"/>
            <w:r w:rsidRPr="00FC15B7">
              <w:rPr>
                <w:rFonts w:cs="Times New Roman"/>
                <w:sz w:val="24"/>
                <w:szCs w:val="24"/>
              </w:rPr>
              <w:t>, всего, в том числе</w:t>
            </w:r>
          </w:p>
        </w:tc>
        <w:tc>
          <w:tcPr>
            <w:tcW w:w="12533" w:type="dxa"/>
            <w:gridSpan w:val="2"/>
          </w:tcPr>
          <w:p w:rsidR="00300BF0" w:rsidRPr="00FC15B7" w:rsidRDefault="00300BF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 xml:space="preserve">                                                              36 учебных недель</w:t>
            </w:r>
          </w:p>
        </w:tc>
      </w:tr>
      <w:tr w:rsidR="00300BF0" w:rsidTr="00640670">
        <w:tc>
          <w:tcPr>
            <w:tcW w:w="2298" w:type="dxa"/>
          </w:tcPr>
          <w:p w:rsidR="00300BF0" w:rsidRPr="00FC15B7" w:rsidRDefault="00300BF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2533" w:type="dxa"/>
            <w:gridSpan w:val="2"/>
          </w:tcPr>
          <w:p w:rsidR="00300BF0" w:rsidRPr="00FC15B7" w:rsidRDefault="00300BF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 xml:space="preserve">                                                                 5 дней</w:t>
            </w:r>
          </w:p>
        </w:tc>
      </w:tr>
      <w:tr w:rsidR="00640670" w:rsidTr="001F2CA9">
        <w:tc>
          <w:tcPr>
            <w:tcW w:w="2298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 xml:space="preserve">Объем недельной образовательной </w:t>
            </w:r>
            <w:r w:rsidRPr="00FC15B7">
              <w:rPr>
                <w:rFonts w:cs="Times New Roman"/>
                <w:sz w:val="24"/>
                <w:szCs w:val="24"/>
              </w:rPr>
              <w:lastRenderedPageBreak/>
              <w:t>нагрузки (НОД): Количество в неделю</w:t>
            </w:r>
          </w:p>
        </w:tc>
        <w:tc>
          <w:tcPr>
            <w:tcW w:w="6032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01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 xml:space="preserve"> (12 для старшего, 13 для подготовительного возраста)</w:t>
            </w:r>
          </w:p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670" w:rsidTr="00614C56">
        <w:tc>
          <w:tcPr>
            <w:tcW w:w="2298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lastRenderedPageBreak/>
              <w:t>Время непрерывной ООД (мин)</w:t>
            </w:r>
          </w:p>
        </w:tc>
        <w:tc>
          <w:tcPr>
            <w:tcW w:w="6032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 мин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FC15B7">
              <w:rPr>
                <w:rFonts w:cs="Times New Roman"/>
                <w:sz w:val="24"/>
                <w:szCs w:val="24"/>
              </w:rPr>
              <w:t>15 мин</w:t>
            </w:r>
            <w:r>
              <w:rPr>
                <w:rFonts w:cs="Times New Roman"/>
                <w:sz w:val="24"/>
                <w:szCs w:val="24"/>
              </w:rPr>
              <w:t xml:space="preserve"> для младшего возраста)</w:t>
            </w:r>
          </w:p>
        </w:tc>
        <w:tc>
          <w:tcPr>
            <w:tcW w:w="6501" w:type="dxa"/>
          </w:tcPr>
          <w:p w:rsidR="00640670" w:rsidRPr="00FC15B7" w:rsidRDefault="00640670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20 мин</w:t>
            </w:r>
            <w:r w:rsidR="00FC1138">
              <w:rPr>
                <w:rFonts w:cs="Times New Roman"/>
                <w:sz w:val="24"/>
                <w:szCs w:val="24"/>
              </w:rPr>
              <w:t xml:space="preserve"> (</w:t>
            </w:r>
            <w:r w:rsidRPr="00FC15B7">
              <w:rPr>
                <w:rFonts w:cs="Times New Roman"/>
                <w:sz w:val="24"/>
                <w:szCs w:val="24"/>
              </w:rPr>
              <w:t>До 25 мин</w:t>
            </w:r>
            <w:r w:rsidR="00FC1138">
              <w:rPr>
                <w:rFonts w:cs="Times New Roman"/>
                <w:sz w:val="24"/>
                <w:szCs w:val="24"/>
              </w:rPr>
              <w:t>. для старшего возраста, д</w:t>
            </w:r>
            <w:r w:rsidR="00FC1138" w:rsidRPr="00FC15B7">
              <w:rPr>
                <w:rFonts w:cs="Times New Roman"/>
                <w:sz w:val="24"/>
                <w:szCs w:val="24"/>
              </w:rPr>
              <w:t>о 30 мин</w:t>
            </w:r>
            <w:r w:rsidR="00FC1138">
              <w:rPr>
                <w:rFonts w:cs="Times New Roman"/>
                <w:sz w:val="24"/>
                <w:szCs w:val="24"/>
              </w:rPr>
              <w:t xml:space="preserve"> для подготовительного возраста)</w:t>
            </w:r>
          </w:p>
          <w:p w:rsidR="00640670" w:rsidRPr="00FC15B7" w:rsidRDefault="00640670" w:rsidP="00FC113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C1138" w:rsidTr="00156D86">
        <w:tc>
          <w:tcPr>
            <w:tcW w:w="2298" w:type="dxa"/>
          </w:tcPr>
          <w:p w:rsidR="00FC1138" w:rsidRPr="00FC15B7" w:rsidRDefault="00FC1138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C15B7">
              <w:rPr>
                <w:rFonts w:cs="Times New Roman"/>
                <w:sz w:val="24"/>
                <w:szCs w:val="24"/>
              </w:rPr>
              <w:t xml:space="preserve"> половина дня</w:t>
            </w:r>
          </w:p>
          <w:p w:rsidR="00FC1138" w:rsidRPr="00FC15B7" w:rsidRDefault="00FC1138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Кол-во занятий</w:t>
            </w:r>
          </w:p>
        </w:tc>
        <w:tc>
          <w:tcPr>
            <w:tcW w:w="6032" w:type="dxa"/>
          </w:tcPr>
          <w:p w:rsidR="00FC1138" w:rsidRPr="00FC15B7" w:rsidRDefault="00FC1138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 (2 для младшего возраста)</w:t>
            </w:r>
          </w:p>
        </w:tc>
        <w:tc>
          <w:tcPr>
            <w:tcW w:w="6501" w:type="dxa"/>
          </w:tcPr>
          <w:p w:rsidR="00FC1138" w:rsidRPr="00FC15B7" w:rsidRDefault="00FC1138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FC15B7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-3 для старшего-подготовительного возраста)</w:t>
            </w:r>
          </w:p>
          <w:p w:rsidR="00FC1138" w:rsidRPr="00FC15B7" w:rsidRDefault="00FC1138" w:rsidP="00C61F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94DAF" w:rsidTr="00217679">
        <w:tc>
          <w:tcPr>
            <w:tcW w:w="2298" w:type="dxa"/>
          </w:tcPr>
          <w:p w:rsidR="00594DAF" w:rsidRPr="00FC15B7" w:rsidRDefault="00594DAF" w:rsidP="00C61F64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C15B7">
              <w:rPr>
                <w:rFonts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FC15B7">
              <w:rPr>
                <w:rFonts w:cs="Times New Roman"/>
                <w:sz w:val="24"/>
                <w:szCs w:val="24"/>
                <w:lang w:val="en-US"/>
              </w:rPr>
              <w:t>половинадня</w:t>
            </w:r>
            <w:proofErr w:type="spellEnd"/>
          </w:p>
        </w:tc>
        <w:tc>
          <w:tcPr>
            <w:tcW w:w="6032" w:type="dxa"/>
          </w:tcPr>
          <w:p w:rsidR="00594DAF" w:rsidRPr="00FC15B7" w:rsidRDefault="00594DAF" w:rsidP="00C61F64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01" w:type="dxa"/>
          </w:tcPr>
          <w:p w:rsidR="00594DAF" w:rsidRPr="00FC15B7" w:rsidRDefault="00594DAF" w:rsidP="00C61F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300BF0" w:rsidRDefault="00300BF0" w:rsidP="00357936">
      <w:pPr>
        <w:rPr>
          <w:highlight w:val="yellow"/>
        </w:rPr>
      </w:pPr>
    </w:p>
    <w:p w:rsidR="00FA638E" w:rsidRPr="008221D1" w:rsidRDefault="00FA638E" w:rsidP="00357936">
      <w:pPr>
        <w:rPr>
          <w:sz w:val="24"/>
          <w:szCs w:val="24"/>
        </w:rPr>
      </w:pPr>
      <w:r w:rsidRPr="008221D1">
        <w:rPr>
          <w:sz w:val="24"/>
          <w:szCs w:val="24"/>
        </w:rPr>
        <w:t xml:space="preserve">Детский сад работает в режиме пятидневной рабочей недели, в </w:t>
      </w:r>
      <w:r w:rsidR="00EA1CE6" w:rsidRPr="008221D1">
        <w:rPr>
          <w:sz w:val="24"/>
          <w:szCs w:val="24"/>
        </w:rPr>
        <w:t>МБДОУ</w:t>
      </w:r>
      <w:r w:rsidR="00F535D6" w:rsidRPr="008221D1">
        <w:rPr>
          <w:sz w:val="24"/>
          <w:szCs w:val="24"/>
        </w:rPr>
        <w:t xml:space="preserve"> </w:t>
      </w:r>
      <w:r w:rsidR="00EA1CE6" w:rsidRPr="008221D1">
        <w:rPr>
          <w:sz w:val="24"/>
          <w:szCs w:val="24"/>
        </w:rPr>
        <w:t>«</w:t>
      </w:r>
      <w:proofErr w:type="spellStart"/>
      <w:r w:rsidR="00EA1CE6" w:rsidRPr="008221D1">
        <w:rPr>
          <w:sz w:val="24"/>
          <w:szCs w:val="24"/>
        </w:rPr>
        <w:t>Чажемтовский</w:t>
      </w:r>
      <w:proofErr w:type="spellEnd"/>
      <w:r w:rsidR="00EA1CE6" w:rsidRPr="008221D1">
        <w:rPr>
          <w:sz w:val="24"/>
          <w:szCs w:val="24"/>
        </w:rPr>
        <w:t xml:space="preserve"> детский сад</w:t>
      </w:r>
      <w:proofErr w:type="gramStart"/>
      <w:r w:rsidR="00EA1CE6" w:rsidRPr="008221D1">
        <w:rPr>
          <w:sz w:val="24"/>
          <w:szCs w:val="24"/>
        </w:rPr>
        <w:t>»</w:t>
      </w:r>
      <w:r w:rsidRPr="008221D1">
        <w:rPr>
          <w:sz w:val="24"/>
          <w:szCs w:val="24"/>
        </w:rPr>
        <w:t>в</w:t>
      </w:r>
      <w:proofErr w:type="gramEnd"/>
      <w:r w:rsidRPr="008221D1">
        <w:rPr>
          <w:sz w:val="24"/>
          <w:szCs w:val="24"/>
        </w:rPr>
        <w:t xml:space="preserve"> </w:t>
      </w:r>
      <w:r w:rsidR="00A82412" w:rsidRPr="008221D1">
        <w:rPr>
          <w:sz w:val="24"/>
          <w:szCs w:val="24"/>
          <w:lang w:val="en-US"/>
        </w:rPr>
        <w:t>II</w:t>
      </w:r>
      <w:r w:rsidR="00A82412" w:rsidRPr="008221D1">
        <w:rPr>
          <w:sz w:val="24"/>
          <w:szCs w:val="24"/>
        </w:rPr>
        <w:t xml:space="preserve"> полу</w:t>
      </w:r>
      <w:r w:rsidR="00594DAF" w:rsidRPr="008221D1">
        <w:rPr>
          <w:sz w:val="24"/>
          <w:szCs w:val="24"/>
        </w:rPr>
        <w:t>годие 2020 -2021</w:t>
      </w:r>
      <w:r w:rsidR="000153E8" w:rsidRPr="008221D1">
        <w:rPr>
          <w:sz w:val="24"/>
          <w:szCs w:val="24"/>
        </w:rPr>
        <w:t xml:space="preserve"> </w:t>
      </w:r>
      <w:r w:rsidR="00357936" w:rsidRPr="008221D1">
        <w:rPr>
          <w:sz w:val="24"/>
          <w:szCs w:val="24"/>
        </w:rPr>
        <w:t xml:space="preserve">учебного года, </w:t>
      </w:r>
      <w:r w:rsidR="000153E8" w:rsidRPr="008221D1">
        <w:rPr>
          <w:sz w:val="24"/>
          <w:szCs w:val="24"/>
        </w:rPr>
        <w:t xml:space="preserve"> в </w:t>
      </w:r>
      <w:r w:rsidR="00300BF0" w:rsidRPr="008221D1">
        <w:rPr>
          <w:sz w:val="24"/>
          <w:szCs w:val="24"/>
        </w:rPr>
        <w:t xml:space="preserve">ОО функционировало 5 </w:t>
      </w:r>
      <w:r w:rsidRPr="008221D1">
        <w:rPr>
          <w:sz w:val="24"/>
          <w:szCs w:val="24"/>
        </w:rPr>
        <w:t>групп</w:t>
      </w:r>
      <w:r w:rsidR="00300BF0" w:rsidRPr="008221D1">
        <w:rPr>
          <w:sz w:val="24"/>
          <w:szCs w:val="24"/>
        </w:rPr>
        <w:t xml:space="preserve"> </w:t>
      </w:r>
      <w:r w:rsidRPr="008221D1">
        <w:rPr>
          <w:sz w:val="24"/>
          <w:szCs w:val="24"/>
        </w:rPr>
        <w:t>о</w:t>
      </w:r>
      <w:r w:rsidR="000153E8" w:rsidRPr="008221D1">
        <w:rPr>
          <w:sz w:val="24"/>
          <w:szCs w:val="24"/>
        </w:rPr>
        <w:t>бщеразвивающей направленности, 3</w:t>
      </w:r>
      <w:r w:rsidR="00EA1CE6" w:rsidRPr="008221D1">
        <w:rPr>
          <w:sz w:val="24"/>
          <w:szCs w:val="24"/>
        </w:rPr>
        <w:t xml:space="preserve"> группы</w:t>
      </w:r>
      <w:r w:rsidR="00300BF0" w:rsidRPr="008221D1">
        <w:rPr>
          <w:sz w:val="24"/>
          <w:szCs w:val="24"/>
        </w:rPr>
        <w:t xml:space="preserve"> </w:t>
      </w:r>
      <w:r w:rsidR="00EA1CE6" w:rsidRPr="008221D1">
        <w:rPr>
          <w:sz w:val="24"/>
          <w:szCs w:val="24"/>
        </w:rPr>
        <w:t>комбинированной направленности</w:t>
      </w:r>
      <w:r w:rsidRPr="008221D1">
        <w:rPr>
          <w:sz w:val="24"/>
          <w:szCs w:val="24"/>
        </w:rPr>
        <w:t>, укомплектованных в соответствии с возрастными нормами.</w:t>
      </w:r>
    </w:p>
    <w:p w:rsidR="00594DAF" w:rsidRPr="008221D1" w:rsidRDefault="00594DAF" w:rsidP="00594DAF">
      <w:pPr>
        <w:jc w:val="center"/>
        <w:rPr>
          <w:sz w:val="24"/>
          <w:szCs w:val="24"/>
        </w:rPr>
      </w:pPr>
      <w:proofErr w:type="spellStart"/>
      <w:r w:rsidRPr="008221D1">
        <w:rPr>
          <w:sz w:val="24"/>
          <w:szCs w:val="24"/>
        </w:rPr>
        <w:t>С.Чажемто</w:t>
      </w:r>
      <w:proofErr w:type="spellEnd"/>
    </w:p>
    <w:tbl>
      <w:tblPr>
        <w:tblW w:w="1372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3420"/>
        <w:gridCol w:w="6237"/>
      </w:tblGrid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bCs/>
                <w:sz w:val="24"/>
                <w:szCs w:val="24"/>
              </w:rPr>
              <w:t>Группы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b/>
                <w:bCs/>
                <w:sz w:val="24"/>
                <w:szCs w:val="24"/>
              </w:rPr>
              <w:t>Количество групп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66524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bCs/>
                <w:sz w:val="24"/>
                <w:szCs w:val="24"/>
              </w:rPr>
              <w:t>Г</w:t>
            </w:r>
            <w:r w:rsidR="00EA1CE6" w:rsidRPr="008221D1">
              <w:rPr>
                <w:bCs/>
                <w:sz w:val="24"/>
                <w:szCs w:val="24"/>
              </w:rPr>
              <w:t>руппа раннего возраста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sz w:val="24"/>
                <w:szCs w:val="24"/>
              </w:rPr>
              <w:t>с 1,5 до 3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sz w:val="24"/>
                <w:szCs w:val="24"/>
              </w:rPr>
              <w:t>1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EA1CE6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bCs/>
                <w:sz w:val="24"/>
                <w:szCs w:val="24"/>
              </w:rPr>
              <w:t>М</w:t>
            </w:r>
            <w:r w:rsidR="00FA638E" w:rsidRPr="008221D1">
              <w:rPr>
                <w:bCs/>
                <w:sz w:val="24"/>
                <w:szCs w:val="24"/>
              </w:rPr>
              <w:t>ладшая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sz w:val="24"/>
                <w:szCs w:val="24"/>
              </w:rPr>
              <w:t>с 3 до 4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EA1CE6" w:rsidP="008221D1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sz w:val="24"/>
                <w:szCs w:val="24"/>
              </w:rPr>
              <w:t>1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sz w:val="24"/>
                <w:szCs w:val="24"/>
              </w:rPr>
              <w:t>с 4 до 5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EA1CE6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sz w:val="24"/>
                <w:szCs w:val="24"/>
              </w:rPr>
              <w:t>1</w:t>
            </w:r>
            <w:r w:rsidR="000153E8" w:rsidRPr="008221D1">
              <w:rPr>
                <w:sz w:val="24"/>
                <w:szCs w:val="24"/>
              </w:rPr>
              <w:t>(комбинированной направленности)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8221D1" w:rsidP="00EA1CE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A638E" w:rsidRPr="008221D1">
              <w:rPr>
                <w:bCs/>
                <w:sz w:val="24"/>
                <w:szCs w:val="24"/>
              </w:rPr>
              <w:t>Старшая</w:t>
            </w:r>
            <w:r w:rsidR="00EA1CE6" w:rsidRPr="008221D1">
              <w:rPr>
                <w:bCs/>
                <w:sz w:val="24"/>
                <w:szCs w:val="24"/>
              </w:rPr>
              <w:t xml:space="preserve">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sz w:val="24"/>
                <w:szCs w:val="24"/>
              </w:rPr>
              <w:t>с 5 до 6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EA1CE6" w:rsidP="000153E8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sz w:val="24"/>
                <w:szCs w:val="24"/>
              </w:rPr>
              <w:t>1</w:t>
            </w:r>
            <w:r w:rsidR="008221D1" w:rsidRPr="008221D1">
              <w:rPr>
                <w:sz w:val="24"/>
                <w:szCs w:val="24"/>
              </w:rPr>
              <w:t>(комбинированной направленности)</w:t>
            </w:r>
          </w:p>
        </w:tc>
      </w:tr>
      <w:tr w:rsidR="008221D1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21D1" w:rsidRDefault="008221D1" w:rsidP="00EA1CE6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Старшая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21D1" w:rsidRPr="008221D1" w:rsidRDefault="008221D1" w:rsidP="00FA638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 до 6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21D1" w:rsidRPr="008221D1" w:rsidRDefault="008221D1" w:rsidP="000153E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221D1">
              <w:rPr>
                <w:sz w:val="24"/>
                <w:szCs w:val="24"/>
              </w:rPr>
              <w:t>(комбинированной направленности)</w:t>
            </w:r>
          </w:p>
        </w:tc>
      </w:tr>
      <w:tr w:rsidR="00FA638E" w:rsidRPr="00FA638E" w:rsidTr="0063005D">
        <w:trPr>
          <w:trHeight w:val="404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bCs/>
                <w:sz w:val="24"/>
                <w:szCs w:val="24"/>
              </w:rPr>
              <w:t xml:space="preserve">Подготовительная </w:t>
            </w:r>
            <w:r w:rsidR="00EA1CE6" w:rsidRPr="008221D1">
              <w:rPr>
                <w:bCs/>
                <w:sz w:val="24"/>
                <w:szCs w:val="24"/>
              </w:rPr>
              <w:t xml:space="preserve">к школе </w:t>
            </w:r>
            <w:r w:rsidRPr="008221D1">
              <w:rPr>
                <w:bCs/>
                <w:sz w:val="24"/>
                <w:szCs w:val="24"/>
              </w:rPr>
              <w:t>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FA638E" w:rsidP="00FA638E">
            <w:pPr>
              <w:spacing w:after="0"/>
              <w:jc w:val="both"/>
              <w:rPr>
                <w:sz w:val="24"/>
                <w:szCs w:val="24"/>
              </w:rPr>
            </w:pPr>
            <w:r w:rsidRPr="008221D1">
              <w:rPr>
                <w:sz w:val="24"/>
                <w:szCs w:val="24"/>
              </w:rPr>
              <w:t>с 6 до 7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8221D1" w:rsidRDefault="008221D1" w:rsidP="00FA638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A638E" w:rsidRPr="00FA638E" w:rsidRDefault="00FA638E" w:rsidP="00FA638E">
      <w:pPr>
        <w:spacing w:after="0"/>
        <w:jc w:val="both"/>
      </w:pPr>
    </w:p>
    <w:p w:rsidR="00594DAF" w:rsidRPr="008221D1" w:rsidRDefault="00594DAF" w:rsidP="00594DAF">
      <w:pPr>
        <w:jc w:val="center"/>
        <w:rPr>
          <w:sz w:val="24"/>
          <w:szCs w:val="24"/>
        </w:rPr>
      </w:pPr>
      <w:r w:rsidRPr="008221D1">
        <w:rPr>
          <w:sz w:val="24"/>
          <w:szCs w:val="24"/>
        </w:rPr>
        <w:t>С.Озерное</w:t>
      </w:r>
    </w:p>
    <w:tbl>
      <w:tblPr>
        <w:tblW w:w="1372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3420"/>
        <w:gridCol w:w="6237"/>
      </w:tblGrid>
      <w:tr w:rsidR="00594DAF" w:rsidRPr="00FA638E" w:rsidTr="00F3630C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DAF" w:rsidRPr="00765F81" w:rsidRDefault="00594DAF" w:rsidP="00F3630C">
            <w:pPr>
              <w:spacing w:after="0"/>
              <w:jc w:val="both"/>
              <w:rPr>
                <w:sz w:val="24"/>
                <w:szCs w:val="24"/>
              </w:rPr>
            </w:pPr>
            <w:r w:rsidRPr="00765F81">
              <w:rPr>
                <w:bCs/>
                <w:sz w:val="24"/>
                <w:szCs w:val="24"/>
              </w:rPr>
              <w:t>Группы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DAF" w:rsidRPr="00765F81" w:rsidRDefault="00594DAF" w:rsidP="00F3630C">
            <w:pPr>
              <w:spacing w:after="0"/>
              <w:jc w:val="both"/>
              <w:rPr>
                <w:sz w:val="24"/>
                <w:szCs w:val="24"/>
              </w:rPr>
            </w:pPr>
            <w:r w:rsidRPr="00765F81">
              <w:rPr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DAF" w:rsidRPr="00765F81" w:rsidRDefault="00594DAF" w:rsidP="00F3630C">
            <w:pPr>
              <w:spacing w:after="0"/>
              <w:jc w:val="both"/>
              <w:rPr>
                <w:sz w:val="24"/>
                <w:szCs w:val="24"/>
              </w:rPr>
            </w:pPr>
            <w:r w:rsidRPr="00765F81">
              <w:rPr>
                <w:b/>
                <w:bCs/>
                <w:sz w:val="24"/>
                <w:szCs w:val="24"/>
              </w:rPr>
              <w:t>Количество групп</w:t>
            </w:r>
          </w:p>
        </w:tc>
      </w:tr>
      <w:tr w:rsidR="00594DAF" w:rsidRPr="00FA638E" w:rsidTr="0066524E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DAF" w:rsidRPr="00765F81" w:rsidRDefault="008221D1" w:rsidP="00F3630C">
            <w:pPr>
              <w:spacing w:after="0"/>
              <w:jc w:val="both"/>
              <w:rPr>
                <w:sz w:val="24"/>
                <w:szCs w:val="24"/>
              </w:rPr>
            </w:pPr>
            <w:r w:rsidRPr="00765F81">
              <w:rPr>
                <w:sz w:val="24"/>
                <w:szCs w:val="24"/>
                <w:lang w:eastAsia="ru-RU"/>
              </w:rPr>
              <w:t>Разновозрастная группа для детей раннего возраста  и младшего дошкольного возраста (общеразвивающей направленности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DAF" w:rsidRPr="00765F81" w:rsidRDefault="0066524E" w:rsidP="00F3630C">
            <w:pPr>
              <w:spacing w:after="0"/>
              <w:jc w:val="both"/>
              <w:rPr>
                <w:sz w:val="24"/>
                <w:szCs w:val="24"/>
              </w:rPr>
            </w:pPr>
            <w:r w:rsidRPr="00765F81">
              <w:rPr>
                <w:sz w:val="24"/>
                <w:szCs w:val="24"/>
              </w:rPr>
              <w:t>с 1,5 до 4</w:t>
            </w:r>
            <w:r w:rsidR="00594DAF" w:rsidRPr="00765F81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DAF" w:rsidRPr="00765F81" w:rsidRDefault="00594DAF" w:rsidP="00F3630C">
            <w:pPr>
              <w:spacing w:after="0"/>
              <w:jc w:val="both"/>
              <w:rPr>
                <w:sz w:val="24"/>
                <w:szCs w:val="24"/>
              </w:rPr>
            </w:pPr>
            <w:r w:rsidRPr="00765F81">
              <w:rPr>
                <w:sz w:val="24"/>
                <w:szCs w:val="24"/>
              </w:rPr>
              <w:t>1</w:t>
            </w:r>
          </w:p>
        </w:tc>
      </w:tr>
      <w:tr w:rsidR="0066524E" w:rsidRPr="00FA638E" w:rsidTr="0066524E">
        <w:trPr>
          <w:trHeight w:val="741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24E" w:rsidRPr="00765F81" w:rsidRDefault="008221D1" w:rsidP="00F3630C">
            <w:pPr>
              <w:spacing w:after="0"/>
              <w:jc w:val="both"/>
              <w:rPr>
                <w:sz w:val="24"/>
                <w:szCs w:val="24"/>
              </w:rPr>
            </w:pPr>
            <w:r w:rsidRPr="00765F81">
              <w:rPr>
                <w:sz w:val="24"/>
                <w:szCs w:val="24"/>
                <w:lang w:eastAsia="ru-RU"/>
              </w:rPr>
              <w:t>Разновозрастная группа для детей среднего-подготовительного дошкольного возраста (общеразвивающей направленности)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24E" w:rsidRPr="00765F81" w:rsidRDefault="0066524E" w:rsidP="00F3630C">
            <w:pPr>
              <w:spacing w:after="0"/>
              <w:jc w:val="both"/>
              <w:rPr>
                <w:sz w:val="24"/>
                <w:szCs w:val="24"/>
              </w:rPr>
            </w:pPr>
            <w:r w:rsidRPr="00765F81">
              <w:rPr>
                <w:sz w:val="24"/>
                <w:szCs w:val="24"/>
              </w:rPr>
              <w:t>с 4 до 6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24E" w:rsidRPr="00765F81" w:rsidRDefault="0066524E" w:rsidP="00F3630C">
            <w:pPr>
              <w:spacing w:after="0"/>
              <w:jc w:val="both"/>
              <w:rPr>
                <w:sz w:val="24"/>
                <w:szCs w:val="24"/>
              </w:rPr>
            </w:pPr>
            <w:r w:rsidRPr="00765F81">
              <w:rPr>
                <w:sz w:val="24"/>
                <w:szCs w:val="24"/>
              </w:rPr>
              <w:t>1</w:t>
            </w:r>
          </w:p>
        </w:tc>
      </w:tr>
    </w:tbl>
    <w:p w:rsidR="004C2C8E" w:rsidRDefault="004C2C8E" w:rsidP="0066524E">
      <w:pPr>
        <w:spacing w:after="0"/>
        <w:jc w:val="both"/>
      </w:pPr>
    </w:p>
    <w:p w:rsidR="004C2C8E" w:rsidRPr="00765F81" w:rsidRDefault="00FA638E" w:rsidP="0066524E">
      <w:pPr>
        <w:spacing w:after="0"/>
        <w:ind w:firstLine="708"/>
        <w:jc w:val="both"/>
        <w:rPr>
          <w:sz w:val="24"/>
          <w:szCs w:val="24"/>
        </w:rPr>
      </w:pPr>
      <w:r w:rsidRPr="00765F81">
        <w:rPr>
          <w:sz w:val="24"/>
          <w:szCs w:val="24"/>
        </w:rPr>
        <w:t>Обязательная часть (инвариантная) реал</w:t>
      </w:r>
      <w:r w:rsidR="00EA1CE6" w:rsidRPr="00765F81">
        <w:rPr>
          <w:sz w:val="24"/>
          <w:szCs w:val="24"/>
        </w:rPr>
        <w:t xml:space="preserve">изуется в соответствии с пятью </w:t>
      </w:r>
      <w:r w:rsidRPr="00765F81">
        <w:rPr>
          <w:sz w:val="24"/>
          <w:szCs w:val="24"/>
        </w:rPr>
        <w:t>образовательными</w:t>
      </w:r>
      <w:r w:rsidR="00507FB1" w:rsidRPr="00765F81">
        <w:rPr>
          <w:sz w:val="24"/>
          <w:szCs w:val="24"/>
        </w:rPr>
        <w:t xml:space="preserve"> областями </w:t>
      </w:r>
      <w:r w:rsidRPr="00765F81">
        <w:rPr>
          <w:sz w:val="24"/>
          <w:szCs w:val="24"/>
        </w:rPr>
        <w:t>и включает в себя наименование образовательной деятельности в соответствии с реализуемой основной образовательной программой дошкольного образования, количество минут в течение дня и количество занятий в неделю.</w:t>
      </w:r>
    </w:p>
    <w:p w:rsidR="004C2C8E" w:rsidRPr="00FA638E" w:rsidRDefault="004C2C8E" w:rsidP="00FA638E">
      <w:pPr>
        <w:spacing w:after="0"/>
        <w:jc w:val="both"/>
      </w:pPr>
    </w:p>
    <w:tbl>
      <w:tblPr>
        <w:tblStyle w:val="a3"/>
        <w:tblpPr w:leftFromText="180" w:rightFromText="180" w:vertAnchor="text" w:tblpX="-34" w:tblpY="1"/>
        <w:tblOverlap w:val="never"/>
        <w:tblW w:w="15593" w:type="dxa"/>
        <w:tblLayout w:type="fixed"/>
        <w:tblLook w:val="04A0"/>
      </w:tblPr>
      <w:tblGrid>
        <w:gridCol w:w="1979"/>
        <w:gridCol w:w="2979"/>
        <w:gridCol w:w="1417"/>
        <w:gridCol w:w="1840"/>
        <w:gridCol w:w="2660"/>
        <w:gridCol w:w="33"/>
        <w:gridCol w:w="1984"/>
        <w:gridCol w:w="2701"/>
      </w:tblGrid>
      <w:tr w:rsidR="00FA638E" w:rsidRPr="00561168" w:rsidTr="00A47664">
        <w:tc>
          <w:tcPr>
            <w:tcW w:w="1979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80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Виды НОД </w:t>
            </w:r>
          </w:p>
        </w:tc>
        <w:tc>
          <w:tcPr>
            <w:tcW w:w="10634" w:type="dxa"/>
            <w:gridSpan w:val="6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Возраст детей </w:t>
            </w:r>
          </w:p>
        </w:tc>
      </w:tr>
      <w:tr w:rsidR="00FA638E" w:rsidRPr="00561168" w:rsidTr="00A47664"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2 - 3 лет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3-4 лет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4-5 лет </w:t>
            </w:r>
          </w:p>
        </w:tc>
        <w:tc>
          <w:tcPr>
            <w:tcW w:w="201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5- 6 лет </w:t>
            </w:r>
          </w:p>
        </w:tc>
        <w:tc>
          <w:tcPr>
            <w:tcW w:w="2702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6-7 лет </w:t>
            </w:r>
          </w:p>
        </w:tc>
      </w:tr>
      <w:tr w:rsidR="00FA638E" w:rsidRPr="00561168" w:rsidTr="00A47664">
        <w:trPr>
          <w:trHeight w:val="1592"/>
        </w:trPr>
        <w:tc>
          <w:tcPr>
            <w:tcW w:w="1979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980" w:type="dxa"/>
          </w:tcPr>
          <w:p w:rsidR="00FA638E" w:rsidRPr="00561168" w:rsidRDefault="00A82412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FA638E" w:rsidRPr="00561168" w:rsidRDefault="00785C81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702" w:type="dxa"/>
          </w:tcPr>
          <w:p w:rsidR="00FA638E" w:rsidRPr="00561168" w:rsidRDefault="00785C81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785C81" w:rsidRPr="00561168" w:rsidTr="00A47664">
        <w:trPr>
          <w:trHeight w:val="1931"/>
        </w:trPr>
        <w:tc>
          <w:tcPr>
            <w:tcW w:w="1979" w:type="dxa"/>
            <w:vMerge/>
          </w:tcPr>
          <w:p w:rsidR="00785C81" w:rsidRPr="00561168" w:rsidRDefault="00785C81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785C81" w:rsidRPr="00561168" w:rsidRDefault="00785C81" w:rsidP="00D561F4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417" w:type="dxa"/>
          </w:tcPr>
          <w:p w:rsidR="00785C81" w:rsidRPr="00561168" w:rsidRDefault="00785C81" w:rsidP="00386D4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785C81" w:rsidRPr="00561168" w:rsidRDefault="00785C81" w:rsidP="00622D70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</w:tcPr>
          <w:p w:rsidR="00785C81" w:rsidRPr="00561168" w:rsidRDefault="00785C81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  <w:p w:rsidR="00785C81" w:rsidRPr="00561168" w:rsidRDefault="00785C81" w:rsidP="000729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785C81" w:rsidRPr="00561168" w:rsidRDefault="00785C81" w:rsidP="00B6201C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702" w:type="dxa"/>
          </w:tcPr>
          <w:p w:rsidR="00785C81" w:rsidRPr="00561168" w:rsidRDefault="00785C81" w:rsidP="006F63DB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A47664" w:rsidRPr="00561168" w:rsidTr="00A47664">
        <w:trPr>
          <w:trHeight w:val="2576"/>
        </w:trPr>
        <w:tc>
          <w:tcPr>
            <w:tcW w:w="1979" w:type="dxa"/>
            <w:vMerge w:val="restart"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980" w:type="dxa"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7" w:type="dxa"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840" w:type="dxa"/>
          </w:tcPr>
          <w:p w:rsidR="00A47664" w:rsidRPr="00561168" w:rsidRDefault="00A47664" w:rsidP="006F63F9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</w:tcPr>
          <w:p w:rsidR="00A47664" w:rsidRPr="00561168" w:rsidRDefault="00A47664" w:rsidP="0058306B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014" w:type="dxa"/>
            <w:gridSpan w:val="2"/>
          </w:tcPr>
          <w:p w:rsidR="00A47664" w:rsidRPr="00561168" w:rsidRDefault="00A47664" w:rsidP="0064181A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702" w:type="dxa"/>
          </w:tcPr>
          <w:p w:rsidR="00A47664" w:rsidRPr="00561168" w:rsidRDefault="00A47664" w:rsidP="00951F8F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A47664" w:rsidRPr="00561168" w:rsidTr="00A47664">
        <w:trPr>
          <w:trHeight w:val="1267"/>
        </w:trPr>
        <w:tc>
          <w:tcPr>
            <w:tcW w:w="1979" w:type="dxa"/>
            <w:vMerge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A47664" w:rsidRPr="00561168" w:rsidRDefault="00A47664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0634" w:type="dxa"/>
            <w:gridSpan w:val="6"/>
          </w:tcPr>
          <w:p w:rsidR="00A47664" w:rsidRPr="00561168" w:rsidRDefault="00A47664" w:rsidP="00951F8F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Программа предполагает организацию данной деятельности за рамками непосредственно образовательной деятельности</w:t>
            </w:r>
          </w:p>
        </w:tc>
      </w:tr>
      <w:tr w:rsidR="00FA638E" w:rsidRPr="00561168" w:rsidTr="00A47664">
        <w:tc>
          <w:tcPr>
            <w:tcW w:w="1979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Художественно – эстетическое </w:t>
            </w:r>
            <w:r w:rsidRPr="00561168">
              <w:rPr>
                <w:rFonts w:cs="Times New Roman"/>
                <w:sz w:val="24"/>
                <w:szCs w:val="24"/>
              </w:rPr>
              <w:lastRenderedPageBreak/>
              <w:t xml:space="preserve">развитие </w:t>
            </w: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01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702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FA638E" w:rsidRPr="00561168" w:rsidTr="00A47664"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Лепка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10/9(чередует с </w:t>
            </w:r>
            <w:r w:rsidRPr="00561168">
              <w:rPr>
                <w:rFonts w:cs="Times New Roman"/>
                <w:sz w:val="24"/>
                <w:szCs w:val="24"/>
              </w:rPr>
              <w:lastRenderedPageBreak/>
              <w:t>аппликацией)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lastRenderedPageBreak/>
              <w:t xml:space="preserve">10/9(чередует с </w:t>
            </w:r>
            <w:r w:rsidRPr="00561168">
              <w:rPr>
                <w:rFonts w:cs="Times New Roman"/>
                <w:sz w:val="24"/>
                <w:szCs w:val="24"/>
              </w:rPr>
              <w:lastRenderedPageBreak/>
              <w:t>аппликацией)</w:t>
            </w:r>
          </w:p>
        </w:tc>
        <w:tc>
          <w:tcPr>
            <w:tcW w:w="201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lastRenderedPageBreak/>
              <w:t xml:space="preserve">10/9 (чередует с </w:t>
            </w:r>
            <w:r w:rsidRPr="00561168">
              <w:rPr>
                <w:rFonts w:cs="Times New Roman"/>
                <w:sz w:val="24"/>
                <w:szCs w:val="24"/>
              </w:rPr>
              <w:lastRenderedPageBreak/>
              <w:t>аппликацией)</w:t>
            </w:r>
          </w:p>
        </w:tc>
        <w:tc>
          <w:tcPr>
            <w:tcW w:w="2702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lastRenderedPageBreak/>
              <w:t xml:space="preserve">10/9(чередуется с </w:t>
            </w:r>
            <w:r w:rsidRPr="00561168">
              <w:rPr>
                <w:rFonts w:cs="Times New Roman"/>
                <w:sz w:val="24"/>
                <w:szCs w:val="24"/>
              </w:rPr>
              <w:lastRenderedPageBreak/>
              <w:t>аппликацией)</w:t>
            </w:r>
          </w:p>
        </w:tc>
      </w:tr>
      <w:tr w:rsidR="00FA638E" w:rsidRPr="00561168" w:rsidTr="00A47664"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Музыкальное 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661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01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702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FA638E" w:rsidRPr="00561168" w:rsidTr="00A47664"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Конструирование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 Ручной труд </w:t>
            </w:r>
          </w:p>
        </w:tc>
        <w:tc>
          <w:tcPr>
            <w:tcW w:w="10634" w:type="dxa"/>
            <w:gridSpan w:val="6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A638E" w:rsidRPr="00561168" w:rsidTr="00A47664">
        <w:tc>
          <w:tcPr>
            <w:tcW w:w="1979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Физкультурное 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 (19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на прогулке)</w:t>
            </w:r>
          </w:p>
        </w:tc>
        <w:tc>
          <w:tcPr>
            <w:tcW w:w="269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 (19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на прогулке)</w:t>
            </w:r>
          </w:p>
        </w:tc>
        <w:tc>
          <w:tcPr>
            <w:tcW w:w="1985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 (19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на прогулке)</w:t>
            </w:r>
          </w:p>
        </w:tc>
        <w:tc>
          <w:tcPr>
            <w:tcW w:w="2698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38 (19</w:t>
            </w:r>
          </w:p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на прогулке)</w:t>
            </w:r>
          </w:p>
        </w:tc>
      </w:tr>
      <w:tr w:rsidR="00FA638E" w:rsidRPr="00561168" w:rsidTr="00A47664">
        <w:trPr>
          <w:trHeight w:val="328"/>
        </w:trPr>
        <w:tc>
          <w:tcPr>
            <w:tcW w:w="1979" w:type="dxa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Социально-коммуникативное развитие  </w:t>
            </w: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10634" w:type="dxa"/>
            <w:gridSpan w:val="6"/>
            <w:vMerge w:val="restart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Программы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A638E" w:rsidRPr="00561168" w:rsidTr="00A47664">
        <w:trPr>
          <w:trHeight w:val="264"/>
        </w:trPr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0634" w:type="dxa"/>
            <w:gridSpan w:val="6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A638E" w:rsidRPr="00561168" w:rsidTr="00A47664">
        <w:trPr>
          <w:trHeight w:val="140"/>
        </w:trPr>
        <w:tc>
          <w:tcPr>
            <w:tcW w:w="1979" w:type="dxa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10634" w:type="dxa"/>
            <w:gridSpan w:val="6"/>
            <w:vMerge/>
          </w:tcPr>
          <w:p w:rsidR="00FA638E" w:rsidRPr="00561168" w:rsidRDefault="00FA638E" w:rsidP="00FA63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A638E" w:rsidRPr="00561168" w:rsidTr="00A47664">
        <w:tblPrEx>
          <w:tblLook w:val="0000"/>
        </w:tblPrEx>
        <w:trPr>
          <w:trHeight w:val="285"/>
        </w:trPr>
        <w:tc>
          <w:tcPr>
            <w:tcW w:w="4959" w:type="dxa"/>
            <w:gridSpan w:val="2"/>
          </w:tcPr>
          <w:p w:rsidR="00FA638E" w:rsidRPr="00561168" w:rsidRDefault="000153E8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 xml:space="preserve">Итого проведено занятий за </w:t>
            </w:r>
            <w:r w:rsidR="0066524E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="0066524E" w:rsidRPr="0066524E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66524E">
              <w:rPr>
                <w:rFonts w:cs="Times New Roman"/>
                <w:bCs/>
                <w:sz w:val="24"/>
                <w:szCs w:val="24"/>
              </w:rPr>
              <w:t>полугодие 202</w:t>
            </w:r>
            <w:r w:rsidR="0066524E" w:rsidRPr="0066524E">
              <w:rPr>
                <w:rFonts w:cs="Times New Roman"/>
                <w:bCs/>
                <w:sz w:val="24"/>
                <w:szCs w:val="24"/>
              </w:rPr>
              <w:t>0-2021</w:t>
            </w:r>
            <w:r w:rsidR="00FA638E" w:rsidRPr="00561168">
              <w:rPr>
                <w:rFonts w:cs="Times New Roman"/>
                <w:bCs/>
                <w:sz w:val="24"/>
                <w:szCs w:val="24"/>
              </w:rPr>
              <w:t xml:space="preserve"> года в разрезе групп </w:t>
            </w:r>
          </w:p>
        </w:tc>
        <w:tc>
          <w:tcPr>
            <w:tcW w:w="1417" w:type="dxa"/>
          </w:tcPr>
          <w:p w:rsidR="00FA638E" w:rsidRPr="00561168" w:rsidRDefault="00A47664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840" w:type="dxa"/>
          </w:tcPr>
          <w:p w:rsidR="00FA638E" w:rsidRPr="00561168" w:rsidRDefault="00A47664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694" w:type="dxa"/>
            <w:gridSpan w:val="2"/>
          </w:tcPr>
          <w:p w:rsidR="00FA638E" w:rsidRPr="00561168" w:rsidRDefault="00A47664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985" w:type="dxa"/>
          </w:tcPr>
          <w:p w:rsidR="00FA638E" w:rsidRPr="00561168" w:rsidRDefault="00A47664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2698" w:type="dxa"/>
          </w:tcPr>
          <w:p w:rsidR="00FA638E" w:rsidRPr="00561168" w:rsidRDefault="00A82412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247</w:t>
            </w:r>
          </w:p>
        </w:tc>
      </w:tr>
      <w:tr w:rsidR="00FA638E" w:rsidRPr="00561168" w:rsidTr="00A47664">
        <w:tblPrEx>
          <w:tblLook w:val="0000"/>
        </w:tblPrEx>
        <w:trPr>
          <w:trHeight w:val="285"/>
        </w:trPr>
        <w:tc>
          <w:tcPr>
            <w:tcW w:w="4959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sz w:val="24"/>
                <w:szCs w:val="24"/>
              </w:rPr>
              <w:t>Реализация  ООП ДО в %</w:t>
            </w:r>
          </w:p>
        </w:tc>
        <w:tc>
          <w:tcPr>
            <w:tcW w:w="1417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840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694" w:type="dxa"/>
            <w:gridSpan w:val="2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698" w:type="dxa"/>
          </w:tcPr>
          <w:p w:rsidR="00FA638E" w:rsidRPr="00561168" w:rsidRDefault="00FA638E" w:rsidP="00FA638E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6116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</w:tbl>
    <w:p w:rsidR="004C2C8E" w:rsidRDefault="004C2C8E" w:rsidP="0066524E">
      <w:pPr>
        <w:spacing w:after="0"/>
        <w:jc w:val="both"/>
      </w:pPr>
    </w:p>
    <w:p w:rsidR="00FA638E" w:rsidRPr="00765F81" w:rsidRDefault="00FA638E" w:rsidP="00D25B1A">
      <w:pPr>
        <w:spacing w:after="0"/>
        <w:ind w:firstLine="708"/>
        <w:jc w:val="both"/>
        <w:rPr>
          <w:sz w:val="24"/>
          <w:szCs w:val="24"/>
        </w:rPr>
      </w:pPr>
      <w:r w:rsidRPr="00765F81">
        <w:rPr>
          <w:sz w:val="24"/>
          <w:szCs w:val="24"/>
        </w:rPr>
        <w:t>Образовательная деятельность реализовывалась через организацию и интеграцию различных видов детской деятельности с использованием разнообразных форм и методов работ</w:t>
      </w:r>
      <w:r w:rsidR="00D25B1A" w:rsidRPr="00765F81">
        <w:rPr>
          <w:sz w:val="24"/>
          <w:szCs w:val="24"/>
        </w:rPr>
        <w:t xml:space="preserve">ы, образовательных технологий, </w:t>
      </w:r>
      <w:r w:rsidRPr="00765F81">
        <w:rPr>
          <w:sz w:val="24"/>
          <w:szCs w:val="24"/>
        </w:rPr>
        <w:t>выбор которых осуществляется педагогами самостоятельно в зависимости от контингента детей, индивидуальных особенностей и решения конкретных образовательных задач.</w:t>
      </w:r>
    </w:p>
    <w:p w:rsidR="004C2C8E" w:rsidRPr="00765F81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:rsidR="0066524E" w:rsidRPr="00765F81" w:rsidRDefault="0066524E" w:rsidP="002566D1">
      <w:pPr>
        <w:spacing w:after="0"/>
        <w:jc w:val="both"/>
        <w:rPr>
          <w:sz w:val="24"/>
          <w:szCs w:val="24"/>
        </w:rPr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2566D1" w:rsidRDefault="002566D1" w:rsidP="002566D1">
      <w:pPr>
        <w:spacing w:after="0"/>
        <w:jc w:val="both"/>
      </w:pPr>
    </w:p>
    <w:p w:rsidR="00765F81" w:rsidRDefault="00765F81" w:rsidP="00F75A24">
      <w:pPr>
        <w:spacing w:after="0"/>
        <w:ind w:left="10065" w:firstLine="850"/>
        <w:jc w:val="both"/>
        <w:rPr>
          <w:sz w:val="24"/>
          <w:szCs w:val="24"/>
        </w:rPr>
      </w:pPr>
    </w:p>
    <w:p w:rsidR="00F75A24" w:rsidRPr="00CE06C9" w:rsidRDefault="00F75A24" w:rsidP="00F75A24">
      <w:pPr>
        <w:spacing w:after="0"/>
        <w:ind w:left="10065" w:firstLine="850"/>
        <w:jc w:val="both"/>
        <w:rPr>
          <w:sz w:val="24"/>
          <w:szCs w:val="24"/>
        </w:rPr>
      </w:pPr>
      <w:r w:rsidRPr="00CE06C9">
        <w:rPr>
          <w:sz w:val="24"/>
          <w:szCs w:val="24"/>
        </w:rPr>
        <w:t>Утверждаю:</w:t>
      </w:r>
    </w:p>
    <w:p w:rsidR="00F75A24" w:rsidRPr="00CE06C9" w:rsidRDefault="00CE06C9" w:rsidP="00F75A24">
      <w:pPr>
        <w:spacing w:after="0"/>
        <w:ind w:left="10065" w:firstLine="850"/>
        <w:jc w:val="both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аведующего</w:t>
      </w:r>
      <w:r w:rsidR="00F75A24" w:rsidRPr="00CE06C9">
        <w:rPr>
          <w:sz w:val="24"/>
          <w:szCs w:val="24"/>
        </w:rPr>
        <w:t xml:space="preserve"> МБДОУ</w:t>
      </w:r>
    </w:p>
    <w:p w:rsidR="00F75A24" w:rsidRPr="00CE06C9" w:rsidRDefault="00F75A24" w:rsidP="00F75A24">
      <w:pPr>
        <w:spacing w:after="0"/>
        <w:ind w:left="10065" w:firstLine="850"/>
        <w:jc w:val="both"/>
        <w:rPr>
          <w:sz w:val="24"/>
          <w:szCs w:val="24"/>
        </w:rPr>
      </w:pPr>
      <w:r w:rsidRPr="00CE06C9">
        <w:rPr>
          <w:sz w:val="24"/>
          <w:szCs w:val="24"/>
        </w:rPr>
        <w:t>«Чажемтовский детский сад»</w:t>
      </w:r>
    </w:p>
    <w:p w:rsidR="00F75A24" w:rsidRPr="00CE06C9" w:rsidRDefault="00CE06C9" w:rsidP="00F75A24">
      <w:pPr>
        <w:spacing w:after="0"/>
        <w:ind w:left="10065"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__________Т.В. Фишер</w:t>
      </w:r>
    </w:p>
    <w:p w:rsidR="00F75A24" w:rsidRPr="00CE06C9" w:rsidRDefault="00F75A24" w:rsidP="00F75A24">
      <w:pPr>
        <w:shd w:val="clear" w:color="auto" w:fill="FFFFFF"/>
        <w:spacing w:after="0" w:line="254" w:lineRule="exact"/>
        <w:rPr>
          <w:rFonts w:eastAsia="Times New Roman" w:cs="Times New Roman"/>
          <w:bCs/>
          <w:sz w:val="24"/>
          <w:szCs w:val="24"/>
          <w:lang w:eastAsia="ru-RU"/>
        </w:rPr>
      </w:pPr>
    </w:p>
    <w:p w:rsidR="00F75A24" w:rsidRPr="00CE06C9" w:rsidRDefault="00F75A24" w:rsidP="00F75A24">
      <w:pPr>
        <w:shd w:val="clear" w:color="auto" w:fill="FFFFFF"/>
        <w:spacing w:after="0" w:line="254" w:lineRule="exact"/>
        <w:rPr>
          <w:rFonts w:eastAsia="Times New Roman" w:cs="Times New Roman"/>
          <w:bCs/>
          <w:sz w:val="24"/>
          <w:szCs w:val="24"/>
          <w:lang w:eastAsia="ru-RU"/>
        </w:rPr>
      </w:pPr>
    </w:p>
    <w:p w:rsidR="00357936" w:rsidRPr="00CE06C9" w:rsidRDefault="00357936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CE06C9">
        <w:rPr>
          <w:rFonts w:eastAsia="Times New Roman" w:cs="Times New Roman"/>
          <w:bCs/>
          <w:sz w:val="24"/>
          <w:szCs w:val="24"/>
          <w:lang w:eastAsia="ru-RU"/>
        </w:rPr>
        <w:t>Приложение 1</w:t>
      </w:r>
    </w:p>
    <w:p w:rsidR="00357936" w:rsidRPr="00CE06C9" w:rsidRDefault="003D521D" w:rsidP="00F75A24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CE06C9">
        <w:rPr>
          <w:rFonts w:eastAsia="Times New Roman" w:cs="Times New Roman"/>
          <w:bCs/>
          <w:sz w:val="24"/>
          <w:szCs w:val="24"/>
          <w:lang w:eastAsia="ru-RU"/>
        </w:rPr>
        <w:t>к Приказу № 325 от 30.08.2021</w:t>
      </w:r>
      <w:r w:rsidR="00357936" w:rsidRPr="00CE06C9">
        <w:rPr>
          <w:rFonts w:eastAsia="Times New Roman" w:cs="Times New Roman"/>
          <w:bCs/>
          <w:sz w:val="24"/>
          <w:szCs w:val="24"/>
          <w:lang w:eastAsia="ru-RU"/>
        </w:rPr>
        <w:t>года</w:t>
      </w:r>
    </w:p>
    <w:p w:rsidR="00F75A24" w:rsidRPr="00CE06C9" w:rsidRDefault="00F75A24" w:rsidP="007A530D">
      <w:pPr>
        <w:shd w:val="clear" w:color="auto" w:fill="FFFFFF"/>
        <w:spacing w:after="0" w:line="254" w:lineRule="exact"/>
        <w:ind w:firstLine="298"/>
        <w:rPr>
          <w:rFonts w:eastAsia="Times New Roman" w:cs="Times New Roman"/>
          <w:bCs/>
          <w:sz w:val="24"/>
          <w:szCs w:val="24"/>
          <w:lang w:eastAsia="ru-RU"/>
        </w:rPr>
      </w:pPr>
    </w:p>
    <w:p w:rsidR="00F75A24" w:rsidRPr="00CE06C9" w:rsidRDefault="00F75A24" w:rsidP="00357936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57936" w:rsidRPr="00CE06C9" w:rsidRDefault="00357936" w:rsidP="00357936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CE06C9">
        <w:rPr>
          <w:rFonts w:eastAsia="Times New Roman" w:cs="Times New Roman"/>
          <w:bCs/>
          <w:sz w:val="24"/>
          <w:szCs w:val="24"/>
          <w:lang w:val="en-US" w:eastAsia="ru-RU"/>
        </w:rPr>
        <w:t>I</w:t>
      </w:r>
      <w:r w:rsidR="003D521D" w:rsidRPr="00CE06C9">
        <w:rPr>
          <w:rFonts w:eastAsia="Times New Roman" w:cs="Times New Roman"/>
          <w:bCs/>
          <w:sz w:val="24"/>
          <w:szCs w:val="24"/>
          <w:lang w:eastAsia="ru-RU"/>
        </w:rPr>
        <w:t xml:space="preserve"> полугодие 2021</w:t>
      </w:r>
      <w:r w:rsidR="00FA6138" w:rsidRPr="00CE06C9">
        <w:rPr>
          <w:rFonts w:eastAsia="Times New Roman" w:cs="Times New Roman"/>
          <w:bCs/>
          <w:sz w:val="24"/>
          <w:szCs w:val="24"/>
          <w:lang w:eastAsia="ru-RU"/>
        </w:rPr>
        <w:t xml:space="preserve"> -</w:t>
      </w:r>
      <w:r w:rsidR="000534F5" w:rsidRPr="00CE06C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FA6138" w:rsidRPr="00CE06C9">
        <w:rPr>
          <w:rFonts w:eastAsia="Times New Roman" w:cs="Times New Roman"/>
          <w:bCs/>
          <w:sz w:val="24"/>
          <w:szCs w:val="24"/>
          <w:lang w:eastAsia="ru-RU"/>
        </w:rPr>
        <w:t>2021</w:t>
      </w:r>
      <w:r w:rsidRPr="00CE06C9">
        <w:rPr>
          <w:rFonts w:eastAsia="Times New Roman" w:cs="Times New Roman"/>
          <w:bCs/>
          <w:sz w:val="24"/>
          <w:szCs w:val="24"/>
          <w:lang w:eastAsia="ru-RU"/>
        </w:rPr>
        <w:t xml:space="preserve"> учебного года </w:t>
      </w:r>
    </w:p>
    <w:p w:rsidR="00357936" w:rsidRPr="00CE06C9" w:rsidRDefault="00357936" w:rsidP="00357936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566D1" w:rsidRPr="002566D1" w:rsidRDefault="00357936" w:rsidP="002566D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E06C9">
        <w:rPr>
          <w:rFonts w:eastAsia="Times New Roman" w:cs="Times New Roman"/>
          <w:color w:val="333333"/>
          <w:sz w:val="24"/>
          <w:szCs w:val="24"/>
          <w:lang w:eastAsia="ru-RU"/>
        </w:rPr>
        <w:t>Детский сад работает в режиме пятидневной рабочей недели, в МБДОУ</w:t>
      </w:r>
      <w:proofErr w:type="gramStart"/>
      <w:r w:rsidRPr="00CE06C9">
        <w:rPr>
          <w:rFonts w:eastAsia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CE06C9">
        <w:rPr>
          <w:rFonts w:eastAsia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Pr="00CE06C9">
        <w:rPr>
          <w:rFonts w:eastAsia="Times New Roman" w:cs="Times New Roman"/>
          <w:color w:val="333333"/>
          <w:sz w:val="24"/>
          <w:szCs w:val="24"/>
          <w:lang w:eastAsia="ru-RU"/>
        </w:rPr>
        <w:t>ажемтовс</w:t>
      </w:r>
      <w:r w:rsidR="003D521D" w:rsidRPr="00CE06C9">
        <w:rPr>
          <w:rFonts w:eastAsia="Times New Roman" w:cs="Times New Roman"/>
          <w:color w:val="333333"/>
          <w:sz w:val="24"/>
          <w:szCs w:val="24"/>
          <w:lang w:eastAsia="ru-RU"/>
        </w:rPr>
        <w:t>кий</w:t>
      </w:r>
      <w:proofErr w:type="spellEnd"/>
      <w:r w:rsidR="003D521D" w:rsidRPr="00CE06C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детский сад» функционирует</w:t>
      </w:r>
      <w:r w:rsidRPr="00CE06C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7A530D" w:rsidRPr="00CE06C9">
        <w:rPr>
          <w:rFonts w:eastAsia="Times New Roman" w:cs="Times New Roman"/>
          <w:color w:val="333333"/>
          <w:sz w:val="24"/>
          <w:szCs w:val="24"/>
          <w:lang w:eastAsia="ru-RU"/>
        </w:rPr>
        <w:t>6</w:t>
      </w:r>
      <w:r w:rsidR="000534F5" w:rsidRPr="00CE06C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CE06C9">
        <w:rPr>
          <w:rFonts w:eastAsia="Times New Roman" w:cs="Times New Roman"/>
          <w:color w:val="333333"/>
          <w:sz w:val="24"/>
          <w:szCs w:val="24"/>
          <w:lang w:eastAsia="ru-RU"/>
        </w:rPr>
        <w:t>групп о</w:t>
      </w:r>
      <w:r w:rsidR="007A530D" w:rsidRPr="00CE06C9">
        <w:rPr>
          <w:rFonts w:eastAsia="Times New Roman" w:cs="Times New Roman"/>
          <w:color w:val="333333"/>
          <w:sz w:val="24"/>
          <w:szCs w:val="24"/>
          <w:lang w:eastAsia="ru-RU"/>
        </w:rPr>
        <w:t>бщеразвивающей направленности, 2</w:t>
      </w:r>
      <w:r w:rsidRPr="00CE06C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группы комбинированной направленности, укомплектованных в соответствии с возрастными нормами.</w:t>
      </w:r>
    </w:p>
    <w:p w:rsidR="002566D1" w:rsidRDefault="002566D1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75A24" w:rsidRPr="00CE06C9" w:rsidRDefault="008221D1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E06C9">
        <w:rPr>
          <w:rFonts w:eastAsia="Times New Roman" w:cs="Times New Roman"/>
          <w:sz w:val="24"/>
          <w:szCs w:val="24"/>
          <w:lang w:eastAsia="ru-RU"/>
        </w:rPr>
        <w:t>С.Чажемто</w:t>
      </w:r>
      <w:proofErr w:type="spellEnd"/>
    </w:p>
    <w:p w:rsidR="00F75A24" w:rsidRPr="00CE06C9" w:rsidRDefault="00F75A24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4435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6443"/>
        <w:gridCol w:w="2031"/>
        <w:gridCol w:w="3656"/>
      </w:tblGrid>
      <w:tr w:rsidR="008221D1" w:rsidTr="00CE06C9">
        <w:tc>
          <w:tcPr>
            <w:tcW w:w="375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6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77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39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8221D1" w:rsidTr="00CE06C9">
        <w:tc>
          <w:tcPr>
            <w:tcW w:w="375" w:type="pct"/>
            <w:vAlign w:val="center"/>
          </w:tcPr>
          <w:p w:rsidR="008221D1" w:rsidRPr="00BB6212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BB621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6" w:type="pct"/>
            <w:vAlign w:val="center"/>
          </w:tcPr>
          <w:p w:rsidR="008221D1" w:rsidRDefault="008221D1" w:rsidP="00CE06C9">
            <w:pPr>
              <w:widowControl w:val="0"/>
              <w:spacing w:after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для детей раннего возраста –группа раннего возраста (общеразвивающей направленности</w:t>
            </w:r>
          </w:p>
        </w:tc>
        <w:tc>
          <w:tcPr>
            <w:tcW w:w="77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BB6212"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 xml:space="preserve"> 2 до </w:t>
            </w:r>
            <w:r w:rsidRPr="00BB6212">
              <w:rPr>
                <w:sz w:val="24"/>
                <w:szCs w:val="24"/>
                <w:lang w:eastAsia="ru-RU"/>
              </w:rPr>
              <w:t>3</w:t>
            </w:r>
          </w:p>
          <w:p w:rsidR="008221D1" w:rsidRPr="00BB6212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94" w:type="pct"/>
            <w:vAlign w:val="center"/>
          </w:tcPr>
          <w:p w:rsidR="008221D1" w:rsidRPr="00BB6212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BB621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221D1" w:rsidTr="00CE06C9">
        <w:tc>
          <w:tcPr>
            <w:tcW w:w="375" w:type="pct"/>
            <w:vAlign w:val="center"/>
          </w:tcPr>
          <w:p w:rsidR="008221D1" w:rsidRPr="00BB6212" w:rsidRDefault="008221D1" w:rsidP="00F3630C">
            <w:pPr>
              <w:widowControl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6" w:type="pct"/>
            <w:vAlign w:val="center"/>
          </w:tcPr>
          <w:p w:rsidR="008221D1" w:rsidRDefault="008221D1" w:rsidP="00F3630C">
            <w:pPr>
              <w:widowControl w:val="0"/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для детей младшего дошкольного возраста – младшая группа (общеразвивающей направленности)</w:t>
            </w:r>
          </w:p>
        </w:tc>
        <w:tc>
          <w:tcPr>
            <w:tcW w:w="77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139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221D1" w:rsidTr="00CE06C9">
        <w:tc>
          <w:tcPr>
            <w:tcW w:w="375" w:type="pct"/>
            <w:vAlign w:val="center"/>
          </w:tcPr>
          <w:p w:rsidR="008221D1" w:rsidRPr="00F171A5" w:rsidRDefault="008221D1" w:rsidP="00F3630C">
            <w:pPr>
              <w:widowControl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6" w:type="pct"/>
            <w:vAlign w:val="center"/>
          </w:tcPr>
          <w:p w:rsidR="008221D1" w:rsidRDefault="008221D1" w:rsidP="00F3630C">
            <w:pPr>
              <w:widowControl w:val="0"/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для детей среднего дошкольного возраста – младшая-средняя группа (общеразвивающей направленности)</w:t>
            </w:r>
          </w:p>
        </w:tc>
        <w:tc>
          <w:tcPr>
            <w:tcW w:w="77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139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221D1" w:rsidTr="00CE06C9">
        <w:tc>
          <w:tcPr>
            <w:tcW w:w="375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6" w:type="pct"/>
            <w:vAlign w:val="center"/>
          </w:tcPr>
          <w:p w:rsidR="008221D1" w:rsidRDefault="008221D1" w:rsidP="00CE06C9">
            <w:pPr>
              <w:widowControl w:val="0"/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Группа для детей старшего дошкольного возраста – 1 старшая группа </w:t>
            </w:r>
          </w:p>
        </w:tc>
        <w:tc>
          <w:tcPr>
            <w:tcW w:w="77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139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CE06C9">
              <w:rPr>
                <w:sz w:val="24"/>
                <w:szCs w:val="24"/>
                <w:lang w:eastAsia="ru-RU"/>
              </w:rPr>
              <w:t xml:space="preserve"> (комбинированной направленности)</w:t>
            </w:r>
          </w:p>
        </w:tc>
      </w:tr>
      <w:tr w:rsidR="008221D1" w:rsidTr="00CE06C9">
        <w:tc>
          <w:tcPr>
            <w:tcW w:w="375" w:type="pct"/>
            <w:vAlign w:val="center"/>
          </w:tcPr>
          <w:p w:rsidR="008221D1" w:rsidRPr="00F171A5" w:rsidRDefault="008221D1" w:rsidP="00F3630C">
            <w:pPr>
              <w:widowControl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6" w:type="pct"/>
            <w:vAlign w:val="center"/>
          </w:tcPr>
          <w:p w:rsidR="008221D1" w:rsidRDefault="008221D1" w:rsidP="00F3630C">
            <w:pPr>
              <w:widowControl w:val="0"/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для детей старшего дошкольного возраста – 2 старшая-подготовительная  группа (общеразвивающей направленности)</w:t>
            </w:r>
          </w:p>
        </w:tc>
        <w:tc>
          <w:tcPr>
            <w:tcW w:w="77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139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221D1" w:rsidTr="00CE06C9">
        <w:tc>
          <w:tcPr>
            <w:tcW w:w="375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6" w:type="pct"/>
            <w:vAlign w:val="center"/>
          </w:tcPr>
          <w:p w:rsidR="008221D1" w:rsidRDefault="008221D1" w:rsidP="00CE06C9">
            <w:pPr>
              <w:widowControl w:val="0"/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Группа для детей старшего дошкольного возраста – подготовительная к школе группы </w:t>
            </w:r>
          </w:p>
        </w:tc>
        <w:tc>
          <w:tcPr>
            <w:tcW w:w="77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1394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CE06C9">
              <w:rPr>
                <w:sz w:val="24"/>
                <w:szCs w:val="24"/>
                <w:lang w:eastAsia="ru-RU"/>
              </w:rPr>
              <w:t>(комбинированной направленности)</w:t>
            </w:r>
          </w:p>
        </w:tc>
      </w:tr>
    </w:tbl>
    <w:p w:rsidR="00CE06C9" w:rsidRDefault="00CE06C9" w:rsidP="008221D1">
      <w:pPr>
        <w:tabs>
          <w:tab w:val="left" w:pos="0"/>
        </w:tabs>
        <w:spacing w:after="0"/>
        <w:rPr>
          <w:sz w:val="24"/>
          <w:szCs w:val="24"/>
        </w:rPr>
      </w:pPr>
    </w:p>
    <w:p w:rsidR="002566D1" w:rsidRDefault="002566D1" w:rsidP="00CE06C9">
      <w:pPr>
        <w:tabs>
          <w:tab w:val="left" w:pos="0"/>
        </w:tabs>
        <w:spacing w:after="0"/>
        <w:jc w:val="center"/>
        <w:rPr>
          <w:sz w:val="24"/>
          <w:szCs w:val="24"/>
        </w:rPr>
      </w:pPr>
    </w:p>
    <w:p w:rsidR="008221D1" w:rsidRDefault="00CE06C9" w:rsidP="00CE06C9">
      <w:pPr>
        <w:tabs>
          <w:tab w:val="left" w:pos="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В корпусе</w:t>
      </w:r>
      <w:r w:rsidR="008221D1">
        <w:rPr>
          <w:sz w:val="24"/>
          <w:szCs w:val="24"/>
        </w:rPr>
        <w:t xml:space="preserve"> с. Озерное функционирует 2 раз</w:t>
      </w:r>
      <w:bookmarkStart w:id="0" w:name="_GoBack"/>
      <w:bookmarkEnd w:id="0"/>
      <w:r w:rsidR="008221D1">
        <w:rPr>
          <w:sz w:val="24"/>
          <w:szCs w:val="24"/>
        </w:rPr>
        <w:t>новозрастные группы общеразвивающей направленности.</w:t>
      </w:r>
    </w:p>
    <w:p w:rsidR="008221D1" w:rsidRDefault="008221D1" w:rsidP="008221D1">
      <w:pPr>
        <w:tabs>
          <w:tab w:val="left" w:pos="0"/>
        </w:tabs>
        <w:spacing w:after="0"/>
        <w:rPr>
          <w:sz w:val="24"/>
          <w:szCs w:val="24"/>
        </w:rPr>
      </w:pPr>
    </w:p>
    <w:tbl>
      <w:tblPr>
        <w:tblW w:w="4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6349"/>
        <w:gridCol w:w="2002"/>
        <w:gridCol w:w="3689"/>
      </w:tblGrid>
      <w:tr w:rsidR="008221D1" w:rsidTr="00CE06C9">
        <w:tc>
          <w:tcPr>
            <w:tcW w:w="372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0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769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418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8221D1" w:rsidTr="00CE06C9">
        <w:tc>
          <w:tcPr>
            <w:tcW w:w="372" w:type="pct"/>
            <w:vAlign w:val="center"/>
          </w:tcPr>
          <w:p w:rsidR="008221D1" w:rsidRPr="00BB6212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BB621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Разновозрастная группа для детей раннего возраста  и младшего дошкольного возраста (общеразвивающей направленности</w:t>
            </w:r>
          </w:p>
        </w:tc>
        <w:tc>
          <w:tcPr>
            <w:tcW w:w="769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BB6212"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 xml:space="preserve"> 2 до 4</w:t>
            </w:r>
          </w:p>
          <w:p w:rsidR="008221D1" w:rsidRPr="00BB6212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18" w:type="pct"/>
            <w:vAlign w:val="center"/>
          </w:tcPr>
          <w:p w:rsidR="008221D1" w:rsidRPr="00BB6212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BB621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221D1" w:rsidTr="00CE06C9">
        <w:tc>
          <w:tcPr>
            <w:tcW w:w="372" w:type="pct"/>
            <w:vAlign w:val="center"/>
          </w:tcPr>
          <w:p w:rsidR="008221D1" w:rsidRPr="00BB6212" w:rsidRDefault="008221D1" w:rsidP="00F3630C">
            <w:pPr>
              <w:widowControl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pct"/>
            <w:vAlign w:val="center"/>
          </w:tcPr>
          <w:p w:rsidR="008221D1" w:rsidRDefault="008221D1" w:rsidP="00F3630C">
            <w:pPr>
              <w:widowControl w:val="0"/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Разновозрастная группа для детей среднего-подготовительного дошкольного возраста (общеразвивающей направленности)</w:t>
            </w:r>
          </w:p>
        </w:tc>
        <w:tc>
          <w:tcPr>
            <w:tcW w:w="769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4 до 7 лет</w:t>
            </w:r>
          </w:p>
        </w:tc>
        <w:tc>
          <w:tcPr>
            <w:tcW w:w="1418" w:type="pct"/>
            <w:vAlign w:val="center"/>
          </w:tcPr>
          <w:p w:rsidR="008221D1" w:rsidRDefault="008221D1" w:rsidP="00F3630C">
            <w:pPr>
              <w:widowControl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F75A24" w:rsidRDefault="00F75A24" w:rsidP="002566D1">
      <w:pPr>
        <w:spacing w:after="0" w:line="276" w:lineRule="auto"/>
        <w:rPr>
          <w:rFonts w:eastAsia="Times New Roman" w:cs="Times New Roman"/>
          <w:szCs w:val="28"/>
          <w:lang w:eastAsia="ru-RU"/>
        </w:rPr>
      </w:pPr>
    </w:p>
    <w:p w:rsidR="00F75A24" w:rsidRDefault="00F75A24" w:rsidP="00CE06C9">
      <w:pPr>
        <w:spacing w:after="0" w:line="276" w:lineRule="auto"/>
        <w:rPr>
          <w:rFonts w:eastAsia="Times New Roman" w:cs="Times New Roman"/>
          <w:szCs w:val="28"/>
          <w:lang w:eastAsia="ru-RU"/>
        </w:rPr>
      </w:pPr>
    </w:p>
    <w:p w:rsidR="00AA597C" w:rsidRPr="00CE06C9" w:rsidRDefault="00AA597C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E06C9">
        <w:rPr>
          <w:rFonts w:eastAsia="Times New Roman" w:cs="Times New Roman"/>
          <w:sz w:val="24"/>
          <w:szCs w:val="24"/>
          <w:lang w:eastAsia="ru-RU"/>
        </w:rPr>
        <w:t>Полнота реали</w:t>
      </w:r>
      <w:r w:rsidR="00561168" w:rsidRPr="00CE06C9">
        <w:rPr>
          <w:rFonts w:eastAsia="Times New Roman" w:cs="Times New Roman"/>
          <w:sz w:val="24"/>
          <w:szCs w:val="24"/>
          <w:lang w:eastAsia="ru-RU"/>
        </w:rPr>
        <w:t xml:space="preserve">зации основной образовательной </w:t>
      </w:r>
      <w:r w:rsidRPr="00CE06C9">
        <w:rPr>
          <w:rFonts w:eastAsia="Times New Roman" w:cs="Times New Roman"/>
          <w:sz w:val="24"/>
          <w:szCs w:val="24"/>
          <w:lang w:eastAsia="ru-RU"/>
        </w:rPr>
        <w:t>программы МБДОУ</w:t>
      </w:r>
      <w:r w:rsidR="002566D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E06C9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Pr="00CE06C9">
        <w:rPr>
          <w:rFonts w:eastAsia="Times New Roman" w:cs="Times New Roman"/>
          <w:sz w:val="24"/>
          <w:szCs w:val="24"/>
          <w:lang w:eastAsia="ru-RU"/>
        </w:rPr>
        <w:t>Чажемтовский</w:t>
      </w:r>
      <w:proofErr w:type="spellEnd"/>
      <w:r w:rsidRPr="00CE06C9">
        <w:rPr>
          <w:rFonts w:eastAsia="Times New Roman" w:cs="Times New Roman"/>
          <w:sz w:val="24"/>
          <w:szCs w:val="24"/>
          <w:lang w:eastAsia="ru-RU"/>
        </w:rPr>
        <w:t xml:space="preserve"> детский сад» </w:t>
      </w:r>
    </w:p>
    <w:p w:rsidR="00AA597C" w:rsidRPr="00CE06C9" w:rsidRDefault="00561168" w:rsidP="00AA597C">
      <w:pPr>
        <w:spacing w:after="0" w:line="276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CE06C9">
        <w:rPr>
          <w:rFonts w:eastAsia="Times New Roman" w:cs="Times New Roman"/>
          <w:color w:val="333333"/>
          <w:sz w:val="24"/>
          <w:szCs w:val="24"/>
          <w:lang w:eastAsia="ru-RU"/>
        </w:rPr>
        <w:t>В 1</w:t>
      </w:r>
      <w:r w:rsidR="00AA597C" w:rsidRPr="00CE06C9">
        <w:rPr>
          <w:rFonts w:eastAsia="Times New Roman" w:cs="Times New Roman"/>
          <w:bCs/>
          <w:sz w:val="24"/>
          <w:szCs w:val="24"/>
          <w:lang w:eastAsia="ru-RU"/>
        </w:rPr>
        <w:t xml:space="preserve"> полугодии</w:t>
      </w:r>
      <w:r w:rsidR="00CE06C9">
        <w:rPr>
          <w:rFonts w:eastAsia="Times New Roman" w:cs="Times New Roman"/>
          <w:bCs/>
          <w:sz w:val="24"/>
          <w:szCs w:val="24"/>
          <w:lang w:eastAsia="ru-RU"/>
        </w:rPr>
        <w:t xml:space="preserve"> 2021 -2022</w:t>
      </w:r>
      <w:r w:rsidR="00AA597C" w:rsidRPr="00CE06C9">
        <w:rPr>
          <w:rFonts w:eastAsia="Times New Roman" w:cs="Times New Roman"/>
          <w:bCs/>
          <w:sz w:val="24"/>
          <w:szCs w:val="24"/>
          <w:lang w:eastAsia="ru-RU"/>
        </w:rPr>
        <w:t xml:space="preserve"> учебного года </w:t>
      </w:r>
    </w:p>
    <w:tbl>
      <w:tblPr>
        <w:tblStyle w:val="1"/>
        <w:tblpPr w:leftFromText="180" w:rightFromText="180" w:vertAnchor="text" w:horzAnchor="page" w:tblpX="583" w:tblpY="152"/>
        <w:tblW w:w="0" w:type="auto"/>
        <w:tblLook w:val="04A0"/>
      </w:tblPr>
      <w:tblGrid>
        <w:gridCol w:w="2411"/>
        <w:gridCol w:w="5352"/>
        <w:gridCol w:w="3118"/>
        <w:gridCol w:w="3544"/>
      </w:tblGrid>
      <w:tr w:rsidR="00AA597C" w:rsidRPr="00CE06C9" w:rsidTr="006300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Период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 xml:space="preserve">Количество дней образовательной деятельности по плану образовательной деятельности воспитанников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Фактическое количество  дней образовательной деятельности образовательной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 xml:space="preserve">Реализация </w:t>
            </w:r>
          </w:p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ООП ДО в %</w:t>
            </w:r>
          </w:p>
        </w:tc>
      </w:tr>
      <w:tr w:rsidR="00AA597C" w:rsidRPr="00CE06C9" w:rsidTr="0063005D">
        <w:trPr>
          <w:trHeight w:val="5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561168" w:rsidP="00AA597C">
            <w:pPr>
              <w:shd w:val="clear" w:color="auto" w:fill="FFFFFF"/>
              <w:spacing w:line="254" w:lineRule="exact"/>
              <w:rPr>
                <w:bCs/>
                <w:sz w:val="24"/>
                <w:szCs w:val="24"/>
              </w:rPr>
            </w:pPr>
            <w:r w:rsidRPr="00CE06C9">
              <w:rPr>
                <w:bCs/>
                <w:sz w:val="24"/>
                <w:szCs w:val="24"/>
                <w:lang w:val="en-US"/>
              </w:rPr>
              <w:t>1</w:t>
            </w:r>
            <w:r w:rsidR="00CE06C9">
              <w:rPr>
                <w:bCs/>
                <w:sz w:val="24"/>
                <w:szCs w:val="24"/>
              </w:rPr>
              <w:t xml:space="preserve"> полугодие 2021 -2022</w:t>
            </w:r>
            <w:r w:rsidR="00AA597C" w:rsidRPr="00CE06C9">
              <w:rPr>
                <w:bCs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561168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561168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 xml:space="preserve">100 </w:t>
            </w:r>
            <w:r w:rsidR="00EE4521" w:rsidRPr="00CE06C9">
              <w:rPr>
                <w:sz w:val="24"/>
                <w:szCs w:val="24"/>
              </w:rPr>
              <w:t>%</w:t>
            </w:r>
          </w:p>
        </w:tc>
      </w:tr>
      <w:tr w:rsidR="00AA597C" w:rsidRPr="00CE06C9" w:rsidTr="0063005D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Итого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561168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561168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 xml:space="preserve">100 </w:t>
            </w:r>
            <w:r w:rsidR="00EE4521" w:rsidRPr="00CE06C9">
              <w:rPr>
                <w:sz w:val="24"/>
                <w:szCs w:val="24"/>
              </w:rPr>
              <w:t>%</w:t>
            </w:r>
          </w:p>
        </w:tc>
      </w:tr>
    </w:tbl>
    <w:p w:rsidR="00D85AB0" w:rsidRPr="00CE06C9" w:rsidRDefault="00D85AB0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5AB0" w:rsidRPr="00CE06C9" w:rsidRDefault="00D85AB0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5AB0" w:rsidRPr="00CE06C9" w:rsidRDefault="00D85AB0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5AB0" w:rsidRPr="00CE06C9" w:rsidRDefault="00D85AB0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5AB0" w:rsidRPr="00CE06C9" w:rsidRDefault="00D85AB0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5AB0" w:rsidRPr="00CE06C9" w:rsidRDefault="00D85AB0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5AB0" w:rsidRPr="00CE06C9" w:rsidRDefault="00D85AB0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5AB0" w:rsidRPr="00CE06C9" w:rsidRDefault="00D85AB0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5AB0" w:rsidRPr="00CE06C9" w:rsidRDefault="00D85AB0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85AB0" w:rsidRPr="00CE06C9" w:rsidRDefault="00D85AB0" w:rsidP="002566D1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AA597C" w:rsidRPr="00CE06C9" w:rsidRDefault="00AA597C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E06C9">
        <w:rPr>
          <w:rFonts w:eastAsia="Times New Roman" w:cs="Times New Roman"/>
          <w:sz w:val="24"/>
          <w:szCs w:val="24"/>
          <w:lang w:eastAsia="ru-RU"/>
        </w:rPr>
        <w:t>Полнота реал</w:t>
      </w:r>
      <w:r w:rsidR="00765F81">
        <w:rPr>
          <w:rFonts w:eastAsia="Times New Roman" w:cs="Times New Roman"/>
          <w:sz w:val="24"/>
          <w:szCs w:val="24"/>
          <w:lang w:eastAsia="ru-RU"/>
        </w:rPr>
        <w:t>изации</w:t>
      </w:r>
      <w:r w:rsidR="00CE06C9">
        <w:rPr>
          <w:rFonts w:eastAsia="Times New Roman" w:cs="Times New Roman"/>
          <w:sz w:val="24"/>
          <w:szCs w:val="24"/>
          <w:lang w:eastAsia="ru-RU"/>
        </w:rPr>
        <w:t xml:space="preserve"> адаптированных</w:t>
      </w:r>
      <w:r w:rsidRPr="00CE06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E06C9">
        <w:rPr>
          <w:rFonts w:eastAsia="Times New Roman" w:cs="Times New Roman"/>
          <w:sz w:val="24"/>
          <w:szCs w:val="24"/>
          <w:lang w:eastAsia="ru-RU"/>
        </w:rPr>
        <w:t xml:space="preserve">образовательных программ </w:t>
      </w:r>
      <w:r w:rsidRPr="00CE06C9">
        <w:rPr>
          <w:rFonts w:eastAsia="Times New Roman" w:cs="Times New Roman"/>
          <w:sz w:val="24"/>
          <w:szCs w:val="24"/>
          <w:lang w:eastAsia="ru-RU"/>
        </w:rPr>
        <w:t>МБДОУ</w:t>
      </w:r>
      <w:proofErr w:type="gramStart"/>
      <w:r w:rsidRPr="00CE06C9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Pr="00CE06C9">
        <w:rPr>
          <w:rFonts w:eastAsia="Times New Roman" w:cs="Times New Roman"/>
          <w:sz w:val="24"/>
          <w:szCs w:val="24"/>
          <w:lang w:eastAsia="ru-RU"/>
        </w:rPr>
        <w:t>Ч</w:t>
      </w:r>
      <w:proofErr w:type="gramEnd"/>
      <w:r w:rsidRPr="00CE06C9">
        <w:rPr>
          <w:rFonts w:eastAsia="Times New Roman" w:cs="Times New Roman"/>
          <w:sz w:val="24"/>
          <w:szCs w:val="24"/>
          <w:lang w:eastAsia="ru-RU"/>
        </w:rPr>
        <w:t>ажемтовский</w:t>
      </w:r>
      <w:proofErr w:type="spellEnd"/>
      <w:r w:rsidRPr="00CE06C9">
        <w:rPr>
          <w:rFonts w:eastAsia="Times New Roman" w:cs="Times New Roman"/>
          <w:sz w:val="24"/>
          <w:szCs w:val="24"/>
          <w:lang w:eastAsia="ru-RU"/>
        </w:rPr>
        <w:t xml:space="preserve"> детский сад»</w:t>
      </w:r>
    </w:p>
    <w:p w:rsidR="00AA597C" w:rsidRPr="00CE06C9" w:rsidRDefault="00AA597C" w:rsidP="00AA597C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CE06C9">
        <w:rPr>
          <w:rFonts w:eastAsia="Times New Roman" w:cs="Times New Roman"/>
          <w:bCs/>
          <w:sz w:val="24"/>
          <w:szCs w:val="24"/>
          <w:lang w:eastAsia="ru-RU"/>
        </w:rPr>
        <w:t xml:space="preserve"> В </w:t>
      </w:r>
      <w:r w:rsidRPr="00CE06C9">
        <w:rPr>
          <w:rFonts w:eastAsia="Times New Roman" w:cs="Times New Roman"/>
          <w:bCs/>
          <w:sz w:val="24"/>
          <w:szCs w:val="24"/>
          <w:lang w:val="en-US" w:eastAsia="ru-RU"/>
        </w:rPr>
        <w:t>I</w:t>
      </w:r>
      <w:r w:rsidRPr="00CE06C9">
        <w:rPr>
          <w:rFonts w:eastAsia="Times New Roman" w:cs="Times New Roman"/>
          <w:bCs/>
          <w:sz w:val="24"/>
          <w:szCs w:val="24"/>
          <w:lang w:eastAsia="ru-RU"/>
        </w:rPr>
        <w:t xml:space="preserve"> полугодии</w:t>
      </w:r>
      <w:r w:rsidR="00CE06C9">
        <w:rPr>
          <w:rFonts w:eastAsia="Times New Roman" w:cs="Times New Roman"/>
          <w:bCs/>
          <w:sz w:val="24"/>
          <w:szCs w:val="24"/>
          <w:lang w:eastAsia="ru-RU"/>
        </w:rPr>
        <w:t xml:space="preserve"> 2021 -2022</w:t>
      </w:r>
      <w:r w:rsidRPr="00CE06C9">
        <w:rPr>
          <w:rFonts w:eastAsia="Times New Roman" w:cs="Times New Roman"/>
          <w:bCs/>
          <w:sz w:val="24"/>
          <w:szCs w:val="24"/>
          <w:lang w:eastAsia="ru-RU"/>
        </w:rPr>
        <w:t xml:space="preserve"> учебного года </w:t>
      </w:r>
    </w:p>
    <w:p w:rsidR="00AA597C" w:rsidRPr="00CE06C9" w:rsidRDefault="00AA597C" w:rsidP="00AA597C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-601" w:type="dxa"/>
        <w:tblLayout w:type="fixed"/>
        <w:tblLook w:val="04A0"/>
      </w:tblPr>
      <w:tblGrid>
        <w:gridCol w:w="2694"/>
        <w:gridCol w:w="5103"/>
        <w:gridCol w:w="5245"/>
        <w:gridCol w:w="1984"/>
      </w:tblGrid>
      <w:tr w:rsidR="00AA597C" w:rsidRPr="00CE06C9" w:rsidTr="006300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Период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 xml:space="preserve">Количество дней образовательной деятельности по плану образовательной деятельности воспитанников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Фактическое количество  дней образовательной деятельности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 xml:space="preserve">Реализация </w:t>
            </w:r>
          </w:p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ООП ДО в %</w:t>
            </w:r>
          </w:p>
        </w:tc>
      </w:tr>
      <w:tr w:rsidR="00AA597C" w:rsidRPr="00CE06C9" w:rsidTr="0063005D">
        <w:trPr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DE6A42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1</w:t>
            </w:r>
            <w:r w:rsidR="00AA597C" w:rsidRPr="00CE06C9">
              <w:rPr>
                <w:sz w:val="24"/>
                <w:szCs w:val="24"/>
              </w:rPr>
              <w:t xml:space="preserve"> полугодие</w:t>
            </w:r>
          </w:p>
          <w:p w:rsidR="00AA597C" w:rsidRPr="00CE06C9" w:rsidRDefault="00CE06C9" w:rsidP="00AA5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  <w:r w:rsidR="00DE6A42" w:rsidRPr="00CE06C9">
              <w:rPr>
                <w:sz w:val="24"/>
                <w:szCs w:val="24"/>
              </w:rPr>
              <w:t xml:space="preserve"> учебного</w:t>
            </w:r>
            <w:r w:rsidR="00AA597C" w:rsidRPr="00CE06C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561168" w:rsidP="00EE4521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100%</w:t>
            </w:r>
          </w:p>
        </w:tc>
      </w:tr>
      <w:tr w:rsidR="00AA597C" w:rsidRPr="00CE06C9" w:rsidTr="0063005D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561168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CE06C9" w:rsidRDefault="00AA597C" w:rsidP="00AA597C">
            <w:pPr>
              <w:jc w:val="center"/>
              <w:rPr>
                <w:sz w:val="24"/>
                <w:szCs w:val="24"/>
              </w:rPr>
            </w:pPr>
            <w:r w:rsidRPr="00CE06C9">
              <w:rPr>
                <w:sz w:val="24"/>
                <w:szCs w:val="24"/>
              </w:rPr>
              <w:t>100%</w:t>
            </w:r>
          </w:p>
        </w:tc>
      </w:tr>
    </w:tbl>
    <w:p w:rsidR="000534F5" w:rsidRPr="00CE06C9" w:rsidRDefault="000534F5" w:rsidP="00AA597C">
      <w:pPr>
        <w:spacing w:after="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A597C" w:rsidRPr="00CE06C9" w:rsidRDefault="00AA597C" w:rsidP="00AA597C">
      <w:pPr>
        <w:spacing w:after="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06C9">
        <w:rPr>
          <w:rFonts w:eastAsia="Times New Roman" w:cs="Times New Roman"/>
          <w:sz w:val="24"/>
          <w:szCs w:val="24"/>
          <w:lang w:eastAsia="ru-RU"/>
        </w:rPr>
        <w:lastRenderedPageBreak/>
        <w:t>ООП дошкольного образования МБДОУ</w:t>
      </w:r>
      <w:r w:rsidR="002566D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E06C9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Pr="00CE06C9">
        <w:rPr>
          <w:rFonts w:eastAsia="Times New Roman" w:cs="Times New Roman"/>
          <w:sz w:val="24"/>
          <w:szCs w:val="24"/>
          <w:lang w:eastAsia="ru-RU"/>
        </w:rPr>
        <w:t>Чажемтовский</w:t>
      </w:r>
      <w:proofErr w:type="spellEnd"/>
      <w:r w:rsidRPr="00CE06C9">
        <w:rPr>
          <w:rFonts w:eastAsia="Times New Roman" w:cs="Times New Roman"/>
          <w:sz w:val="24"/>
          <w:szCs w:val="24"/>
          <w:lang w:eastAsia="ru-RU"/>
        </w:rPr>
        <w:t xml:space="preserve"> детский сад» предполагает комплексно-тематический подход к реализации образовательных задач. Образовательная деятельность строится по интегративному принципу без деления на предметность. В течение недели, у всех детей имеются равные возможности по организации своей деятельности в центрах активности в группе. Ребенок имеет возможность пропустить получаемую информацию через все виды деятельности, что </w:t>
      </w:r>
      <w:r w:rsidRPr="00CE06C9">
        <w:rPr>
          <w:rFonts w:eastAsia="Times New Roman" w:cs="Times New Roman"/>
          <w:color w:val="2B2B2B"/>
          <w:sz w:val="24"/>
          <w:szCs w:val="24"/>
          <w:lang w:eastAsia="ru-RU"/>
        </w:rPr>
        <w:t>обеспечивает реализацию воспитательных, развивающих и обучающих целей и задач образования воспитанников, в процессе реализации которых формируются знания, умения и навыки.</w:t>
      </w:r>
    </w:p>
    <w:p w:rsidR="00AA597C" w:rsidRPr="00CE06C9" w:rsidRDefault="00AA597C" w:rsidP="00AA597C">
      <w:pPr>
        <w:spacing w:after="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06C9">
        <w:rPr>
          <w:rFonts w:eastAsia="Times New Roman" w:cs="Times New Roman"/>
          <w:sz w:val="24"/>
          <w:szCs w:val="24"/>
          <w:lang w:eastAsia="ru-RU"/>
        </w:rPr>
        <w:t>Образовательные темы недели каждой группы решают образовательные задачи через специфические для детей дошкольного возраста виды деятельности: игровая, коммуникативная, познавательно-исследовательская, двигательная, конструкторская, трудовая, изобразительная, музыкальная, восприятие худож</w:t>
      </w:r>
      <w:r w:rsidR="002566D1">
        <w:rPr>
          <w:rFonts w:eastAsia="Times New Roman" w:cs="Times New Roman"/>
          <w:sz w:val="24"/>
          <w:szCs w:val="24"/>
          <w:lang w:eastAsia="ru-RU"/>
        </w:rPr>
        <w:t xml:space="preserve">ественной литературы (ФГОС ДО, </w:t>
      </w:r>
      <w:r w:rsidRPr="00CE06C9">
        <w:rPr>
          <w:rFonts w:eastAsia="Times New Roman" w:cs="Times New Roman"/>
          <w:sz w:val="24"/>
          <w:szCs w:val="24"/>
          <w:lang w:eastAsia="ru-RU"/>
        </w:rPr>
        <w:t>раздел</w:t>
      </w:r>
      <w:r w:rsidR="002566D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E06C9">
        <w:rPr>
          <w:rFonts w:eastAsia="Times New Roman" w:cs="Times New Roman"/>
          <w:sz w:val="24"/>
          <w:szCs w:val="24"/>
          <w:lang w:val="en-US" w:eastAsia="ru-RU"/>
        </w:rPr>
        <w:t>II</w:t>
      </w:r>
      <w:r w:rsidRPr="00CE06C9">
        <w:rPr>
          <w:rFonts w:eastAsia="Times New Roman" w:cs="Times New Roman"/>
          <w:sz w:val="24"/>
          <w:szCs w:val="24"/>
          <w:lang w:eastAsia="ru-RU"/>
        </w:rPr>
        <w:t xml:space="preserve"> п.2.7). Распределение детских видов деятельности в центрах активности в течение времени работы над темой осуществляется равномерно.</w:t>
      </w:r>
    </w:p>
    <w:p w:rsidR="00AA597C" w:rsidRPr="00CE06C9" w:rsidRDefault="00AA597C" w:rsidP="00AA597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57936" w:rsidRPr="00CE06C9" w:rsidRDefault="00357936" w:rsidP="00357936">
      <w:pPr>
        <w:shd w:val="clear" w:color="auto" w:fill="FFFFFF"/>
        <w:spacing w:after="0"/>
        <w:ind w:firstLine="708"/>
        <w:jc w:val="both"/>
        <w:rPr>
          <w:rFonts w:cs="Times New Roman"/>
          <w:sz w:val="24"/>
          <w:szCs w:val="24"/>
        </w:rPr>
      </w:pPr>
    </w:p>
    <w:sectPr w:rsidR="00357936" w:rsidRPr="00CE06C9" w:rsidSect="0008035F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868"/>
    <w:rsid w:val="000153E8"/>
    <w:rsid w:val="000426BC"/>
    <w:rsid w:val="000534F5"/>
    <w:rsid w:val="0008035F"/>
    <w:rsid w:val="000C6C9C"/>
    <w:rsid w:val="001B65EF"/>
    <w:rsid w:val="002111C5"/>
    <w:rsid w:val="002566D1"/>
    <w:rsid w:val="002B3129"/>
    <w:rsid w:val="00300BF0"/>
    <w:rsid w:val="00351418"/>
    <w:rsid w:val="00357936"/>
    <w:rsid w:val="003B3601"/>
    <w:rsid w:val="003D521D"/>
    <w:rsid w:val="004B330C"/>
    <w:rsid w:val="004C2C8E"/>
    <w:rsid w:val="00507FB1"/>
    <w:rsid w:val="00541868"/>
    <w:rsid w:val="00561168"/>
    <w:rsid w:val="005639C0"/>
    <w:rsid w:val="00591291"/>
    <w:rsid w:val="00594DAF"/>
    <w:rsid w:val="00640670"/>
    <w:rsid w:val="0066524E"/>
    <w:rsid w:val="00684733"/>
    <w:rsid w:val="006C0B77"/>
    <w:rsid w:val="00712E4A"/>
    <w:rsid w:val="0075246D"/>
    <w:rsid w:val="00765F81"/>
    <w:rsid w:val="00785C81"/>
    <w:rsid w:val="007A530D"/>
    <w:rsid w:val="008221D1"/>
    <w:rsid w:val="008242FF"/>
    <w:rsid w:val="00824655"/>
    <w:rsid w:val="008249C5"/>
    <w:rsid w:val="00870751"/>
    <w:rsid w:val="008B4620"/>
    <w:rsid w:val="008F25B9"/>
    <w:rsid w:val="00922C48"/>
    <w:rsid w:val="00932A97"/>
    <w:rsid w:val="00A47664"/>
    <w:rsid w:val="00A82412"/>
    <w:rsid w:val="00AA151D"/>
    <w:rsid w:val="00AA597C"/>
    <w:rsid w:val="00B773EF"/>
    <w:rsid w:val="00B915B7"/>
    <w:rsid w:val="00BF1CE6"/>
    <w:rsid w:val="00C57B72"/>
    <w:rsid w:val="00CC15B6"/>
    <w:rsid w:val="00CC1F77"/>
    <w:rsid w:val="00CE06C9"/>
    <w:rsid w:val="00D25B1A"/>
    <w:rsid w:val="00D85AB0"/>
    <w:rsid w:val="00DB573B"/>
    <w:rsid w:val="00DE6A42"/>
    <w:rsid w:val="00EA1CE6"/>
    <w:rsid w:val="00EA59DF"/>
    <w:rsid w:val="00EE4070"/>
    <w:rsid w:val="00EE4521"/>
    <w:rsid w:val="00F12C76"/>
    <w:rsid w:val="00F535D6"/>
    <w:rsid w:val="00F74303"/>
    <w:rsid w:val="00F75A24"/>
    <w:rsid w:val="00FA6138"/>
    <w:rsid w:val="00FA638E"/>
    <w:rsid w:val="00FC1138"/>
    <w:rsid w:val="00FC15B7"/>
    <w:rsid w:val="00FD2F5F"/>
    <w:rsid w:val="00FF0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A59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A59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141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D400-F209-49DC-97B0-56F98BEF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4</cp:revision>
  <cp:lastPrinted>2021-02-18T09:28:00Z</cp:lastPrinted>
  <dcterms:created xsi:type="dcterms:W3CDTF">2021-09-08T14:00:00Z</dcterms:created>
  <dcterms:modified xsi:type="dcterms:W3CDTF">2021-09-09T03:40:00Z</dcterms:modified>
</cp:coreProperties>
</file>