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25A" w:rsidRPr="00370894" w:rsidRDefault="00370894" w:rsidP="0042025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C00000"/>
          <w:kern w:val="36"/>
          <w:sz w:val="45"/>
          <w:szCs w:val="45"/>
          <w:lang w:eastAsia="ru-RU"/>
        </w:rPr>
      </w:pPr>
      <w:proofErr w:type="spellStart"/>
      <w:r w:rsidRPr="00370894">
        <w:rPr>
          <w:rFonts w:ascii="Times New Roman" w:eastAsia="Times New Roman" w:hAnsi="Times New Roman" w:cs="Times New Roman"/>
          <w:color w:val="C00000"/>
          <w:kern w:val="36"/>
          <w:sz w:val="45"/>
          <w:szCs w:val="45"/>
          <w:lang w:eastAsia="ru-RU"/>
        </w:rPr>
        <w:t>Хонякина</w:t>
      </w:r>
      <w:proofErr w:type="spellEnd"/>
      <w:r w:rsidRPr="00370894">
        <w:rPr>
          <w:rFonts w:ascii="Times New Roman" w:eastAsia="Times New Roman" w:hAnsi="Times New Roman" w:cs="Times New Roman"/>
          <w:color w:val="C00000"/>
          <w:kern w:val="36"/>
          <w:sz w:val="45"/>
          <w:szCs w:val="45"/>
          <w:lang w:eastAsia="ru-RU"/>
        </w:rPr>
        <w:t xml:space="preserve"> Т.Ю.</w:t>
      </w:r>
    </w:p>
    <w:p w:rsidR="00F565C5" w:rsidRDefault="0042025A" w:rsidP="0042025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C00000"/>
          <w:kern w:val="36"/>
          <w:sz w:val="48"/>
          <w:szCs w:val="48"/>
          <w:lang w:eastAsia="ru-RU"/>
        </w:rPr>
      </w:pPr>
      <w:r w:rsidRPr="0042025A">
        <w:rPr>
          <w:rFonts w:ascii="Times New Roman" w:eastAsia="Times New Roman" w:hAnsi="Times New Roman" w:cs="Times New Roman"/>
          <w:color w:val="C00000"/>
          <w:kern w:val="36"/>
          <w:sz w:val="48"/>
          <w:szCs w:val="48"/>
          <w:lang w:eastAsia="ru-RU"/>
        </w:rPr>
        <w:t xml:space="preserve">Консультация для родителей «Воспитываем будущего читателя» </w:t>
      </w:r>
      <w:bookmarkStart w:id="0" w:name="_GoBack"/>
      <w:bookmarkEnd w:id="0"/>
    </w:p>
    <w:p w:rsidR="0042025A" w:rsidRPr="0042025A" w:rsidRDefault="0042025A" w:rsidP="0042025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C00000"/>
          <w:kern w:val="36"/>
          <w:sz w:val="48"/>
          <w:szCs w:val="48"/>
          <w:lang w:eastAsia="ru-RU"/>
        </w:rPr>
      </w:pPr>
      <w:r w:rsidRPr="0042025A">
        <w:rPr>
          <w:rFonts w:ascii="Times New Roman" w:eastAsia="Times New Roman" w:hAnsi="Times New Roman" w:cs="Times New Roman"/>
          <w:color w:val="C00000"/>
          <w:sz w:val="48"/>
          <w:szCs w:val="48"/>
          <w:lang w:eastAsia="ru-RU"/>
        </w:rPr>
        <w:br/>
      </w:r>
      <w:r w:rsidR="00F565C5">
        <w:rPr>
          <w:noProof/>
          <w:lang w:eastAsia="ru-RU"/>
        </w:rPr>
        <w:drawing>
          <wp:inline distT="0" distB="0" distL="0" distR="0">
            <wp:extent cx="5940425" cy="4649373"/>
            <wp:effectExtent l="19050" t="0" r="3175" b="0"/>
            <wp:docPr id="3" name="Рисунок 3" descr="Картинки по запросу картинки дети читают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ки дети читают книг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9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25A" w:rsidRPr="0042025A" w:rsidRDefault="00370894" w:rsidP="0042025A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онсультация для родителей «Воспитываем будущего читателя»" style="width:24pt;height:24pt"/>
        </w:pict>
      </w:r>
    </w:p>
    <w:p w:rsidR="0042025A" w:rsidRPr="0042025A" w:rsidRDefault="0042025A" w:rsidP="00420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025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Наши дети читают все меньше и меньше. Эта печальная реальность должна заставить задуматься нас, взрослых, как-то изменить данное положение вещей.</w:t>
      </w:r>
    </w:p>
    <w:p w:rsidR="0042025A" w:rsidRPr="0042025A" w:rsidRDefault="0042025A" w:rsidP="00420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025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Чтение - это многогранный мир, который обогащает наши души и ум. Через книгу дети познают окружающий мир, чтение формирует многие психические процессы ребенка: мышление, память, внимание, воображение, развивает речь ребенка, учит выражать свои мысли четко и ясно.</w:t>
      </w:r>
    </w:p>
    <w:p w:rsidR="0042025A" w:rsidRPr="0042025A" w:rsidRDefault="0042025A" w:rsidP="00420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42025A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Задача взрослого сделать так, чтобы чтение для ребенка стало привычкой, необходимостью.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 xml:space="preserve">Процесс воспитания будущего активного читателя начинается с самого раннего детства, когда взрослый ежедневно читает детям сказки, </w:t>
      </w:r>
      <w:proofErr w:type="spellStart"/>
      <w:r w:rsidRPr="0042025A">
        <w:rPr>
          <w:color w:val="7030A0"/>
          <w:sz w:val="28"/>
          <w:szCs w:val="28"/>
        </w:rPr>
        <w:t>потешки</w:t>
      </w:r>
      <w:proofErr w:type="spellEnd"/>
      <w:r w:rsidRPr="0042025A">
        <w:rPr>
          <w:color w:val="7030A0"/>
          <w:sz w:val="28"/>
          <w:szCs w:val="28"/>
        </w:rPr>
        <w:t>, стихи. Чтение книг создает единение между родителями и ребенком. Мелодичный, спокойный, ласковый тон родителей, читающих книгу, успокаивает малыша, учит его вслушиваться, понимать речь. Чтение книг - это своего рода диалог между ребенком и родителем. Ребенок, не умеющий еще говорить, отвечает на напевные слова мамы активными движениями ручек и ножек, что говорит о его заинтересованности.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>В более старшем возрасте в детской библиотеке должны появиться книги о птицах, животных, детях своей эпохи, с которыми ребенок мог бы себя отождествлять.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>Важно выбирать книгу для чтения по взаимному согласию, чтобы ребенок почувствовал себя вовлеченным в процесс чтения, чтобы чтение вызывало у него интерес.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>Во время чтения книги можно разъяснить ребенку значение незнакомых слов, обсудить с ребенком какие-либо ситуации, переложив их на опыт ребенка. В этом случае дальнейшее чтение будет более интересно для малыша.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 xml:space="preserve">После прочтения книги обсудите с ребенком впечатления, извлеченные уроки, предложите ребенку нарисовать сюжет или слепить из пластилина понравившегося героя. Таким образом, прививается навык чтения, ребенок учится правильному поведению, развивается творчество, мышление, воображение. Но самое главное – это </w:t>
      </w:r>
      <w:proofErr w:type="gramStart"/>
      <w:r w:rsidRPr="0042025A">
        <w:rPr>
          <w:color w:val="7030A0"/>
          <w:sz w:val="28"/>
          <w:szCs w:val="28"/>
        </w:rPr>
        <w:t>время</w:t>
      </w:r>
      <w:proofErr w:type="gramEnd"/>
      <w:r w:rsidRPr="0042025A">
        <w:rPr>
          <w:color w:val="7030A0"/>
          <w:sz w:val="28"/>
          <w:szCs w:val="28"/>
        </w:rPr>
        <w:t xml:space="preserve"> проведенное рядом с близкими людьми: мамой и папой.</w:t>
      </w:r>
    </w:p>
    <w:p w:rsidR="0042025A" w:rsidRDefault="0042025A" w:rsidP="0042025A">
      <w:pPr>
        <w:pStyle w:val="a3"/>
        <w:spacing w:before="0" w:beforeAutospacing="0" w:after="0" w:afterAutospacing="0"/>
        <w:ind w:firstLine="360"/>
        <w:rPr>
          <w:rStyle w:val="a4"/>
          <w:color w:val="002060"/>
          <w:sz w:val="28"/>
          <w:szCs w:val="28"/>
          <w:bdr w:val="none" w:sz="0" w:space="0" w:color="auto" w:frame="1"/>
        </w:rPr>
      </w:pPr>
      <w:r w:rsidRPr="0042025A">
        <w:rPr>
          <w:rStyle w:val="a4"/>
          <w:color w:val="002060"/>
          <w:sz w:val="28"/>
          <w:szCs w:val="28"/>
          <w:bdr w:val="none" w:sz="0" w:space="0" w:color="auto" w:frame="1"/>
        </w:rPr>
        <w:t>Как заинтересовать ребенка чтением?</w:t>
      </w:r>
    </w:p>
    <w:p w:rsidR="00F565C5" w:rsidRPr="0042025A" w:rsidRDefault="00F565C5" w:rsidP="0042025A">
      <w:pPr>
        <w:pStyle w:val="a3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 xml:space="preserve">Для </w:t>
      </w:r>
      <w:r w:rsidR="00F565C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146685</wp:posOffset>
            </wp:positionV>
            <wp:extent cx="3019425" cy="1514475"/>
            <wp:effectExtent l="19050" t="0" r="9525" b="0"/>
            <wp:wrapTopAndBottom/>
            <wp:docPr id="6" name="Рисунок 6" descr="Картинки по запросу картинки дети читают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картинки дети читают книг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025A">
        <w:rPr>
          <w:color w:val="7030A0"/>
          <w:sz w:val="28"/>
          <w:szCs w:val="28"/>
        </w:rPr>
        <w:t>ребенка важен личный пример родителей, дети должны видеть взрослых читающими. В читающей семье дети будут читать.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lastRenderedPageBreak/>
        <w:t>Серьезно подойдите к выбору детской литературы, учитывая возраст ребенка. Начните с журналов, в которых много иллюстраций. Позже ребенок будет читать их с удовольствием, отождествляя себя с персонажами.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>Важно знать увлечения и предпочтения своего ребенка. Помогите ему создать коллекцию любимых журналов, брошюр, других материалов в интересующих его предпочтениях. Это поможет малышу преумножить знания по интересующей его теме, будет стимулировать его искать новую информацию самостоятельно.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>Неоценимую помощь в приобщении ребенка к чтению могут оказать бабушки и дедушки. Дети любят слушать, затаив дыхание их истории, истории о приключении знаменитых героев, созданных известными писателями, классиками мировой литературы. Интерес, вызванный рассказом бабушки или дедушки, может подтолкнуть ребенка самому прочитать книгу.</w:t>
      </w:r>
    </w:p>
    <w:p w:rsidR="0042025A" w:rsidRPr="0042025A" w:rsidRDefault="0042025A" w:rsidP="0042025A">
      <w:pPr>
        <w:pStyle w:val="a3"/>
        <w:spacing w:before="0" w:beforeAutospacing="0" w:after="0" w:afterAutospacing="0"/>
        <w:ind w:firstLine="360"/>
        <w:rPr>
          <w:color w:val="002060"/>
          <w:sz w:val="28"/>
          <w:szCs w:val="28"/>
        </w:rPr>
      </w:pPr>
      <w:r w:rsidRPr="0042025A">
        <w:rPr>
          <w:rStyle w:val="a4"/>
          <w:color w:val="002060"/>
          <w:sz w:val="28"/>
          <w:szCs w:val="28"/>
          <w:bdr w:val="none" w:sz="0" w:space="0" w:color="auto" w:frame="1"/>
        </w:rPr>
        <w:t>Почему дети не читают?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>В современном мире существуют несколько «врагов» чтения, особенно для малышей - это телевидение, компьютер, интернет. Они являются отвлекающими компонентами, так как вызывают привыкание, нездоровую зависимость для физического и психического развития ребенка.</w:t>
      </w:r>
    </w:p>
    <w:p w:rsidR="0042025A" w:rsidRP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>Для родителей крайне важно контролировать программу просмотра телепередач для детей, посещаемые ими сайты. Родители должны знать, что смотрит их чадо. С другой стороны следует привлечь этих двух «врагов» на свою сторону. Дети любят смотреть современные мультфильмы, после просмотра расскажите детям о книгах с другими знаменитыми историями.</w:t>
      </w:r>
    </w:p>
    <w:p w:rsidR="0042025A" w:rsidRDefault="0042025A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42025A">
        <w:rPr>
          <w:color w:val="7030A0"/>
          <w:sz w:val="28"/>
          <w:szCs w:val="28"/>
        </w:rPr>
        <w:t>Самое главное, во всех попытках, всех усилиях заинтересовать ребенка чтением, взрослые должны оставаться спокойными, улыбаться, проявлять радость от чтения книг и журналов. Нельзя ребенка насильно заставлять читать, иначе это вызовет реакцию отторжения. Чтение для ребенка должно ассоциироваться с веселым, интересным времяпрепровождением, а книги и журналы с погружением в увлекательный мир чтения.</w:t>
      </w:r>
    </w:p>
    <w:p w:rsidR="00F565C5" w:rsidRPr="0042025A" w:rsidRDefault="00F565C5" w:rsidP="0042025A">
      <w:pPr>
        <w:pStyle w:val="a3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</w:p>
    <w:p w:rsidR="0042025A" w:rsidRPr="0042025A" w:rsidRDefault="00F565C5" w:rsidP="0042025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81375" cy="1819275"/>
            <wp:effectExtent l="19050" t="0" r="9525" b="0"/>
            <wp:docPr id="9" name="Рисунок 9" descr="Картинки по запросу картинки дети читают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картинки дети читают книг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EB3" w:rsidRDefault="00630EB3"/>
    <w:sectPr w:rsidR="00630EB3" w:rsidSect="00630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025A"/>
    <w:rsid w:val="00370894"/>
    <w:rsid w:val="0042025A"/>
    <w:rsid w:val="00630EB3"/>
    <w:rsid w:val="00F5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CB636"/>
  <w15:docId w15:val="{9C46CE2D-A887-4555-B21F-0337EAF2E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EB3"/>
  </w:style>
  <w:style w:type="paragraph" w:styleId="1">
    <w:name w:val="heading 1"/>
    <w:basedOn w:val="a"/>
    <w:link w:val="10"/>
    <w:uiPriority w:val="9"/>
    <w:qFormat/>
    <w:rsid w:val="004202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2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2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025A"/>
  </w:style>
  <w:style w:type="paragraph" w:styleId="a3">
    <w:name w:val="Normal (Web)"/>
    <w:basedOn w:val="a"/>
    <w:uiPriority w:val="99"/>
    <w:semiHidden/>
    <w:unhideWhenUsed/>
    <w:rsid w:val="0042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02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6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5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7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Хонякин А.П</dc:creator>
  <cp:keywords/>
  <dc:description/>
  <cp:lastModifiedBy>Пользователь</cp:lastModifiedBy>
  <cp:revision>5</cp:revision>
  <dcterms:created xsi:type="dcterms:W3CDTF">2019-03-17T05:24:00Z</dcterms:created>
  <dcterms:modified xsi:type="dcterms:W3CDTF">2021-12-08T14:36:00Z</dcterms:modified>
</cp:coreProperties>
</file>