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4CC" w:rsidRPr="00C032D8" w:rsidRDefault="00C032D8" w:rsidP="003C102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32D8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="00F754CC" w:rsidRPr="00C032D8">
        <w:rPr>
          <w:rFonts w:ascii="Times New Roman" w:eastAsia="Times New Roman" w:hAnsi="Times New Roman" w:cs="Times New Roman"/>
          <w:b/>
          <w:bCs/>
          <w:sz w:val="24"/>
          <w:szCs w:val="24"/>
        </w:rPr>
        <w:t>беспечение и оснащение образовательного процесса</w:t>
      </w:r>
    </w:p>
    <w:p w:rsidR="003C1022" w:rsidRDefault="00F754CC" w:rsidP="00F754C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32D8">
        <w:rPr>
          <w:rFonts w:ascii="Times New Roman" w:eastAsia="Times New Roman" w:hAnsi="Times New Roman" w:cs="Times New Roman"/>
          <w:sz w:val="24"/>
          <w:szCs w:val="24"/>
        </w:rPr>
        <w:t>Информация о налич</w:t>
      </w:r>
      <w:proofErr w:type="gramStart"/>
      <w:r w:rsidRPr="00C032D8">
        <w:rPr>
          <w:rFonts w:ascii="Times New Roman" w:eastAsia="Times New Roman" w:hAnsi="Times New Roman" w:cs="Times New Roman"/>
          <w:sz w:val="24"/>
          <w:szCs w:val="24"/>
        </w:rPr>
        <w:t>ии у о</w:t>
      </w:r>
      <w:proofErr w:type="gramEnd"/>
      <w:r w:rsidRPr="00C032D8">
        <w:rPr>
          <w:rFonts w:ascii="Times New Roman" w:eastAsia="Times New Roman" w:hAnsi="Times New Roman" w:cs="Times New Roman"/>
          <w:sz w:val="24"/>
          <w:szCs w:val="24"/>
        </w:rPr>
        <w:t>бразовательной организации на праве</w:t>
      </w:r>
    </w:p>
    <w:p w:rsidR="00F754CC" w:rsidRPr="00C032D8" w:rsidRDefault="00F754CC" w:rsidP="00F754C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32D8">
        <w:rPr>
          <w:rFonts w:ascii="Times New Roman" w:eastAsia="Times New Roman" w:hAnsi="Times New Roman" w:cs="Times New Roman"/>
          <w:sz w:val="24"/>
          <w:szCs w:val="24"/>
        </w:rPr>
        <w:t xml:space="preserve"> оперативного управления здания и территории</w:t>
      </w:r>
    </w:p>
    <w:tbl>
      <w:tblPr>
        <w:tblW w:w="459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"/>
        <w:gridCol w:w="1759"/>
        <w:gridCol w:w="1580"/>
        <w:gridCol w:w="1530"/>
        <w:gridCol w:w="1011"/>
      </w:tblGrid>
      <w:tr w:rsidR="00F754CC" w:rsidRPr="00C032D8" w:rsidTr="00F754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54CC" w:rsidRPr="00C032D8" w:rsidRDefault="00F754CC" w:rsidP="00F75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F754CC" w:rsidRPr="00C032D8" w:rsidRDefault="00F754CC" w:rsidP="00F754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F754CC" w:rsidRPr="00C032D8" w:rsidRDefault="00F754CC" w:rsidP="00F75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0" w:type="auto"/>
            <w:vAlign w:val="center"/>
            <w:hideMark/>
          </w:tcPr>
          <w:p w:rsidR="00F754CC" w:rsidRPr="00C032D8" w:rsidRDefault="00F754CC" w:rsidP="00F75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объекта</w:t>
            </w:r>
          </w:p>
        </w:tc>
        <w:tc>
          <w:tcPr>
            <w:tcW w:w="0" w:type="auto"/>
            <w:vAlign w:val="center"/>
            <w:hideMark/>
          </w:tcPr>
          <w:p w:rsidR="00F754CC" w:rsidRPr="00C032D8" w:rsidRDefault="00F754CC" w:rsidP="00F75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объекта</w:t>
            </w:r>
          </w:p>
        </w:tc>
        <w:tc>
          <w:tcPr>
            <w:tcW w:w="0" w:type="auto"/>
            <w:vAlign w:val="center"/>
            <w:hideMark/>
          </w:tcPr>
          <w:p w:rsidR="00F754CC" w:rsidRPr="00C032D8" w:rsidRDefault="00F754CC" w:rsidP="00F75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в м</w:t>
            </w:r>
            <w:proofErr w:type="gramStart"/>
            <w:r w:rsidRPr="00C032D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F754CC" w:rsidRPr="00C032D8" w:rsidTr="00F754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54CC" w:rsidRPr="00C032D8" w:rsidRDefault="00F754CC" w:rsidP="00F75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F754CC" w:rsidRPr="00C032D8" w:rsidRDefault="00F754CC" w:rsidP="00F75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Здание</w:t>
            </w:r>
          </w:p>
          <w:p w:rsidR="00F754CC" w:rsidRPr="00C032D8" w:rsidRDefault="00F754CC" w:rsidP="00F754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r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дошкольное образовательное учреждение «</w:t>
            </w:r>
            <w:r w:rsid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>Чажемтовский детский сад» Колпашевского района</w:t>
            </w:r>
          </w:p>
          <w:p w:rsidR="00F754CC" w:rsidRPr="00C032D8" w:rsidRDefault="00F754CC" w:rsidP="00F754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754CC" w:rsidRPr="00C032D8" w:rsidRDefault="00F754CC" w:rsidP="00C0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Томская область, </w:t>
            </w:r>
            <w:r w:rsid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>Колпашевский район, село Чажемто, ул. Ленина 20, пом. 2</w:t>
            </w:r>
          </w:p>
        </w:tc>
        <w:tc>
          <w:tcPr>
            <w:tcW w:w="0" w:type="auto"/>
            <w:vAlign w:val="center"/>
            <w:hideMark/>
          </w:tcPr>
          <w:p w:rsidR="00F754CC" w:rsidRPr="00C032D8" w:rsidRDefault="00F754CC" w:rsidP="00F75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>нежилое</w:t>
            </w:r>
          </w:p>
        </w:tc>
        <w:tc>
          <w:tcPr>
            <w:tcW w:w="0" w:type="auto"/>
            <w:vAlign w:val="center"/>
            <w:hideMark/>
          </w:tcPr>
          <w:p w:rsidR="00F754CC" w:rsidRPr="00C032D8" w:rsidRDefault="00C032D8" w:rsidP="00F75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880,5</w:t>
            </w:r>
            <w:r w:rsidR="00F754CC"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="00F754CC" w:rsidRPr="00C032D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F754CC" w:rsidRPr="00C032D8" w:rsidTr="00F754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54CC" w:rsidRPr="00C032D8" w:rsidRDefault="00F754CC" w:rsidP="00F75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F754CC" w:rsidRPr="00C032D8" w:rsidRDefault="00F754CC" w:rsidP="00F75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0" w:type="auto"/>
            <w:vAlign w:val="center"/>
            <w:hideMark/>
          </w:tcPr>
          <w:p w:rsidR="00F754CC" w:rsidRPr="00C032D8" w:rsidRDefault="00F754CC" w:rsidP="00C0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Томская область, </w:t>
            </w:r>
            <w:r w:rsid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>Колпашевский район, село Чажемто, ул. Ленина, уч. 20</w:t>
            </w:r>
          </w:p>
        </w:tc>
        <w:tc>
          <w:tcPr>
            <w:tcW w:w="0" w:type="auto"/>
            <w:vAlign w:val="center"/>
            <w:hideMark/>
          </w:tcPr>
          <w:p w:rsidR="00F754CC" w:rsidRPr="00C032D8" w:rsidRDefault="00F754CC" w:rsidP="00F75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>для эксплуатации и обслуживания зданий, строений и сооружений</w:t>
            </w:r>
          </w:p>
        </w:tc>
        <w:tc>
          <w:tcPr>
            <w:tcW w:w="0" w:type="auto"/>
            <w:vAlign w:val="center"/>
            <w:hideMark/>
          </w:tcPr>
          <w:p w:rsidR="00F754CC" w:rsidRPr="00C032D8" w:rsidRDefault="00C032D8" w:rsidP="00F75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9 339</w:t>
            </w:r>
            <w:r w:rsidR="00F754CC"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="00F754CC" w:rsidRPr="00C032D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</w:tbl>
    <w:p w:rsidR="00F754CC" w:rsidRPr="00C032D8" w:rsidRDefault="00F754CC" w:rsidP="00F754C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754CC" w:rsidRPr="00C032D8" w:rsidRDefault="00F754CC" w:rsidP="00F754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32D8">
        <w:rPr>
          <w:rFonts w:ascii="Times New Roman" w:eastAsia="Times New Roman" w:hAnsi="Times New Roman" w:cs="Times New Roman"/>
          <w:sz w:val="24"/>
          <w:szCs w:val="24"/>
        </w:rPr>
        <w:t>Информация о наличии объектов для проведения занятий</w:t>
      </w:r>
    </w:p>
    <w:p w:rsidR="00F754CC" w:rsidRPr="00C032D8" w:rsidRDefault="00C032D8" w:rsidP="00F754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МБ</w:t>
      </w:r>
      <w:r w:rsidR="00F754CC" w:rsidRPr="00C032D8">
        <w:rPr>
          <w:rFonts w:ascii="Times New Roman" w:eastAsia="Times New Roman" w:hAnsi="Times New Roman" w:cs="Times New Roman"/>
          <w:color w:val="000000"/>
          <w:sz w:val="24"/>
          <w:szCs w:val="24"/>
        </w:rPr>
        <w:t>ДОУ имеется:</w:t>
      </w:r>
    </w:p>
    <w:p w:rsidR="00F754CC" w:rsidRPr="00C032D8" w:rsidRDefault="00F754CC" w:rsidP="00F754C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2D8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групповые помеще</w:t>
      </w:r>
      <w:r w:rsidR="00C032D8">
        <w:rPr>
          <w:rFonts w:ascii="Times New Roman" w:eastAsia="Times New Roman" w:hAnsi="Times New Roman" w:cs="Times New Roman"/>
          <w:color w:val="000000"/>
          <w:sz w:val="24"/>
          <w:szCs w:val="24"/>
        </w:rPr>
        <w:t>ния с учетом возраста детей — 4</w:t>
      </w:r>
      <w:r w:rsidRPr="00C032D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754CC" w:rsidRPr="00C032D8" w:rsidRDefault="00C032D8" w:rsidP="00C032D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совмещённый </w:t>
      </w:r>
      <w:r w:rsidR="00F754CC" w:rsidRPr="00C032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музыкальный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спортивный </w:t>
      </w:r>
      <w:r w:rsidR="00F754CC" w:rsidRPr="00C032D8">
        <w:rPr>
          <w:rFonts w:ascii="Times New Roman" w:eastAsia="Times New Roman" w:hAnsi="Times New Roman" w:cs="Times New Roman"/>
          <w:color w:val="000000"/>
          <w:sz w:val="24"/>
          <w:szCs w:val="24"/>
        </w:rPr>
        <w:t>зал — 1;</w:t>
      </w:r>
    </w:p>
    <w:p w:rsidR="00F754CC" w:rsidRPr="00C032D8" w:rsidRDefault="00F754CC" w:rsidP="00F754C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2D8">
        <w:rPr>
          <w:rFonts w:ascii="Times New Roman" w:eastAsia="Times New Roman" w:hAnsi="Times New Roman" w:cs="Times New Roman"/>
          <w:color w:val="000000"/>
          <w:sz w:val="24"/>
          <w:szCs w:val="24"/>
        </w:rPr>
        <w:t>логопедический кабинет — 1;</w:t>
      </w:r>
    </w:p>
    <w:p w:rsidR="00F754CC" w:rsidRPr="00C032D8" w:rsidRDefault="00C032D8" w:rsidP="00F754C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участки для прогулки детей — 4</w:t>
      </w:r>
      <w:r w:rsidR="00F754CC" w:rsidRPr="00C032D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tbl>
      <w:tblPr>
        <w:tblW w:w="591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5"/>
        <w:gridCol w:w="1273"/>
        <w:gridCol w:w="1792"/>
      </w:tblGrid>
      <w:tr w:rsidR="00F754CC" w:rsidRPr="00C032D8" w:rsidTr="00F754CC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F754CC" w:rsidRPr="00C032D8" w:rsidRDefault="00F754CC" w:rsidP="00F75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754CC" w:rsidRPr="00C032D8" w:rsidRDefault="00F754CC" w:rsidP="00F75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Объекты для проведения занятий</w:t>
            </w:r>
          </w:p>
        </w:tc>
      </w:tr>
      <w:tr w:rsidR="00F754CC" w:rsidRPr="00C032D8" w:rsidTr="00F754C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754CC" w:rsidRPr="00C032D8" w:rsidRDefault="00F754CC" w:rsidP="00F75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F754CC" w:rsidRPr="00C032D8" w:rsidRDefault="00F754CC" w:rsidP="00F75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vAlign w:val="center"/>
            <w:hideMark/>
          </w:tcPr>
          <w:p w:rsidR="00F754CC" w:rsidRPr="00C032D8" w:rsidRDefault="00F754CC" w:rsidP="00F75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в м</w:t>
            </w:r>
            <w:proofErr w:type="gramStart"/>
            <w:r w:rsidRPr="00C032D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F754CC" w:rsidRPr="00C032D8" w:rsidTr="00F754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54CC" w:rsidRPr="00C032D8" w:rsidRDefault="00F754CC" w:rsidP="00F75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Музыкальный </w:t>
            </w:r>
            <w:r w:rsidR="00D61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спортивный </w:t>
            </w:r>
            <w:r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0" w:type="auto"/>
            <w:vAlign w:val="center"/>
            <w:hideMark/>
          </w:tcPr>
          <w:p w:rsidR="00F754CC" w:rsidRPr="00C032D8" w:rsidRDefault="00F754CC" w:rsidP="00F75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754CC" w:rsidRPr="00C032D8" w:rsidRDefault="00D61EF8" w:rsidP="00F75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70,5</w:t>
            </w:r>
            <w:r w:rsidR="00F754CC"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="00F754CC" w:rsidRPr="00C032D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F754CC" w:rsidRPr="00C032D8" w:rsidTr="00F754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54CC" w:rsidRPr="00C032D8" w:rsidRDefault="00D61EF8" w:rsidP="00F75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F754CC"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>огопедический кабинет</w:t>
            </w:r>
          </w:p>
        </w:tc>
        <w:tc>
          <w:tcPr>
            <w:tcW w:w="0" w:type="auto"/>
            <w:vAlign w:val="center"/>
            <w:hideMark/>
          </w:tcPr>
          <w:p w:rsidR="00F754CC" w:rsidRPr="00C032D8" w:rsidRDefault="00F754CC" w:rsidP="00F75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754CC" w:rsidRPr="00C032D8" w:rsidRDefault="003C1022" w:rsidP="00D61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r w:rsidR="00F754CC"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="00F754CC" w:rsidRPr="00C032D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</w:tbl>
    <w:p w:rsidR="003C1022" w:rsidRDefault="003C1022" w:rsidP="00D61EF8">
      <w:pPr>
        <w:spacing w:before="100" w:beforeAutospacing="1" w:after="100" w:afterAutospacing="1" w:line="240" w:lineRule="auto"/>
        <w:contextualSpacing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F754CC" w:rsidRPr="00D61EF8" w:rsidRDefault="00D61EF8" w:rsidP="00D61EF8">
      <w:pPr>
        <w:spacing w:before="100" w:beforeAutospacing="1" w:after="100" w:afterAutospacing="1" w:line="240" w:lineRule="auto"/>
        <w:contextualSpacing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</w:t>
      </w:r>
      <w:r w:rsidR="00F754CC"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</w:t>
      </w:r>
      <w:proofErr w:type="spellStart"/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Чажемтовский</w:t>
      </w:r>
      <w:proofErr w:type="spellEnd"/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сад»</w:t>
      </w:r>
      <w:r w:rsidR="00F754CC"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– учреждение, </w:t>
      </w: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имеющее достаточную</w:t>
      </w:r>
      <w:r w:rsidR="00F754CC"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материальную базу, </w:t>
      </w: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которая способствует качественной</w:t>
      </w:r>
      <w:r w:rsidR="00F754CC"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образовательной деятельности с воспитанниками.</w:t>
      </w:r>
    </w:p>
    <w:p w:rsidR="00F754CC" w:rsidRPr="00D61EF8" w:rsidRDefault="00F754CC" w:rsidP="00D61EF8">
      <w:pPr>
        <w:spacing w:before="100" w:beforeAutospacing="1" w:after="100" w:afterAutospacing="1" w:line="240" w:lineRule="auto"/>
        <w:contextualSpacing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Образовательная с</w:t>
      </w:r>
      <w:r w:rsidR="000B32A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труктура учреждения включает: 4 групповых блока, совмещённый </w:t>
      </w: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музыкальный и спортивный</w:t>
      </w:r>
      <w:r w:rsidR="000B32A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зал, </w:t>
      </w: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логопедический кабинет, методический кабинет.</w:t>
      </w:r>
      <w:proofErr w:type="gramEnd"/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 территории оборудована спортивная площадка,  цветники.</w:t>
      </w:r>
    </w:p>
    <w:p w:rsidR="00F754CC" w:rsidRPr="00D61EF8" w:rsidRDefault="00F754CC" w:rsidP="00D61EF8">
      <w:pPr>
        <w:spacing w:before="100" w:beforeAutospacing="1" w:after="100" w:afterAutospacing="1" w:line="240" w:lineRule="auto"/>
        <w:contextualSpacing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Группы оборудованы в соответствии с функциональным зонированием: природно-экологическая зона, учебно-познавательная, зона художественного творчества, спортивно-оздоровительная, </w:t>
      </w:r>
      <w:proofErr w:type="spellStart"/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развивающе</w:t>
      </w:r>
      <w:proofErr w:type="spellEnd"/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-игровая и т.д. Во всех группах есть центры изучения правил дорожного движения, мягкие строительные модули, мягкие зоны отдыха</w:t>
      </w:r>
      <w:r w:rsidR="000B32A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Планомерно проводятся мероприятия, </w:t>
      </w: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направленные на развитие предметно-развивающей среды</w:t>
      </w:r>
      <w:r w:rsidR="000B32A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ДОО.</w:t>
      </w:r>
    </w:p>
    <w:p w:rsidR="00F65004" w:rsidRDefault="00F754CC" w:rsidP="000B32A3">
      <w:pPr>
        <w:spacing w:before="100" w:beforeAutospacing="1" w:after="100" w:afterAutospacing="1" w:line="240" w:lineRule="auto"/>
        <w:contextualSpacing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 последние годы</w:t>
      </w:r>
      <w:r w:rsidR="000B32A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детском саду реализуется</w:t>
      </w: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Программа материально-технического развития. Планомерно</w:t>
      </w:r>
      <w:r w:rsidR="000B32A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е, целенаправленное </w:t>
      </w: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распределение финансирования на п</w:t>
      </w:r>
      <w:r w:rsidR="000B32A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риоритетные направления позволяет решать</w:t>
      </w: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наиболее проблемные моменты материально-технического состояния.</w:t>
      </w:r>
      <w:r w:rsidRPr="00D61EF8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="000B32A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Сделан капитальный ремонт кровли</w:t>
      </w:r>
      <w:r w:rsidR="002F0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здания: установлена</w:t>
      </w:r>
      <w:r w:rsidR="000B32A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F0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система </w:t>
      </w:r>
      <w:r w:rsidR="000B32A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водо</w:t>
      </w:r>
      <w:r w:rsidR="002F0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отвода</w:t>
      </w:r>
      <w:r w:rsidR="000B32A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система снегозадержания, вентиляционные </w:t>
      </w:r>
      <w:r w:rsidR="002F0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решётки, ограждение кровель перилами, переходные мостики</w:t>
      </w:r>
      <w:r w:rsidR="000B32A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З</w:t>
      </w: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аменены ок</w:t>
      </w:r>
      <w:r w:rsidR="002F0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онные блоки</w:t>
      </w:r>
      <w:r w:rsidR="00F650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полностью в двух группах</w:t>
      </w: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F650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постепенно меняются окна во всех группах</w:t>
      </w:r>
      <w:r w:rsidR="001E695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 мере поступления средств </w:t>
      </w:r>
      <w:r w:rsidR="00F650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арендной платы. Также установлены пластиковые окна в прачечной. Проведён </w:t>
      </w: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ремонт на пищеблоке (выложена новая кафельная плитка на полу и на стенах, установлена система вентиляции, новое технологическое оборудование), </w:t>
      </w:r>
      <w:r w:rsidR="001E695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полностью </w:t>
      </w:r>
      <w:r w:rsidR="00F650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заменены межкомнатные двери в подготовительной группе, во всех административных кабинетах и музыкальном – спортивном зале. В медицинском </w:t>
      </w:r>
      <w:r w:rsidR="001E695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кабинете установлены новые</w:t>
      </w:r>
      <w:r w:rsidR="00F650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окна и двери, приобретено современное медицинское и холодильное оборудование, компьютер.</w:t>
      </w:r>
    </w:p>
    <w:p w:rsidR="00F754CC" w:rsidRPr="00D61EF8" w:rsidRDefault="00F754CC" w:rsidP="000B32A3">
      <w:pPr>
        <w:spacing w:before="100" w:beforeAutospacing="1" w:after="100" w:afterAutospacing="1" w:line="240" w:lineRule="auto"/>
        <w:contextualSpacing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За последнее время для всех групп </w:t>
      </w:r>
      <w:r w:rsidR="00061B9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приобретены </w:t>
      </w: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современные игровые многофункциональные модули</w:t>
      </w:r>
      <w:r w:rsidR="00061B9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постепенно заменяется детская и игровая мебель</w:t>
      </w:r>
      <w:r w:rsidR="001E695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В группах создается</w:t>
      </w: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предметно-пространственная среда с учетом требований ФГОС</w:t>
      </w:r>
      <w:r w:rsidR="00061B9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="00061B9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</w:t>
      </w:r>
      <w:proofErr w:type="gramEnd"/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В пр</w:t>
      </w:r>
      <w:r w:rsidR="001E695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ошедшем учебном году</w:t>
      </w: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пополнился комплект развивающих игр </w:t>
      </w:r>
      <w:r w:rsidR="00061B9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В.В. </w:t>
      </w:r>
      <w:proofErr w:type="spellStart"/>
      <w:r w:rsidR="00061B9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Воскобовича</w:t>
      </w:r>
      <w:proofErr w:type="spellEnd"/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Во все группы приобретены новые современные телевизоры с большими экранами, что позволяет использовать их в образовательной</w:t>
      </w:r>
      <w:r w:rsidR="00061B9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работе с детьми. В музыкальном - спортивном</w:t>
      </w: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61B9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зале </w:t>
      </w: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имеется интерактивная доска.</w:t>
      </w:r>
      <w:r w:rsidRPr="00D61EF8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="00061B9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спортивном зале есть </w:t>
      </w: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необходимое спортивное оборудован</w:t>
      </w:r>
      <w:r w:rsidR="00FE27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ие, меняется по возможности современное физкультурное наполнение зала.</w:t>
      </w:r>
      <w:r w:rsidR="00061B9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F754CC" w:rsidRPr="00D61EF8" w:rsidRDefault="00FE2779" w:rsidP="00FE2779">
      <w:pPr>
        <w:spacing w:before="100" w:beforeAutospacing="1" w:after="100" w:afterAutospacing="1" w:line="240" w:lineRule="auto"/>
        <w:contextualSpacing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Для музыкального</w:t>
      </w:r>
      <w:r w:rsidR="00F754CC"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развития в </w:t>
      </w:r>
      <w:r w:rsidR="00F754CC"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зале имеется совреме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нный музыкальный центр.</w:t>
      </w:r>
    </w:p>
    <w:p w:rsidR="00F754CC" w:rsidRPr="00D61EF8" w:rsidRDefault="00FE2779" w:rsidP="00D61EF8">
      <w:pPr>
        <w:spacing w:before="100" w:beforeAutospacing="1" w:after="100" w:afterAutospacing="1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Для </w:t>
      </w:r>
      <w:r w:rsidR="00F754CC"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логопедического кабинета и всех групп приобретены магнитные демонстрационные доски. Таким образом, значительно изменился внешний облик образовательных и игровых пом</w:t>
      </w:r>
      <w:r w:rsidR="001E695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ещений детского сада.</w:t>
      </w:r>
    </w:p>
    <w:p w:rsidR="006E0E11" w:rsidRDefault="001E695B" w:rsidP="00BE0F51">
      <w:pPr>
        <w:spacing w:before="100" w:beforeAutospacing="1" w:after="100" w:afterAutospacing="1" w:line="240" w:lineRule="auto"/>
        <w:contextualSpacing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Большая работа проводится</w:t>
      </w:r>
      <w:r w:rsidR="00F754CC"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 по оборудованию и офо</w:t>
      </w:r>
      <w:r w:rsidR="00FE27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рмлению прогулочных участков. </w:t>
      </w:r>
      <w:r w:rsidR="00F754CC"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Все участки ог</w:t>
      </w:r>
      <w:r w:rsidR="00FE27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орожены</w:t>
      </w:r>
      <w:r w:rsidR="00F754CC"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Приобретены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 построены совместно с родителями воспитанников новые</w:t>
      </w:r>
      <w:r w:rsidR="00FE27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домики,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машины, мотоциклы, </w:t>
      </w:r>
      <w:r w:rsidR="00FE27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качели</w:t>
      </w:r>
      <w:r w:rsidR="00F754CC"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песочницы. Прогулка – очень важный</w:t>
      </w:r>
      <w:r w:rsidR="00F754CC"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период в режиме дня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Прогулка – это </w:t>
      </w:r>
      <w:r w:rsidR="00F754CC"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возможность побегать, поиграть в подвижные игр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</w:t>
      </w:r>
      <w:r w:rsidR="00F754CC"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но и естественные условия для формирования природоведческих и экологических знаний и умений, расширение кругозора, познавательно-исследовательская деятельность, сюжетно-ролевые игры, творческая деятельность.</w:t>
      </w:r>
      <w:r w:rsidR="00F754CC" w:rsidRPr="00D61EF8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="00F754CC"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Поэтому предметно-развивающее пространство на участках – это одно из важных элементов комплексн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ой образовательной среды в ДОУ и приобретение современных малых архитектурных форм – важный </w:t>
      </w:r>
      <w:r w:rsidR="006E0E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момент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материально - технического </w:t>
      </w:r>
      <w:r w:rsidR="006E0E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обеспечения образовательного процесса в у</w:t>
      </w:r>
      <w:bookmarkStart w:id="0" w:name="_GoBack"/>
      <w:bookmarkEnd w:id="0"/>
      <w:r w:rsidR="006E0E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чреждении. </w:t>
      </w:r>
    </w:p>
    <w:p w:rsidR="00F754CC" w:rsidRPr="00D61EF8" w:rsidRDefault="00F754CC" w:rsidP="00BE0F51">
      <w:pPr>
        <w:spacing w:before="100" w:beforeAutospacing="1" w:after="100" w:afterAutospacing="1" w:line="240" w:lineRule="auto"/>
        <w:contextualSpacing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Для качественного функционирования организации имеются медицинский кабинет, пищеблок, прачечная, гладильная, бухгалтерия.</w:t>
      </w:r>
    </w:p>
    <w:p w:rsidR="006E0E11" w:rsidRDefault="006E0E11" w:rsidP="003C1022">
      <w:pPr>
        <w:spacing w:before="100" w:beforeAutospacing="1" w:after="100" w:afterAutospacing="1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E0E11" w:rsidRDefault="006E0E11" w:rsidP="003C1022">
      <w:pPr>
        <w:spacing w:before="100" w:beforeAutospacing="1" w:after="100" w:afterAutospacing="1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E0E11" w:rsidRDefault="006E0E11" w:rsidP="003C1022">
      <w:pPr>
        <w:spacing w:before="100" w:beforeAutospacing="1" w:after="100" w:afterAutospacing="1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754CC" w:rsidRDefault="00F754CC" w:rsidP="003C1022">
      <w:pPr>
        <w:spacing w:before="100" w:beforeAutospacing="1" w:after="100" w:afterAutospacing="1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C1022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Обеспечение безопасности образовательного процесса</w:t>
      </w:r>
      <w:r w:rsidR="006E0E1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6E0E11" w:rsidRPr="003C1022" w:rsidRDefault="006E0E11" w:rsidP="003C1022">
      <w:pPr>
        <w:spacing w:before="100" w:beforeAutospacing="1" w:after="100" w:afterAutospacing="1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754CC" w:rsidRPr="00D61EF8" w:rsidRDefault="00F754CC" w:rsidP="00D61EF8">
      <w:pPr>
        <w:spacing w:before="100" w:beforeAutospacing="1" w:after="100" w:afterAutospacing="1" w:line="240" w:lineRule="auto"/>
        <w:contextualSpacing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Функционирование учреждения организовано в соответствии </w:t>
      </w:r>
      <w:proofErr w:type="gramStart"/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</w:t>
      </w:r>
      <w:proofErr w:type="gramEnd"/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са</w:t>
      </w:r>
      <w:r w:rsid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нитарно-гигиеническими нормами </w:t>
      </w:r>
      <w:proofErr w:type="spellStart"/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СанПин</w:t>
      </w:r>
      <w:proofErr w:type="spellEnd"/>
      <w:r w:rsid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3C102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здании оборудована</w:t>
      </w: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пожарная сигна</w:t>
      </w:r>
      <w:r w:rsidR="006E0E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лизация</w:t>
      </w:r>
      <w:r w:rsid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Н</w:t>
      </w: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 территории имеется пожарный водоем. По плану проводятся практические занятия со всеми воспитанниками и сотрудниками по отработке эвакуации в случае возникновения пожара и других чрезвычайных ситуаций.</w:t>
      </w:r>
    </w:p>
    <w:p w:rsidR="00F754CC" w:rsidRPr="00D61EF8" w:rsidRDefault="00F754CC" w:rsidP="00D61EF8">
      <w:pPr>
        <w:spacing w:before="100" w:beforeAutospacing="1" w:after="100" w:afterAutospacing="1" w:line="240" w:lineRule="auto"/>
        <w:contextualSpacing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Здание образовате</w:t>
      </w:r>
      <w:r w:rsid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льной организации оснащено двумя</w:t>
      </w: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камерами видеонаблюде</w:t>
      </w:r>
      <w:r w:rsid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ния (охвачен административный вход и прилегающая к нему территория). Еще шесть</w:t>
      </w: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камер </w:t>
      </w:r>
      <w:r w:rsid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планируется установить в 2017 году на все входы в здание и территорию центрального входа</w:t>
      </w: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F754CC" w:rsidRPr="00F754CC" w:rsidRDefault="006E0E11" w:rsidP="00F754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DSC03247" href="http://mbdou14.dou.tomsk.ru/files/2015/09/DSC03247-e1441257457770.jpg" style="width:165.55pt;height:139.45pt" o:button="t"/>
          </w:pict>
        </w:r>
      </w:hyperlink>
      <w:hyperlink r:id="rId7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pict>
            <v:shape id="_x0000_i1026" type="#_x0000_t75" alt="DSC03262" href="http://mbdou14.dou.tomsk.ru/files/2015/09/DSC03262-e1441257549313.jpg" style="width:165pt;height:140.05pt" o:button="t"/>
          </w:pict>
        </w:r>
      </w:hyperlink>
    </w:p>
    <w:p w:rsidR="00F41700" w:rsidRDefault="00F41700"/>
    <w:sectPr w:rsidR="00F41700" w:rsidSect="00B55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FC6631"/>
    <w:multiLevelType w:val="multilevel"/>
    <w:tmpl w:val="51CEC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B60B6A"/>
    <w:multiLevelType w:val="multilevel"/>
    <w:tmpl w:val="2DA0B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754CC"/>
    <w:rsid w:val="00061B9E"/>
    <w:rsid w:val="000B32A3"/>
    <w:rsid w:val="001E695B"/>
    <w:rsid w:val="00227AA4"/>
    <w:rsid w:val="002F0630"/>
    <w:rsid w:val="003C1022"/>
    <w:rsid w:val="006E0E11"/>
    <w:rsid w:val="008062C9"/>
    <w:rsid w:val="00B55D35"/>
    <w:rsid w:val="00BE0F51"/>
    <w:rsid w:val="00C032D8"/>
    <w:rsid w:val="00D61EF8"/>
    <w:rsid w:val="00F41700"/>
    <w:rsid w:val="00F65004"/>
    <w:rsid w:val="00F754CC"/>
    <w:rsid w:val="00FE2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D35"/>
  </w:style>
  <w:style w:type="paragraph" w:styleId="3">
    <w:name w:val="heading 3"/>
    <w:basedOn w:val="a"/>
    <w:link w:val="30"/>
    <w:uiPriority w:val="9"/>
    <w:qFormat/>
    <w:rsid w:val="00F754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F754C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754C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F754C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F75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75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54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8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mbdou14.dou.tomsk.ru/files/2015/09/DSC03262-e1441257549313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bdou14.dou.tomsk.ru/files/2015/09/DSC03247-e1441257457770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Бухгалтер</dc:creator>
  <cp:keywords/>
  <dc:description/>
  <cp:lastModifiedBy>Денис</cp:lastModifiedBy>
  <cp:revision>7</cp:revision>
  <dcterms:created xsi:type="dcterms:W3CDTF">2017-03-15T10:57:00Z</dcterms:created>
  <dcterms:modified xsi:type="dcterms:W3CDTF">2017-03-16T15:49:00Z</dcterms:modified>
</cp:coreProperties>
</file>