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03" w:rsidRPr="00C32ABA" w:rsidRDefault="00E63292" w:rsidP="00E63503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Проект </w:t>
      </w:r>
      <w:r w:rsidR="00E63503" w:rsidRPr="00C32ABA">
        <w:rPr>
          <w:rStyle w:val="c3"/>
          <w:b/>
          <w:bCs/>
          <w:color w:val="000000"/>
          <w:sz w:val="36"/>
          <w:szCs w:val="36"/>
        </w:rPr>
        <w:t>«Краски осени».</w:t>
      </w:r>
    </w:p>
    <w:p w:rsidR="00E63503" w:rsidRPr="00DE4C07" w:rsidRDefault="00E63503" w:rsidP="00E6350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3"/>
          <w:bCs/>
          <w:color w:val="000000"/>
          <w:sz w:val="32"/>
          <w:szCs w:val="32"/>
        </w:rPr>
        <w:t xml:space="preserve">                                        </w:t>
      </w:r>
      <w:r w:rsidRPr="00DE4C07">
        <w:rPr>
          <w:rStyle w:val="c3"/>
          <w:bCs/>
          <w:color w:val="000000"/>
          <w:sz w:val="32"/>
          <w:szCs w:val="32"/>
        </w:rPr>
        <w:t>Воспитатель: Егорова Светлана Борисовна</w:t>
      </w:r>
    </w:p>
    <w:p w:rsidR="00E63503" w:rsidRDefault="00E63503" w:rsidP="00E63503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Тип и вид проекта:</w:t>
      </w:r>
      <w:r w:rsidRPr="00C32AB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32ABA">
        <w:rPr>
          <w:rStyle w:val="c0"/>
          <w:color w:val="000000"/>
          <w:sz w:val="28"/>
          <w:szCs w:val="28"/>
        </w:rPr>
        <w:t>творческий, групповой, краткосрочный.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Участники проекта:</w:t>
      </w:r>
      <w:r w:rsidRPr="00C32ABA">
        <w:rPr>
          <w:rStyle w:val="c0"/>
          <w:color w:val="000000"/>
          <w:sz w:val="28"/>
          <w:szCs w:val="28"/>
        </w:rPr>
        <w:t> воспитатель, дети, родители.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Возраст детей</w:t>
      </w:r>
      <w:r>
        <w:rPr>
          <w:rStyle w:val="c0"/>
          <w:color w:val="000000"/>
          <w:sz w:val="28"/>
          <w:szCs w:val="28"/>
        </w:rPr>
        <w:t xml:space="preserve">: </w:t>
      </w:r>
      <w:r w:rsidR="00AE43D8">
        <w:rPr>
          <w:rStyle w:val="c0"/>
          <w:color w:val="000000"/>
          <w:sz w:val="28"/>
          <w:szCs w:val="28"/>
        </w:rPr>
        <w:t>5-</w:t>
      </w:r>
      <w:r>
        <w:rPr>
          <w:rStyle w:val="c0"/>
          <w:color w:val="000000"/>
          <w:sz w:val="28"/>
          <w:szCs w:val="28"/>
        </w:rPr>
        <w:t>6</w:t>
      </w:r>
      <w:r w:rsidRPr="00C32ABA">
        <w:rPr>
          <w:rStyle w:val="c0"/>
          <w:color w:val="000000"/>
          <w:sz w:val="28"/>
          <w:szCs w:val="28"/>
        </w:rPr>
        <w:t xml:space="preserve"> лет.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Продолжительность:</w:t>
      </w:r>
      <w:r w:rsidR="000615AD">
        <w:rPr>
          <w:rStyle w:val="c0"/>
          <w:color w:val="000000"/>
          <w:sz w:val="28"/>
          <w:szCs w:val="28"/>
        </w:rPr>
        <w:t> 4</w:t>
      </w:r>
      <w:r w:rsidRPr="00C32ABA">
        <w:rPr>
          <w:rStyle w:val="c0"/>
          <w:color w:val="000000"/>
          <w:sz w:val="28"/>
          <w:szCs w:val="28"/>
        </w:rPr>
        <w:t xml:space="preserve"> недели.</w:t>
      </w:r>
      <w:bookmarkStart w:id="0" w:name="_GoBack"/>
      <w:bookmarkEnd w:id="0"/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color w:val="000000"/>
          <w:sz w:val="28"/>
          <w:szCs w:val="28"/>
        </w:rPr>
        <w:t>Актуальность</w:t>
      </w:r>
      <w:r w:rsidRPr="00C32ABA">
        <w:rPr>
          <w:rStyle w:val="c0"/>
          <w:color w:val="000000"/>
          <w:sz w:val="28"/>
          <w:szCs w:val="28"/>
        </w:rPr>
        <w:t>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color w:val="000000"/>
          <w:sz w:val="28"/>
          <w:szCs w:val="28"/>
        </w:rPr>
        <w:t>Цель: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color w:val="000000"/>
          <w:sz w:val="28"/>
          <w:szCs w:val="28"/>
        </w:rPr>
        <w:t>Задачи проекта: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2. Совершенствовать изобразительные навыки и умения.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3. Активизировать речь детей.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4. Воспитывать чуткость к художественному слову, любовь и бережное отношение к природе.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5. Сформировать активность и заинтересованность родителей в педагогическом процессе.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color w:val="000000"/>
          <w:sz w:val="28"/>
          <w:szCs w:val="28"/>
        </w:rPr>
        <w:t>Ожидаемые результаты проекта по образовательным областям: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Познавательное развитие: расширение знаний о сезонных изменениях в природе, об их причинах; совершенствовать знания о видах  изобразительного искусства; продолжать знакомить с художниками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Художественно-эстетическое 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физическое развитие: повышение эмоционального, психологического, физического благополучия детей.</w:t>
      </w:r>
    </w:p>
    <w:p w:rsidR="00E63503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color w:val="000000"/>
          <w:sz w:val="28"/>
          <w:szCs w:val="28"/>
        </w:rPr>
        <w:t>Этапы реализации проекта.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0"/>
          <w:i/>
          <w:iCs/>
          <w:color w:val="000000"/>
          <w:sz w:val="28"/>
          <w:szCs w:val="28"/>
        </w:rPr>
        <w:t>1. Подготовительный.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Выбор темы проекта;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Определение цели и задач проекта;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lastRenderedPageBreak/>
        <w:t>- Составление плана работы;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Изучение методической литературы;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Подготовка оборудования, материалов;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Предварительная работа с родителями.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0"/>
          <w:i/>
          <w:iCs/>
          <w:color w:val="000000"/>
          <w:sz w:val="28"/>
          <w:szCs w:val="28"/>
        </w:rPr>
        <w:t>2. Практический этап.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План реализации проекта.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</w:rPr>
        <w:t>С</w:t>
      </w:r>
      <w:r w:rsidRPr="00C32ABA">
        <w:rPr>
          <w:rStyle w:val="c1"/>
          <w:b/>
          <w:bCs/>
          <w:color w:val="000000"/>
          <w:sz w:val="28"/>
          <w:szCs w:val="28"/>
        </w:rPr>
        <w:t>одержание деятельности по образовательным</w:t>
      </w:r>
      <w:r w:rsidRPr="00C32ABA">
        <w:rPr>
          <w:rStyle w:val="c14"/>
          <w:color w:val="000000"/>
          <w:sz w:val="28"/>
          <w:szCs w:val="28"/>
        </w:rPr>
        <w:t> </w:t>
      </w:r>
      <w:r w:rsidRPr="00C32ABA">
        <w:rPr>
          <w:rStyle w:val="c1"/>
          <w:b/>
          <w:bCs/>
          <w:color w:val="000000"/>
          <w:sz w:val="28"/>
          <w:szCs w:val="28"/>
        </w:rPr>
        <w:t>областям: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Познавательное развитие.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«Осенняя прогулка»;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«Дарит осень чудеса»;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цикл наблюдений «Изучаем жизнь природы осенью»;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экскурсия по территории ДОУ;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экспериментальная деятельность с осенними листьями;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д/и «Возвратим осени память», «С какого дерева листок», «Кто больше знает примет осени? 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Речевое развитие.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А. С. Пушкин «Уж небо осенью дышало… 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И. А. Бунин «Лес, точно терем расписной… 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К. Бальмонт «Осень»;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А. Майков «Осенние листья»;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Е. Трутнева «Листопад», «Улетает лето»;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загадки, пословицы, поговорки;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составление рассказов об осени из личного опыта и по картинам и иллюстрациям;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 xml:space="preserve">Дидактические </w:t>
      </w:r>
      <w:proofErr w:type="gramStart"/>
      <w:r w:rsidRPr="00C32ABA">
        <w:rPr>
          <w:rStyle w:val="c0"/>
          <w:color w:val="000000"/>
          <w:sz w:val="28"/>
          <w:szCs w:val="28"/>
        </w:rPr>
        <w:t>игры</w:t>
      </w:r>
      <w:r>
        <w:rPr>
          <w:rStyle w:val="c0"/>
          <w:color w:val="000000"/>
          <w:sz w:val="28"/>
          <w:szCs w:val="28"/>
        </w:rPr>
        <w:t>:</w:t>
      </w:r>
      <w:r w:rsidRPr="00C32ABA">
        <w:rPr>
          <w:rStyle w:val="c0"/>
          <w:color w:val="000000"/>
          <w:sz w:val="28"/>
          <w:szCs w:val="28"/>
        </w:rPr>
        <w:t xml:space="preserve">  «</w:t>
      </w:r>
      <w:proofErr w:type="gramEnd"/>
      <w:r w:rsidRPr="00C32ABA">
        <w:rPr>
          <w:rStyle w:val="c0"/>
          <w:color w:val="000000"/>
          <w:sz w:val="28"/>
          <w:szCs w:val="28"/>
        </w:rPr>
        <w:t>С какой ветки, детки?», « Что лишнее?», «Какая бывает осень? », «Угадай по описанию»..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Социально-коммуникативное развитие.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 xml:space="preserve">Сюжетно-ролевые игры 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«На прогулке в осеннем лесу»;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 xml:space="preserve">д/и «Угадай, что где растет? », 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«Осенние слова», «Найди дерево по описанию»,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 xml:space="preserve"> «Найди пару»;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беседа «То, что растет живое»,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беседа «Сколько красок у осени? 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Художественно-эстетическое развитие.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«Деревья в лесу». Рисование (монотопия).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«Разноцветный лес» (штампование листьями</w:t>
      </w:r>
      <w:proofErr w:type="gramStart"/>
      <w:r w:rsidRPr="00C32ABA">
        <w:rPr>
          <w:rStyle w:val="c0"/>
          <w:color w:val="000000"/>
          <w:sz w:val="28"/>
          <w:szCs w:val="28"/>
        </w:rPr>
        <w:t>) ;</w:t>
      </w:r>
      <w:proofErr w:type="gramEnd"/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«Осенний ковер» (коллективная аппликация</w:t>
      </w:r>
      <w:proofErr w:type="gramStart"/>
      <w:r w:rsidRPr="00C32ABA">
        <w:rPr>
          <w:rStyle w:val="c0"/>
          <w:color w:val="000000"/>
          <w:sz w:val="28"/>
          <w:szCs w:val="28"/>
        </w:rPr>
        <w:t>) ;</w:t>
      </w:r>
      <w:proofErr w:type="gramEnd"/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НОД «Аппликация из листьев».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д/и «Найди самый красивый листок»,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рассматривание репродукций картин: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И. С. Остроухов «Золотая осень»,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И. И. Левитан «Золотая осень»,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И. Шишкин «Осень»,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П. М.Гричишкина «Мостик в лесу»,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lastRenderedPageBreak/>
        <w:t>«Озеро в березках», «Осень в Архызе».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Прослушивание музыкальных произведений: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П. Чайковский «Времена года»,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А. Вивальди «Времена года»,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Физическое развитие.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Пальчиковая гимнастка «Вышел дождик погулять», «Листочки»;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физкультминутка «Мы – осенние листочки», «Ветерок»;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дыхательная гимнастика «Ветерок»;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хороводная игра «К нам осень пришла»;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д/и «У медведя во бору», «Совушка», «Перелет птиц», «Раз, два, три, названный лист бери»;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эстафета «Соберем осенний букет».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Взаимодействие с родителями.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Сбор природного материала,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участие в выставке «Поделки из осенних листочков»,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«Волшебные листочки».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В процессе работы использовались разнообразные методы и приемы: игровые, наглядные, словесные, наблюдения, эвристические;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 xml:space="preserve"> использовались технологии: здоровьесберегающие, информационно-коммуникативные, исследовательской деятельности.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3"/>
          <w:b/>
          <w:bCs/>
          <w:color w:val="000000"/>
          <w:sz w:val="28"/>
          <w:szCs w:val="28"/>
        </w:rPr>
        <w:t>3. Заключительный этап.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0"/>
          <w:i/>
          <w:iCs/>
          <w:color w:val="000000"/>
          <w:sz w:val="28"/>
          <w:szCs w:val="28"/>
        </w:rPr>
        <w:t>1. Подведение итогов проекта.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Продукт проектной деятельности: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выставка  «Волшебные листочки»,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выставка  «Поделки из осенних листочков»,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оформление раздевалки с использованием работ детей.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0"/>
          <w:i/>
          <w:iCs/>
          <w:color w:val="000000"/>
          <w:sz w:val="28"/>
          <w:szCs w:val="28"/>
        </w:rPr>
        <w:t>2. Анализ результатов работы.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В ходе реализации проекта у детей: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развивались творческие способности,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углубились знания о природе, укрепилось представление о необходимости бережного отношения к ней,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расширился и активизировался словарный запас,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- у родителей появился интерес к проектной деятельности, они с удовольствием принимали участие в оформлении выставки.</w:t>
      </w:r>
    </w:p>
    <w:p w:rsidR="00176431" w:rsidRDefault="00176431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"/>
          <w:b/>
          <w:bCs/>
          <w:i/>
          <w:iCs/>
          <w:color w:val="000000"/>
          <w:sz w:val="28"/>
          <w:szCs w:val="28"/>
        </w:rPr>
        <w:t>Литература</w:t>
      </w:r>
      <w:r w:rsidRPr="00C32ABA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Pr="00C32ABA">
        <w:rPr>
          <w:rStyle w:val="c10"/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C32ABA">
        <w:rPr>
          <w:rStyle w:val="c14"/>
          <w:color w:val="000000"/>
          <w:sz w:val="28"/>
          <w:szCs w:val="28"/>
          <w:shd w:val="clear" w:color="auto" w:fill="FFFFFF"/>
        </w:rPr>
        <w:t>         ОТ РОЖДЕНИЯ ДО ШКОЛЫ. Основная общеобразовательная программа дошкольного образования / Под ред. Н. Е. Вераксы, Т. С. Комаровой, М. А. Васильевой.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  <w:shd w:val="clear" w:color="auto" w:fill="FFFFFF"/>
        </w:rPr>
        <w:t xml:space="preserve"> 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lastRenderedPageBreak/>
        <w:t>         Соломенникова, О. А. Экологическое воспитание в детском саду. Программа и метод, рекомендации / О. А. Соломенникова. - М.: Мозаика-Синтез, 2005.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0"/>
          <w:color w:val="000000"/>
          <w:sz w:val="28"/>
          <w:szCs w:val="28"/>
        </w:rPr>
        <w:t>        Комарова Т. С. Занятия по изобразительной деятельности в старшей группе детского сада. - «Мозаика-синтез», 2008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 Подготовительная к школе. КАРАПУЗ-ДИДАКТИКА2009</w:t>
      </w:r>
      <w:r w:rsidRPr="00C32ABA">
        <w:rPr>
          <w:color w:val="000000"/>
          <w:sz w:val="28"/>
          <w:szCs w:val="28"/>
        </w:rPr>
        <w:br/>
      </w:r>
      <w:r w:rsidRPr="00C32ABA">
        <w:rPr>
          <w:rStyle w:val="c0"/>
          <w:color w:val="000000"/>
          <w:sz w:val="28"/>
          <w:szCs w:val="28"/>
        </w:rPr>
        <w:t>          Казакова Р. Г. «Занятия по рисованию с дошкольниками: Нетрадиционные техники, планирование, конспекты занятий».- М. : ТЦ Сфера, 2009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</w:rPr>
        <w:t>Литвинова Р.М. Дошкольник в пространстве Ставрополя и Ставропольского края. Ставрополь 2004.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</w:rPr>
        <w:t>Литвинова Р.М. Региональная культура: художники, писатели, композиторы. Сборник 1. Ставрополь 2010.</w:t>
      </w:r>
    </w:p>
    <w:p w:rsidR="00E63503" w:rsidRPr="00C32ABA" w:rsidRDefault="00E63503" w:rsidP="00E6350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ABA">
        <w:rPr>
          <w:rStyle w:val="c14"/>
          <w:color w:val="000000"/>
          <w:sz w:val="28"/>
          <w:szCs w:val="28"/>
        </w:rPr>
        <w:t>Литвинова Р.М. Пащенко А.Т. Региональная культура: художники, писатели, композиторы. Сборник 2. Ставрополь 2010.</w:t>
      </w:r>
    </w:p>
    <w:p w:rsidR="00E63503" w:rsidRPr="00C32ABA" w:rsidRDefault="00E63503" w:rsidP="00E63503">
      <w:pPr>
        <w:rPr>
          <w:sz w:val="28"/>
          <w:szCs w:val="28"/>
        </w:rPr>
      </w:pPr>
    </w:p>
    <w:p w:rsidR="00E63503" w:rsidRPr="00C32ABA" w:rsidRDefault="00E63503" w:rsidP="00E63503">
      <w:pPr>
        <w:shd w:val="clear" w:color="auto" w:fill="FFFFFF"/>
        <w:spacing w:after="225" w:line="480" w:lineRule="atLeast"/>
        <w:outlineLvl w:val="1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</w:p>
    <w:p w:rsidR="00E63503" w:rsidRPr="00C32ABA" w:rsidRDefault="00E63503" w:rsidP="00E635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E63503" w:rsidRPr="00C32ABA" w:rsidRDefault="00E63503" w:rsidP="00E635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E63503" w:rsidRPr="00C32ABA" w:rsidRDefault="00E63503" w:rsidP="00E635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E63503" w:rsidRPr="00C32ABA" w:rsidRDefault="00E63503" w:rsidP="00E635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E63503" w:rsidRPr="00C32ABA" w:rsidRDefault="00E63503" w:rsidP="00E635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876944" w:rsidRDefault="00876944"/>
    <w:sectPr w:rsidR="00876944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503"/>
    <w:rsid w:val="000615AD"/>
    <w:rsid w:val="00176431"/>
    <w:rsid w:val="004155BD"/>
    <w:rsid w:val="006822B9"/>
    <w:rsid w:val="006B7C94"/>
    <w:rsid w:val="00876944"/>
    <w:rsid w:val="00AE43D8"/>
    <w:rsid w:val="00E63292"/>
    <w:rsid w:val="00E6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026C"/>
  <w15:docId w15:val="{FCD4B69B-8A18-4A08-B54D-619531B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3503"/>
  </w:style>
  <w:style w:type="paragraph" w:customStyle="1" w:styleId="c6">
    <w:name w:val="c6"/>
    <w:basedOn w:val="a"/>
    <w:rsid w:val="00E6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3503"/>
  </w:style>
  <w:style w:type="character" w:customStyle="1" w:styleId="c0">
    <w:name w:val="c0"/>
    <w:basedOn w:val="a0"/>
    <w:rsid w:val="00E63503"/>
  </w:style>
  <w:style w:type="paragraph" w:customStyle="1" w:styleId="c2">
    <w:name w:val="c2"/>
    <w:basedOn w:val="a"/>
    <w:rsid w:val="00E6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3503"/>
  </w:style>
  <w:style w:type="character" w:customStyle="1" w:styleId="c10">
    <w:name w:val="c10"/>
    <w:basedOn w:val="a0"/>
    <w:rsid w:val="00E63503"/>
  </w:style>
  <w:style w:type="character" w:customStyle="1" w:styleId="c14">
    <w:name w:val="c14"/>
    <w:basedOn w:val="a0"/>
    <w:rsid w:val="00E6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919</Words>
  <Characters>5239</Characters>
  <Application>Microsoft Office Word</Application>
  <DocSecurity>0</DocSecurity>
  <Lines>43</Lines>
  <Paragraphs>12</Paragraphs>
  <ScaleCrop>false</ScaleCrop>
  <Company>DNS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7</cp:revision>
  <dcterms:created xsi:type="dcterms:W3CDTF">2021-09-25T18:10:00Z</dcterms:created>
  <dcterms:modified xsi:type="dcterms:W3CDTF">2021-12-09T10:00:00Z</dcterms:modified>
</cp:coreProperties>
</file>