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96" w:rsidRPr="001F1E96" w:rsidRDefault="001F1E96" w:rsidP="001F1E96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72"/>
          <w:szCs w:val="72"/>
        </w:rPr>
      </w:pPr>
      <w:r w:rsidRPr="001F1E96">
        <w:rPr>
          <w:rFonts w:ascii="Arial" w:hAnsi="Arial" w:cs="Arial"/>
          <w:color w:val="111111"/>
          <w:sz w:val="72"/>
          <w:szCs w:val="72"/>
        </w:rPr>
        <w:t>«Игра и игрушка в жизни детей дошкольного возраста»</w:t>
      </w:r>
    </w:p>
    <w:p w:rsidR="001F1E96" w:rsidRDefault="001F1E96" w:rsidP="001F1E96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F1E96" w:rsidRDefault="001F1E96" w:rsidP="001F1E96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F1E96">
        <w:rPr>
          <w:rFonts w:ascii="Arial" w:hAnsi="Arial" w:cs="Arial"/>
          <w:color w:val="111111"/>
          <w:sz w:val="27"/>
          <w:szCs w:val="27"/>
        </w:rPr>
        <w:drawing>
          <wp:inline distT="0" distB="0" distL="0" distR="0">
            <wp:extent cx="5593708" cy="3733800"/>
            <wp:effectExtent l="19050" t="0" r="6992" b="0"/>
            <wp:docPr id="3" name="Рисунок 1" descr="E:\Мама\jM6GrE1p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ма\jM6GrE1pI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08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96" w:rsidRDefault="001F1E96">
      <w:pPr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br w:type="page"/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Сегодня мы поговорим с вами о современных игрушках. Многие из нас навсегда сохранили в своей памяти и в реальной жизни игрушки своего детства. Поломанные, с оторванными ушами и ногами, они сохранили для нас свою прелесть, они пахнут нашим детством, неповторимой радостью знакомства с миром. Во многих семьях игрушки родителей стали игрушками детей. Родители рассказывают своим детям истории появления своих игрушек в их жизни, делятся воспоминаниями о детских играх и забавах. Игра является основным источником познания и развития, это не просто времяпрепровождение, это способ существования. В игре осваиваются правила человеческого общения, основные умения и навыки. А игрушка для ребенка, с одной стороны, – это средство самовыражения, с другой – определенный образ, который закладывается в подсознание. У каждой возрастной категории детей свои игрушки. Игрушка для ребенка не просто забава, но и эффективный инструмент развития, подспорье в совершенствовании движений, органов чувств, понимания речи.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5219700" cy="3267075"/>
            <wp:effectExtent l="19050" t="0" r="0" b="0"/>
            <wp:docPr id="4" name="Рисунок 2" descr="E:\Мама\mishki-teddy-muzey-kollekciya-igrushek-sergeya-romanova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ма\mishki-teddy-muzey-kollekciya-igrushek-sergeya-romanova-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 пяти годам крупные игрушки постепенно перестают занимать ребёнка и перемещаются на кресла, кровати, шкафы. А вот наборы зверушек, солдатиков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 Детям очень нравятся игрушки, сделанные своими руками. Дети любят в этом возрасте делать игрушки-подарки. Игрушечные магазины уходят на второй план, а интерес вызывают прилавки с канцелярскими товарами, строительными материалами, нитками, пуговицами. Ребёнок сам готовит себя к смене вида деятельности и школьному обучению.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– В какие же игрушки играют наши дети и какое влияние они оказывают? Игра — средство диагностики психического состояния ребенка, его личностного развития, но это и превосходный метод коррекции тех или </w:t>
      </w:r>
      <w:r>
        <w:rPr>
          <w:rFonts w:ascii="Arial" w:hAnsi="Arial" w:cs="Arial"/>
          <w:color w:val="111111"/>
          <w:sz w:val="26"/>
          <w:szCs w:val="26"/>
        </w:rPr>
        <w:lastRenderedPageBreak/>
        <w:t>иных дефектов, недостатков, отставания в развитии. Игровая психотерапия является одной из лучших психологических методов. Игрушка помогает ребенку овладеть собственными желаниями, страхами. Страх темноты, например, можно победить с помощью волшебницы, которая будет являться его оберегом. Какая-нибудь ракушка, камешек, тряпочка, наделяются особыми свойствами, переживаниями и смыслами. Мы часто обнаруживаем подобный “мусор”, пытаемся навести порядок в детском уголке. И всякий раз сталкиваемся с протестами и просьбами ребенка не выбрасывать их. А может быть и правда, лучше пусть будет камешек – чем трансформер, или ракушка – чем монстр.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5267325" cy="3857625"/>
            <wp:effectExtent l="19050" t="0" r="9525" b="0"/>
            <wp:docPr id="5" name="Рисунок 3" descr="E:\Мама\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ма\f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10" cy="386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Большинство современных игрушек способны породить чудищ в душе маленького человека. С этим приходится сталкиваться все чаще не только педагогам, психологам, но и детским психиатрам, врачам. Работы у них становится все больше. Сейчас в продаже большое количество игрушек, сошедших с экранов телевизоров и раскрученных детскими сериалами: покемоны, монстры, человек– паук, Бэтманы. Эти игрушки способствуют накоплению агрессивных фантазий ребенка.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Взрослые словно забыли, что игрушка – это не просто забава. Она закладывает в душу ребенка первоначальные понятия добра и зла. И опасно, если это происходит в игре с негативным героем. Любое проигранное ребенком действие способно воспроизводить себя в реальности. Игрушка программирует поведение ребенка. И важно понимать, как воздействует игрушка и что за программу она в себе несет.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Игрушки из реальной жизни:кукольное семейство, домик, мебель, посуда, машины, конструкторы,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 д.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Какую куклу лучше покупать: “Пупса” или Барби? В данном споре большое значение играет возраст ребенка. У девочек дошколят силен инстинкт материнства, он находит свое воплощение в игре с куклой, которую хочется нянчить, лечить и т. д. А Барби надо одевать, раздевать, приобретать для нее новые вещи. По отношению к кукле девочка чувствует себя горничной, а не мамой.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5248274" cy="3752850"/>
            <wp:effectExtent l="19050" t="0" r="0" b="0"/>
            <wp:docPr id="6" name="Рисунок 4" descr="E:\Мам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ма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293" cy="375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девочка играет с пупсом, который выглядит так же как и девочка, то у девочки не возникает противоречия между ней самой (между той девочкой, которую она видит в зеркале, и той, которую держит в руках). Барби же, взрослая красивая девушка с развитыми формами – ребенок пропускает через себя этот образ (фигура, образ жизни, стиль поведения). Это приводит к тому, что девочка стремится к образу, к фигуре Барби и не принимает то, что у нее есть. Таким образом, Барби имеет смысл покупать школьнице – в отличие от девочки дошкольного возраста, она оценит по достоинству ее красоту.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Игрушки, помогающие "выплеснуть" агрессию:Солдатики, ружья, мячи, надувные груши, резиновые игрушки, скакалки, кегли, а также дротики для метания и т. д. Агрессивные игрушки провоцируют игры с соответствующим настроением. В ходе агрессивной игры дети пугают друг друга оружием.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Такой испуг может иметь необратимые последствия в будущем. Кроме того, у детей могут возникать страхи, которые будут проявляться и в </w:t>
      </w:r>
      <w:r>
        <w:rPr>
          <w:rFonts w:ascii="Arial" w:hAnsi="Arial" w:cs="Arial"/>
          <w:color w:val="111111"/>
          <w:sz w:val="26"/>
          <w:szCs w:val="26"/>
        </w:rPr>
        <w:lastRenderedPageBreak/>
        <w:t>последующей жизни. Некоторые дети в силу психологических особенностей склонны к агрессии по отношению к окружающим, игры с военными игрушками обостряют это чувство у детей.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то же время в дошкольный период игрушки помогают найти выход внутренней агрессии, которая скрыта в каждом человеке. Если она выплескивается через "военные" игры, то в реальной жизни человек становится более спокойным и уравновешенным. У детей энергии гораздо больше, чем у взрослых людей, и она обязательно должна иметь выход. Но если вы заметили, что агрессия регулярно становится основным содержанием игры, это может говорить о том, что её уровень у малыша слишком высок. На это стоит обратить внимание и проконсультироваться со специалистом.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5353050" cy="4027608"/>
            <wp:effectExtent l="19050" t="0" r="0" b="0"/>
            <wp:docPr id="7" name="Рисунок 5" descr="E:\Мама\retro_ussr_things_20170829_00074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ма\retro_ussr_things_20170829_000749_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2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Игрушки для развития творческой фантазии и самовыражения:Кубики, конструкторы, азбуки, настольные игры, разрезные картинки, краски, пластилин, мозаика, наборы для рукоделия, нитки, кусочки ткани, бумага для аппликаций, клей и т. д.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Для детей постарше можно купить постройки кораблей, самолетов, лодок. Для девочек красивые наборы для вышивания, бисероплетения, росписи по ткани и дереву. Эти игры приучают детей к самостоятельности, трудолюбию, заботе о ближних. Ведь куда приятнее вышить для мамы салфетку, подарить папе на день рождение модель самолета или порадовать сестру фенечкой. Любая вещь, изготовленная своими руками — самая лучшая для ребенка и самый дорогой подарок для его друзей или родителей.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Подражая взрослым, ребенок воспроизводит те отношения, которые он наблюдает. Если ребенок в игре жестоко обращается со своей игрушкой, небрежно относится к ней, то это приводит к тому, что у ребенка образуются сначала плохие привычки, а затем появляются отрицательные черты характера – эгоизм, неряшливость, упрямство.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наоборот, если ребенок ласков со своей игрушкой, убирает ее на место, то у него развивается бережное отношение к вещам, трудолюбие, общительность и другие ценные качества. Развитие игровой деятельности ребенка осуществляется при активном участии взрослого. Для того, чтобы малыш полюбил игру, мог долго и сосредоточенно играть, его надо учить этому. Игра от общения со взрослым становиться богаче, содержательнее. Родители должны интересоваться играми детей, помогать расширять их сюжеты, не считать игру пустой забавой и уделять ей должное внимание. Ведь игра не только забавляет малыша, но и развивает.</w:t>
      </w:r>
    </w:p>
    <w:p w:rsidR="001F1E96" w:rsidRDefault="001F1E96" w:rsidP="001F1E9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Особую роль в развитии малыша играют обучающие (дидактические) игрушки. Дидактические игрушки используют для развития и обучения ребенка. К сожалению, сейчас обучающие игрушки стоят дорого, а для полноценного развития малыша играть в них нужно часто. Немного фантазии, трудолюбия, и вы сможете смастерить отличные пособия, которые окажутся полезными для ваших детей.</w:t>
      </w:r>
    </w:p>
    <w:p w:rsidR="00303378" w:rsidRDefault="00303378"/>
    <w:sectPr w:rsidR="00303378" w:rsidSect="001F1E96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F1E96"/>
    <w:rsid w:val="001F1E96"/>
    <w:rsid w:val="00303378"/>
    <w:rsid w:val="0053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F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F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2019-02-20T14:58:00Z</dcterms:created>
  <dcterms:modified xsi:type="dcterms:W3CDTF">2019-02-20T14:58:00Z</dcterms:modified>
</cp:coreProperties>
</file>