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32" w:rsidRDefault="000A5132" w:rsidP="000A5132">
      <w:pPr>
        <w:jc w:val="center"/>
        <w:rPr>
          <w:b/>
        </w:rPr>
      </w:pPr>
      <w:r>
        <w:rPr>
          <w:b/>
        </w:rPr>
        <w:t xml:space="preserve">Департамент образования администрации Города Томска </w:t>
      </w:r>
    </w:p>
    <w:p w:rsidR="000A5132" w:rsidRDefault="000A5132" w:rsidP="000A5132">
      <w:pPr>
        <w:shd w:val="clear" w:color="auto" w:fill="FFFFFF"/>
        <w:jc w:val="center"/>
        <w:rPr>
          <w:b/>
        </w:rPr>
      </w:pPr>
      <w:r>
        <w:rPr>
          <w:b/>
        </w:rPr>
        <w:t xml:space="preserve">Муниципальное автономное дошкольное образовательное учреждение                 </w:t>
      </w:r>
      <w:r w:rsidR="00D54D50">
        <w:rPr>
          <w:b/>
        </w:rPr>
        <w:t>Ц</w:t>
      </w:r>
      <w:r>
        <w:rPr>
          <w:b/>
        </w:rPr>
        <w:t>ентр развития ребенка - детский сад №83 г. Томска, ул. Нарановича, 8</w:t>
      </w:r>
    </w:p>
    <w:p w:rsidR="000A5132" w:rsidRDefault="000A5132" w:rsidP="000A5132">
      <w:pPr>
        <w:shd w:val="clear" w:color="auto" w:fill="FFFFFF"/>
        <w:jc w:val="center"/>
        <w:rPr>
          <w:b/>
        </w:rPr>
      </w:pPr>
    </w:p>
    <w:tbl>
      <w:tblPr>
        <w:tblW w:w="9571" w:type="dxa"/>
        <w:tblLook w:val="04A0"/>
      </w:tblPr>
      <w:tblGrid>
        <w:gridCol w:w="4785"/>
        <w:gridCol w:w="4786"/>
      </w:tblGrid>
      <w:tr w:rsidR="000A5132" w:rsidTr="000A5132">
        <w:tc>
          <w:tcPr>
            <w:tcW w:w="4785" w:type="dxa"/>
            <w:hideMark/>
          </w:tcPr>
          <w:p w:rsidR="000A5132" w:rsidRDefault="000A5132">
            <w:proofErr w:type="gramStart"/>
            <w:r>
              <w:t>Принята</w:t>
            </w:r>
            <w:proofErr w:type="gramEnd"/>
            <w:r>
              <w:t xml:space="preserve"> на заседании</w:t>
            </w:r>
          </w:p>
          <w:p w:rsidR="000A5132" w:rsidRDefault="000A5132">
            <w:r>
              <w:t>педагогического совета</w:t>
            </w:r>
          </w:p>
          <w:p w:rsidR="000A5132" w:rsidRDefault="000A5132">
            <w:r>
              <w:t>Протокол № 1</w:t>
            </w:r>
          </w:p>
          <w:p w:rsidR="000A5132" w:rsidRDefault="000A5132" w:rsidP="00136358">
            <w:pPr>
              <w:rPr>
                <w:rFonts w:eastAsia="Calibri"/>
                <w:b/>
              </w:rPr>
            </w:pPr>
            <w:r>
              <w:t>От «</w:t>
            </w:r>
            <w:r>
              <w:rPr>
                <w:lang w:val="en-US"/>
              </w:rPr>
              <w:t>08</w:t>
            </w:r>
            <w:r>
              <w:t>» сентября 20</w:t>
            </w:r>
            <w:r>
              <w:rPr>
                <w:lang w:val="en-US"/>
              </w:rPr>
              <w:t>2</w:t>
            </w:r>
            <w:r w:rsidR="00136358">
              <w:t>3</w:t>
            </w:r>
            <w:r>
              <w:t xml:space="preserve"> года</w:t>
            </w:r>
          </w:p>
        </w:tc>
        <w:tc>
          <w:tcPr>
            <w:tcW w:w="4786" w:type="dxa"/>
            <w:hideMark/>
          </w:tcPr>
          <w:p w:rsidR="000A5132" w:rsidRDefault="000A5132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Утверждено</w:t>
            </w:r>
          </w:p>
          <w:p w:rsidR="000A5132" w:rsidRDefault="000A5132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Заведующий МАДОУ № 83</w:t>
            </w:r>
          </w:p>
          <w:p w:rsidR="000A5132" w:rsidRDefault="000A5132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______________ А.В. Брункина</w:t>
            </w:r>
          </w:p>
          <w:p w:rsidR="000A5132" w:rsidRDefault="000A5132" w:rsidP="00136358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Педсовет № 1 от 0</w:t>
            </w:r>
            <w:r>
              <w:rPr>
                <w:rFonts w:eastAsia="Calibri"/>
                <w:lang w:val="en-US"/>
              </w:rPr>
              <w:t>8</w:t>
            </w:r>
            <w:r>
              <w:rPr>
                <w:rFonts w:eastAsia="Calibri"/>
              </w:rPr>
              <w:t>.09. 202</w:t>
            </w:r>
            <w:r w:rsidR="00136358">
              <w:rPr>
                <w:rFonts w:eastAsia="Calibri"/>
              </w:rPr>
              <w:t>3</w:t>
            </w:r>
            <w:r>
              <w:rPr>
                <w:rFonts w:eastAsia="Calibri"/>
              </w:rPr>
              <w:t xml:space="preserve"> года </w:t>
            </w:r>
          </w:p>
        </w:tc>
      </w:tr>
    </w:tbl>
    <w:p w:rsidR="000A5132" w:rsidRDefault="000A5132" w:rsidP="000A5132">
      <w:pPr>
        <w:shd w:val="clear" w:color="auto" w:fill="FFFFFF"/>
        <w:jc w:val="center"/>
        <w:rPr>
          <w:b/>
        </w:rPr>
      </w:pPr>
    </w:p>
    <w:p w:rsidR="000A5132" w:rsidRDefault="000A5132" w:rsidP="000A5132">
      <w:pPr>
        <w:shd w:val="clear" w:color="auto" w:fill="FFFFFF"/>
        <w:jc w:val="center"/>
        <w:rPr>
          <w:b/>
        </w:rPr>
      </w:pPr>
    </w:p>
    <w:tbl>
      <w:tblPr>
        <w:tblpPr w:leftFromText="180" w:rightFromText="180" w:vertAnchor="text" w:horzAnchor="margin" w:tblpY="8"/>
        <w:tblW w:w="0" w:type="auto"/>
        <w:tblCellMar>
          <w:left w:w="0" w:type="dxa"/>
          <w:right w:w="0" w:type="dxa"/>
        </w:tblCellMar>
        <w:tblLook w:val="04A0"/>
      </w:tblPr>
      <w:tblGrid>
        <w:gridCol w:w="4696"/>
      </w:tblGrid>
      <w:tr w:rsidR="000A5132" w:rsidTr="000A5132">
        <w:tc>
          <w:tcPr>
            <w:tcW w:w="4696" w:type="dxa"/>
            <w:hideMark/>
          </w:tcPr>
          <w:p w:rsidR="000A5132" w:rsidRDefault="000A5132">
            <w:pPr>
              <w:rPr>
                <w:sz w:val="20"/>
                <w:szCs w:val="20"/>
              </w:rPr>
            </w:pPr>
          </w:p>
        </w:tc>
      </w:tr>
    </w:tbl>
    <w:p w:rsidR="000A5132" w:rsidRDefault="000A5132" w:rsidP="000A5132">
      <w:pPr>
        <w:shd w:val="clear" w:color="auto" w:fill="FFFFFF"/>
        <w:jc w:val="center"/>
      </w:pPr>
    </w:p>
    <w:p w:rsidR="000A5132" w:rsidRDefault="000A5132" w:rsidP="000A5132">
      <w:pPr>
        <w:shd w:val="clear" w:color="auto" w:fill="FFFFFF"/>
        <w:jc w:val="center"/>
      </w:pPr>
    </w:p>
    <w:p w:rsidR="000A5132" w:rsidRDefault="000A5132" w:rsidP="000A5132">
      <w:pPr>
        <w:shd w:val="clear" w:color="auto" w:fill="FFFFFF"/>
        <w:jc w:val="center"/>
      </w:pPr>
    </w:p>
    <w:p w:rsidR="000A5132" w:rsidRDefault="000A5132" w:rsidP="000A5132">
      <w:pPr>
        <w:shd w:val="clear" w:color="auto" w:fill="FFFFFF"/>
        <w:jc w:val="center"/>
      </w:pPr>
    </w:p>
    <w:p w:rsidR="000A5132" w:rsidRDefault="000A5132" w:rsidP="000A5132">
      <w:pPr>
        <w:shd w:val="clear" w:color="auto" w:fill="FFFFFF"/>
        <w:jc w:val="center"/>
      </w:pPr>
    </w:p>
    <w:p w:rsidR="000A5132" w:rsidRDefault="000A5132" w:rsidP="000A5132">
      <w:pPr>
        <w:shd w:val="clear" w:color="auto" w:fill="FFFFFF"/>
        <w:jc w:val="center"/>
      </w:pPr>
    </w:p>
    <w:p w:rsidR="000A5132" w:rsidRDefault="000A5132" w:rsidP="000A5132">
      <w:pPr>
        <w:shd w:val="clear" w:color="auto" w:fill="FFFFFF"/>
        <w:jc w:val="center"/>
      </w:pPr>
    </w:p>
    <w:p w:rsidR="000A5132" w:rsidRDefault="000A5132" w:rsidP="000A5132">
      <w:pPr>
        <w:shd w:val="clear" w:color="auto" w:fill="FFFFFF"/>
        <w:jc w:val="center"/>
      </w:pPr>
    </w:p>
    <w:p w:rsidR="000A5132" w:rsidRDefault="000A5132" w:rsidP="000A5132">
      <w:pPr>
        <w:shd w:val="clear" w:color="auto" w:fill="FFFFFF"/>
        <w:jc w:val="center"/>
      </w:pPr>
    </w:p>
    <w:p w:rsidR="000A5132" w:rsidRDefault="000A5132" w:rsidP="000A5132">
      <w:pPr>
        <w:shd w:val="clear" w:color="auto" w:fill="FFFFFF"/>
        <w:jc w:val="center"/>
      </w:pPr>
    </w:p>
    <w:p w:rsidR="000A5132" w:rsidRDefault="000A5132" w:rsidP="000A5132">
      <w:pPr>
        <w:pStyle w:val="ad"/>
        <w:jc w:val="center"/>
        <w:rPr>
          <w:b/>
        </w:rPr>
      </w:pPr>
      <w:r>
        <w:rPr>
          <w:b/>
        </w:rPr>
        <w:t xml:space="preserve">Дополнительная общеобразовательная общеразвивающая программа </w:t>
      </w:r>
    </w:p>
    <w:p w:rsidR="000A5132" w:rsidRDefault="00DE7470" w:rsidP="000A5132">
      <w:pPr>
        <w:pStyle w:val="ad"/>
        <w:jc w:val="center"/>
        <w:rPr>
          <w:b/>
        </w:rPr>
      </w:pPr>
      <w:r>
        <w:rPr>
          <w:b/>
        </w:rPr>
        <w:t xml:space="preserve">естественнонаучной </w:t>
      </w:r>
      <w:r w:rsidR="000A5132">
        <w:rPr>
          <w:b/>
        </w:rPr>
        <w:t xml:space="preserve">направленности </w:t>
      </w:r>
    </w:p>
    <w:p w:rsidR="000A5132" w:rsidRDefault="000A5132" w:rsidP="000A5132">
      <w:pPr>
        <w:pStyle w:val="ad"/>
        <w:jc w:val="center"/>
        <w:rPr>
          <w:b/>
        </w:rPr>
      </w:pPr>
      <w:r>
        <w:rPr>
          <w:b/>
        </w:rPr>
        <w:t xml:space="preserve">«В гостях у </w:t>
      </w:r>
      <w:proofErr w:type="spellStart"/>
      <w:r>
        <w:rPr>
          <w:b/>
        </w:rPr>
        <w:t>Эколят</w:t>
      </w:r>
      <w:proofErr w:type="spellEnd"/>
      <w:r>
        <w:rPr>
          <w:b/>
        </w:rPr>
        <w:t>»</w:t>
      </w:r>
    </w:p>
    <w:p w:rsidR="000A5132" w:rsidRDefault="000A5132" w:rsidP="000A5132">
      <w:pPr>
        <w:jc w:val="center"/>
      </w:pPr>
    </w:p>
    <w:p w:rsidR="000A5132" w:rsidRDefault="000A5132" w:rsidP="000A5132">
      <w:pPr>
        <w:jc w:val="center"/>
      </w:pPr>
    </w:p>
    <w:p w:rsidR="000A5132" w:rsidRDefault="000A5132" w:rsidP="000A5132">
      <w:pPr>
        <w:jc w:val="center"/>
      </w:pPr>
    </w:p>
    <w:p w:rsidR="000A5132" w:rsidRDefault="000A5132" w:rsidP="00D54D50">
      <w:pPr>
        <w:jc w:val="right"/>
        <w:rPr>
          <w:lang w:eastAsia="en-US"/>
        </w:rPr>
      </w:pPr>
      <w:r>
        <w:rPr>
          <w:b/>
          <w:lang w:eastAsia="en-US"/>
        </w:rPr>
        <w:t>Уровень программы</w:t>
      </w:r>
      <w:r>
        <w:rPr>
          <w:lang w:eastAsia="en-US"/>
        </w:rPr>
        <w:t>: общекультурный (ознакомительный)</w:t>
      </w:r>
    </w:p>
    <w:p w:rsidR="000A5132" w:rsidRDefault="000A5132" w:rsidP="00D54D50">
      <w:pPr>
        <w:jc w:val="right"/>
      </w:pPr>
      <w:r>
        <w:rPr>
          <w:b/>
        </w:rPr>
        <w:t xml:space="preserve">                          Возраст обучающихся</w:t>
      </w:r>
      <w:r>
        <w:t xml:space="preserve">: </w:t>
      </w:r>
      <w:r w:rsidR="00150762">
        <w:t>6</w:t>
      </w:r>
      <w:r>
        <w:t xml:space="preserve">-7 лет </w:t>
      </w:r>
    </w:p>
    <w:p w:rsidR="000A5132" w:rsidRDefault="000A5132" w:rsidP="00D54D50">
      <w:pPr>
        <w:jc w:val="right"/>
      </w:pPr>
      <w:r>
        <w:t xml:space="preserve">                          </w:t>
      </w:r>
      <w:r>
        <w:rPr>
          <w:b/>
        </w:rPr>
        <w:t>Срок реализации</w:t>
      </w:r>
      <w:r>
        <w:t xml:space="preserve">: </w:t>
      </w:r>
      <w:r w:rsidR="00150762">
        <w:t>1</w:t>
      </w:r>
      <w:r>
        <w:t>учебны</w:t>
      </w:r>
      <w:r w:rsidR="00150762">
        <w:t>й</w:t>
      </w:r>
      <w:r>
        <w:t xml:space="preserve"> год</w:t>
      </w:r>
    </w:p>
    <w:p w:rsidR="000A5132" w:rsidRDefault="000A5132" w:rsidP="00D54D50">
      <w:pPr>
        <w:pStyle w:val="ad"/>
        <w:jc w:val="right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right"/>
      </w:pPr>
      <w:r>
        <w:t xml:space="preserve">Автор-составитель:  </w:t>
      </w:r>
    </w:p>
    <w:p w:rsidR="000A5132" w:rsidRDefault="000A5132" w:rsidP="000A5132">
      <w:pPr>
        <w:pStyle w:val="ad"/>
        <w:jc w:val="right"/>
        <w:rPr>
          <w:b/>
        </w:rPr>
      </w:pPr>
      <w:r>
        <w:rPr>
          <w:b/>
        </w:rPr>
        <w:t>Говоруха Е.И.</w:t>
      </w:r>
    </w:p>
    <w:p w:rsidR="00D876FA" w:rsidRDefault="00D876FA" w:rsidP="000A5132">
      <w:pPr>
        <w:pStyle w:val="ad"/>
        <w:jc w:val="right"/>
      </w:pPr>
      <w:r>
        <w:t>В</w:t>
      </w:r>
      <w:r w:rsidR="000A5132">
        <w:t>оспитатель</w:t>
      </w:r>
      <w:r>
        <w:t xml:space="preserve"> </w:t>
      </w:r>
      <w:r>
        <w:rPr>
          <w:lang w:val="en-US"/>
        </w:rPr>
        <w:t>I</w:t>
      </w:r>
      <w:r w:rsidRPr="00D876FA">
        <w:t xml:space="preserve"> </w:t>
      </w:r>
      <w:r>
        <w:t>квалификационной категории</w:t>
      </w:r>
    </w:p>
    <w:p w:rsidR="000A5132" w:rsidRDefault="000A5132" w:rsidP="000A5132">
      <w:pPr>
        <w:pStyle w:val="ad"/>
        <w:jc w:val="right"/>
        <w:rPr>
          <w:b/>
        </w:rPr>
      </w:pPr>
      <w:r>
        <w:t xml:space="preserve"> МАДОУ № 83</w:t>
      </w:r>
      <w:r w:rsidR="00136358">
        <w:t xml:space="preserve">г. Томск </w:t>
      </w: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tabs>
          <w:tab w:val="left" w:pos="5840"/>
        </w:tabs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  <w:r>
        <w:rPr>
          <w:b/>
        </w:rPr>
        <w:t>г. Томск</w:t>
      </w:r>
      <w:r w:rsidR="00D54D50">
        <w:rPr>
          <w:b/>
        </w:rPr>
        <w:t xml:space="preserve">, </w:t>
      </w:r>
      <w:r>
        <w:rPr>
          <w:b/>
        </w:rPr>
        <w:t>202</w:t>
      </w:r>
      <w:r w:rsidR="00136358">
        <w:rPr>
          <w:b/>
        </w:rPr>
        <w:t>3</w:t>
      </w:r>
      <w:r w:rsidR="00D54D50">
        <w:rPr>
          <w:b/>
        </w:rPr>
        <w:t xml:space="preserve"> г.</w:t>
      </w:r>
    </w:p>
    <w:p w:rsidR="000A5132" w:rsidRDefault="000A5132" w:rsidP="000A5132">
      <w:pPr>
        <w:spacing w:line="360" w:lineRule="auto"/>
        <w:jc w:val="center"/>
        <w:rPr>
          <w:b/>
        </w:rPr>
      </w:pPr>
      <w:r>
        <w:rPr>
          <w:b/>
        </w:rPr>
        <w:lastRenderedPageBreak/>
        <w:t>Содержание программы</w:t>
      </w:r>
    </w:p>
    <w:tbl>
      <w:tblPr>
        <w:tblW w:w="9747" w:type="dxa"/>
        <w:tblLook w:val="04A0"/>
      </w:tblPr>
      <w:tblGrid>
        <w:gridCol w:w="9747"/>
      </w:tblGrid>
      <w:tr w:rsidR="000A5132" w:rsidTr="000A5132">
        <w:trPr>
          <w:trHeight w:val="259"/>
        </w:trPr>
        <w:tc>
          <w:tcPr>
            <w:tcW w:w="9747" w:type="dxa"/>
            <w:hideMark/>
          </w:tcPr>
          <w:p w:rsidR="000A5132" w:rsidRDefault="000A5132">
            <w:r>
              <w:rPr>
                <w:b/>
              </w:rPr>
              <w:t>Раздел 1. Комплекс основных характеристик программы</w:t>
            </w:r>
          </w:p>
        </w:tc>
      </w:tr>
      <w:tr w:rsidR="000A5132" w:rsidTr="000A5132">
        <w:trPr>
          <w:trHeight w:val="459"/>
        </w:trPr>
        <w:tc>
          <w:tcPr>
            <w:tcW w:w="9747" w:type="dxa"/>
            <w:hideMark/>
          </w:tcPr>
          <w:p w:rsidR="000A5132" w:rsidRDefault="000A5132">
            <w:r>
              <w:t>1.1. Пояснительная записка…………………………………………………………….................3</w:t>
            </w:r>
          </w:p>
          <w:p w:rsidR="000A5132" w:rsidRDefault="000A5132" w:rsidP="00FE21BA">
            <w:r>
              <w:t>1.2. Цель и задачи программы…………………………………………………………………….</w:t>
            </w:r>
            <w:r w:rsidR="00FE21BA">
              <w:t>5</w:t>
            </w:r>
          </w:p>
        </w:tc>
      </w:tr>
      <w:tr w:rsidR="000A5132" w:rsidTr="000A5132">
        <w:trPr>
          <w:trHeight w:val="459"/>
        </w:trPr>
        <w:tc>
          <w:tcPr>
            <w:tcW w:w="9747" w:type="dxa"/>
            <w:hideMark/>
          </w:tcPr>
          <w:p w:rsidR="000A5132" w:rsidRDefault="000A5132">
            <w:r>
              <w:t>1.3. Содержание программы……………………………………………....................................... 7</w:t>
            </w:r>
          </w:p>
          <w:p w:rsidR="000A5132" w:rsidRDefault="000A5132" w:rsidP="00150762">
            <w:pPr>
              <w:numPr>
                <w:ilvl w:val="2"/>
                <w:numId w:val="1"/>
              </w:numPr>
              <w:ind w:left="0"/>
              <w:jc w:val="both"/>
            </w:pPr>
            <w:r>
              <w:t>1.3.1. Учебный план. Содержание учебного плана. Первый год обучения (</w:t>
            </w:r>
            <w:r w:rsidR="00150762">
              <w:t>6</w:t>
            </w:r>
            <w:r>
              <w:t>-</w:t>
            </w:r>
            <w:r w:rsidR="00150762">
              <w:t>7</w:t>
            </w:r>
            <w:r w:rsidR="00FE21BA">
              <w:t xml:space="preserve"> лет)…………</w:t>
            </w:r>
            <w:r>
              <w:t>7</w:t>
            </w:r>
          </w:p>
        </w:tc>
      </w:tr>
      <w:tr w:rsidR="000A5132" w:rsidTr="000A5132">
        <w:trPr>
          <w:trHeight w:val="3845"/>
        </w:trPr>
        <w:tc>
          <w:tcPr>
            <w:tcW w:w="9747" w:type="dxa"/>
          </w:tcPr>
          <w:p w:rsidR="000A5132" w:rsidRDefault="000A5132">
            <w:pPr>
              <w:numPr>
                <w:ilvl w:val="1"/>
                <w:numId w:val="1"/>
              </w:numPr>
            </w:pPr>
            <w:r>
              <w:t>Планируемые результаты………………………………………………………………..1</w:t>
            </w:r>
            <w:r w:rsidR="00FE21BA">
              <w:t>2</w:t>
            </w:r>
          </w:p>
          <w:p w:rsidR="000A5132" w:rsidRDefault="000A5132">
            <w:r>
              <w:t>1.4.1. Планируемые результаты. Первый год обучения (</w:t>
            </w:r>
            <w:r w:rsidR="00150762">
              <w:t>6</w:t>
            </w:r>
            <w:r>
              <w:t>-</w:t>
            </w:r>
            <w:r w:rsidR="00150762">
              <w:t>7</w:t>
            </w:r>
            <w:r>
              <w:t xml:space="preserve"> лет) …………………………….1</w:t>
            </w:r>
            <w:r w:rsidR="00FE21BA">
              <w:t>2</w:t>
            </w:r>
          </w:p>
          <w:p w:rsidR="000A5132" w:rsidRDefault="000A5132">
            <w:pPr>
              <w:rPr>
                <w:b/>
              </w:rPr>
            </w:pPr>
            <w:r>
              <w:rPr>
                <w:b/>
              </w:rPr>
              <w:t>Раздел 2. Комплекс организационно-педагогических условий</w:t>
            </w:r>
          </w:p>
          <w:p w:rsidR="000A5132" w:rsidRDefault="000A5132">
            <w:r>
              <w:t xml:space="preserve">2.1. Календарный учебный график </w:t>
            </w:r>
          </w:p>
          <w:p w:rsidR="000A5132" w:rsidRDefault="000A5132">
            <w:r>
              <w:t xml:space="preserve">2.1.1. Календарный учебный график занятий с детьми </w:t>
            </w:r>
            <w:r w:rsidR="00150762">
              <w:t>6</w:t>
            </w:r>
            <w:r>
              <w:t>-</w:t>
            </w:r>
            <w:r w:rsidR="00150762">
              <w:t>7</w:t>
            </w:r>
            <w:r>
              <w:t xml:space="preserve"> лет ……………………………...1</w:t>
            </w:r>
            <w:r w:rsidR="00FE21BA">
              <w:t>3</w:t>
            </w:r>
          </w:p>
          <w:p w:rsidR="000A5132" w:rsidRDefault="000A5132">
            <w:r>
              <w:t>2.2. Условия реализации программы …………………………………………………………..</w:t>
            </w:r>
            <w:r w:rsidR="00FE21BA">
              <w:t>16</w:t>
            </w:r>
          </w:p>
          <w:p w:rsidR="000A5132" w:rsidRDefault="000A5132">
            <w:pPr>
              <w:jc w:val="both"/>
            </w:pPr>
            <w:r>
              <w:t>2.3. Формы аттестации. Способы проверки резу</w:t>
            </w:r>
            <w:r w:rsidR="00FE21BA">
              <w:t>льтатов освоения программы …………..16</w:t>
            </w:r>
          </w:p>
          <w:p w:rsidR="000A5132" w:rsidRDefault="000A5132">
            <w:r>
              <w:t>2.4. Оценочные материалы ……………………………………………………………………...</w:t>
            </w:r>
            <w:r w:rsidR="00FE21BA">
              <w:t>17</w:t>
            </w:r>
          </w:p>
          <w:p w:rsidR="000A5132" w:rsidRDefault="000A5132">
            <w:r>
              <w:t>2.5. Методические материалы…………………………………………………………………..</w:t>
            </w:r>
            <w:r w:rsidR="00FE21BA">
              <w:t>17</w:t>
            </w:r>
          </w:p>
          <w:p w:rsidR="000A5132" w:rsidRDefault="000A5132">
            <w:r>
              <w:t>2.6. Список литературы …………………………………………………………………………</w:t>
            </w:r>
            <w:r w:rsidR="00FE21BA">
              <w:t>17</w:t>
            </w:r>
          </w:p>
          <w:p w:rsidR="000A5132" w:rsidRDefault="000A5132" w:rsidP="00FE21BA"/>
        </w:tc>
      </w:tr>
    </w:tbl>
    <w:p w:rsidR="000A5132" w:rsidRDefault="000A5132" w:rsidP="000A5132">
      <w:pPr>
        <w:pStyle w:val="ad"/>
        <w:jc w:val="both"/>
        <w:rPr>
          <w:b/>
        </w:rPr>
      </w:pPr>
    </w:p>
    <w:p w:rsidR="000A5132" w:rsidRDefault="000A5132" w:rsidP="000A5132">
      <w:pPr>
        <w:pStyle w:val="ad"/>
        <w:jc w:val="both"/>
        <w:rPr>
          <w:b/>
        </w:rPr>
      </w:pPr>
    </w:p>
    <w:p w:rsidR="000A5132" w:rsidRDefault="000A5132" w:rsidP="000A5132">
      <w:pPr>
        <w:pStyle w:val="ad"/>
        <w:jc w:val="both"/>
        <w:rPr>
          <w:b/>
        </w:rPr>
      </w:pPr>
    </w:p>
    <w:p w:rsidR="000A5132" w:rsidRDefault="000A5132" w:rsidP="000A5132">
      <w:pPr>
        <w:pStyle w:val="ad"/>
        <w:jc w:val="both"/>
        <w:rPr>
          <w:b/>
        </w:rPr>
      </w:pPr>
    </w:p>
    <w:p w:rsidR="000A5132" w:rsidRDefault="000A5132" w:rsidP="000A5132">
      <w:pPr>
        <w:pStyle w:val="ad"/>
        <w:jc w:val="both"/>
        <w:rPr>
          <w:b/>
        </w:rPr>
      </w:pPr>
    </w:p>
    <w:p w:rsidR="000A5132" w:rsidRDefault="000A5132" w:rsidP="000A5132">
      <w:pPr>
        <w:pStyle w:val="ad"/>
        <w:jc w:val="both"/>
        <w:rPr>
          <w:b/>
        </w:rPr>
      </w:pPr>
    </w:p>
    <w:p w:rsidR="000A5132" w:rsidRDefault="000A5132" w:rsidP="000A5132">
      <w:pPr>
        <w:pStyle w:val="ad"/>
        <w:jc w:val="both"/>
        <w:rPr>
          <w:b/>
        </w:rPr>
      </w:pPr>
    </w:p>
    <w:p w:rsidR="000A5132" w:rsidRDefault="000A5132" w:rsidP="000A5132">
      <w:pPr>
        <w:pStyle w:val="ad"/>
        <w:jc w:val="both"/>
        <w:rPr>
          <w:b/>
        </w:rPr>
      </w:pPr>
    </w:p>
    <w:p w:rsidR="000A5132" w:rsidRDefault="000A5132" w:rsidP="000A5132">
      <w:pPr>
        <w:pStyle w:val="ad"/>
        <w:jc w:val="both"/>
        <w:rPr>
          <w:b/>
        </w:rPr>
      </w:pPr>
    </w:p>
    <w:p w:rsidR="000A5132" w:rsidRDefault="000A5132" w:rsidP="000A5132">
      <w:pPr>
        <w:pStyle w:val="ad"/>
        <w:jc w:val="both"/>
        <w:rPr>
          <w:b/>
        </w:rPr>
      </w:pPr>
    </w:p>
    <w:p w:rsidR="000A5132" w:rsidRDefault="000A5132" w:rsidP="000A5132">
      <w:pPr>
        <w:pStyle w:val="ad"/>
        <w:jc w:val="both"/>
        <w:rPr>
          <w:b/>
        </w:rPr>
      </w:pPr>
    </w:p>
    <w:p w:rsidR="000A5132" w:rsidRDefault="000A5132" w:rsidP="000A5132">
      <w:pPr>
        <w:pStyle w:val="ad"/>
        <w:jc w:val="both"/>
        <w:rPr>
          <w:b/>
        </w:rPr>
      </w:pPr>
    </w:p>
    <w:p w:rsidR="000A5132" w:rsidRDefault="000A5132" w:rsidP="000A5132">
      <w:pPr>
        <w:pStyle w:val="ad"/>
        <w:jc w:val="both"/>
        <w:rPr>
          <w:b/>
        </w:rPr>
      </w:pPr>
    </w:p>
    <w:p w:rsidR="000A5132" w:rsidRDefault="000A5132" w:rsidP="000A5132">
      <w:pPr>
        <w:pStyle w:val="ad"/>
        <w:jc w:val="both"/>
        <w:rPr>
          <w:b/>
        </w:rPr>
      </w:pPr>
    </w:p>
    <w:p w:rsidR="000A5132" w:rsidRDefault="000A5132" w:rsidP="000A5132">
      <w:pPr>
        <w:pStyle w:val="ad"/>
        <w:jc w:val="both"/>
        <w:rPr>
          <w:b/>
        </w:rPr>
      </w:pPr>
    </w:p>
    <w:p w:rsidR="000A5132" w:rsidRDefault="000A5132" w:rsidP="000A5132">
      <w:pPr>
        <w:pStyle w:val="ad"/>
        <w:jc w:val="both"/>
        <w:rPr>
          <w:b/>
        </w:rPr>
      </w:pPr>
    </w:p>
    <w:p w:rsidR="000A5132" w:rsidRDefault="000A5132" w:rsidP="000A5132">
      <w:pPr>
        <w:pStyle w:val="ad"/>
        <w:jc w:val="both"/>
        <w:rPr>
          <w:b/>
        </w:rPr>
      </w:pPr>
    </w:p>
    <w:p w:rsidR="000A5132" w:rsidRDefault="000A5132" w:rsidP="000A5132">
      <w:pPr>
        <w:pStyle w:val="ad"/>
        <w:jc w:val="both"/>
        <w:rPr>
          <w:b/>
        </w:rPr>
      </w:pPr>
    </w:p>
    <w:p w:rsidR="000A5132" w:rsidRDefault="000A5132" w:rsidP="000A5132">
      <w:pPr>
        <w:pStyle w:val="ad"/>
        <w:jc w:val="both"/>
        <w:rPr>
          <w:b/>
        </w:rPr>
      </w:pPr>
    </w:p>
    <w:p w:rsidR="000A5132" w:rsidRDefault="000A5132" w:rsidP="000A5132">
      <w:pPr>
        <w:pStyle w:val="ad"/>
        <w:jc w:val="both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pStyle w:val="ad"/>
        <w:jc w:val="center"/>
        <w:rPr>
          <w:b/>
        </w:rPr>
      </w:pPr>
    </w:p>
    <w:p w:rsidR="000A5132" w:rsidRDefault="000A5132" w:rsidP="000A5132">
      <w:pPr>
        <w:spacing w:line="360" w:lineRule="auto"/>
        <w:ind w:left="720"/>
        <w:rPr>
          <w:b/>
        </w:rPr>
      </w:pPr>
      <w:r>
        <w:rPr>
          <w:b/>
        </w:rPr>
        <w:lastRenderedPageBreak/>
        <w:t>Раздел 1. Комплекс основных характеристик программы</w:t>
      </w:r>
    </w:p>
    <w:p w:rsidR="000A5132" w:rsidRDefault="000A5132" w:rsidP="000A5132">
      <w:pPr>
        <w:pStyle w:val="ad"/>
        <w:ind w:left="720"/>
        <w:rPr>
          <w:b/>
        </w:rPr>
      </w:pPr>
      <w:r>
        <w:rPr>
          <w:b/>
        </w:rPr>
        <w:t>1.1. ПОЯСНИТЕЛЬНАЯ ЗАПИСКА</w:t>
      </w:r>
    </w:p>
    <w:p w:rsidR="000A5132" w:rsidRDefault="000A5132" w:rsidP="000A5132">
      <w:pPr>
        <w:pStyle w:val="ad"/>
        <w:ind w:left="720"/>
        <w:rPr>
          <w:b/>
        </w:rPr>
      </w:pPr>
    </w:p>
    <w:p w:rsidR="004809D4" w:rsidRDefault="004809D4" w:rsidP="004809D4">
      <w:pPr>
        <w:pStyle w:val="ad"/>
        <w:ind w:firstLine="709"/>
        <w:jc w:val="both"/>
        <w:rPr>
          <w:color w:val="000000"/>
          <w:shd w:val="clear" w:color="auto" w:fill="FFFFFF"/>
        </w:rPr>
      </w:pPr>
      <w:r w:rsidRPr="004809D4">
        <w:rPr>
          <w:color w:val="000000"/>
          <w:shd w:val="clear" w:color="auto" w:fill="FFFFFF"/>
        </w:rPr>
        <w:t>Современная экологическая ситуация в мире требует изменения поведения человека, смены его ценностных ориентиров. Общество должно соблюдать законы природы, изменить свое потребительское отношение к ней. Чтобы реализовать эти принципы на практике, в повседневной жизни, нужны люди с новым мышлением. Именно поэтому во всем мире в последнее время все больше внимания уделяется образованию в области окружающей среды.</w:t>
      </w:r>
    </w:p>
    <w:p w:rsidR="000A5132" w:rsidRPr="00DE7470" w:rsidRDefault="000A5132" w:rsidP="00DE7470">
      <w:pPr>
        <w:pStyle w:val="ad"/>
        <w:ind w:firstLine="709"/>
        <w:jc w:val="both"/>
      </w:pPr>
      <w:r>
        <w:t>Дополнительная общеразвивающая программа «</w:t>
      </w:r>
      <w:r w:rsidR="004809D4">
        <w:t xml:space="preserve">В гостях у </w:t>
      </w:r>
      <w:proofErr w:type="spellStart"/>
      <w:r w:rsidR="004809D4">
        <w:t>Эколят</w:t>
      </w:r>
      <w:proofErr w:type="spellEnd"/>
      <w:r>
        <w:t xml:space="preserve">» - </w:t>
      </w:r>
      <w:proofErr w:type="spellStart"/>
      <w:proofErr w:type="gramStart"/>
      <w:r w:rsidR="00DE7470">
        <w:t>естественно-</w:t>
      </w:r>
      <w:r w:rsidR="00DE7470" w:rsidRPr="00DE7470">
        <w:t>научной</w:t>
      </w:r>
      <w:proofErr w:type="spellEnd"/>
      <w:proofErr w:type="gramEnd"/>
      <w:r w:rsidR="00DE7470" w:rsidRPr="00DE7470">
        <w:t xml:space="preserve"> </w:t>
      </w:r>
      <w:r w:rsidRPr="00DE7470">
        <w:t xml:space="preserve"> направленности, ориентирована на развитие </w:t>
      </w:r>
      <w:r w:rsidR="00DE7470" w:rsidRPr="00DE7470">
        <w:rPr>
          <w:color w:val="000000" w:themeColor="text1"/>
        </w:rPr>
        <w:t>эмоционально-ценностно</w:t>
      </w:r>
      <w:r w:rsidR="00DE7470">
        <w:rPr>
          <w:color w:val="000000" w:themeColor="text1"/>
        </w:rPr>
        <w:t>го</w:t>
      </w:r>
      <w:r w:rsidR="00DE7470" w:rsidRPr="00DE7470">
        <w:rPr>
          <w:color w:val="000000" w:themeColor="text1"/>
        </w:rPr>
        <w:t xml:space="preserve"> отношени</w:t>
      </w:r>
      <w:r w:rsidR="00DE7470">
        <w:rPr>
          <w:color w:val="000000" w:themeColor="text1"/>
        </w:rPr>
        <w:t>я</w:t>
      </w:r>
      <w:r w:rsidR="00DE7470" w:rsidRPr="00DE7470">
        <w:rPr>
          <w:color w:val="000000" w:themeColor="text1"/>
        </w:rPr>
        <w:t xml:space="preserve"> к окружающему, формир</w:t>
      </w:r>
      <w:r w:rsidR="00DE7470">
        <w:rPr>
          <w:color w:val="000000" w:themeColor="text1"/>
        </w:rPr>
        <w:t>ование</w:t>
      </w:r>
      <w:r w:rsidR="00DE7470" w:rsidRPr="00DE7470">
        <w:rPr>
          <w:color w:val="000000" w:themeColor="text1"/>
        </w:rPr>
        <w:t xml:space="preserve"> основ нравственно-экологических позиций личности, которые проявляются во взаимодействиях ребенка с природой, в осознании неразрывности с ней </w:t>
      </w:r>
      <w:r w:rsidRPr="00DE7470">
        <w:t>как одной из важных задач освоения образовательной области «Познавательное развитие».</w:t>
      </w:r>
    </w:p>
    <w:p w:rsidR="000A5132" w:rsidRDefault="000A5132" w:rsidP="000A5132">
      <w:pPr>
        <w:pStyle w:val="af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Дополнительная общеразвивающая программа </w:t>
      </w:r>
      <w:r>
        <w:rPr>
          <w:rFonts w:ascii="Times New Roman" w:eastAsia="Times New Roman" w:hAnsi="Times New Roman"/>
          <w:sz w:val="24"/>
          <w:szCs w:val="24"/>
        </w:rPr>
        <w:t>«</w:t>
      </w:r>
      <w:r w:rsidR="00DE7470">
        <w:rPr>
          <w:rFonts w:ascii="Times New Roman" w:eastAsia="Times New Roman" w:hAnsi="Times New Roman"/>
          <w:sz w:val="24"/>
          <w:szCs w:val="24"/>
        </w:rPr>
        <w:t xml:space="preserve">В гостях у </w:t>
      </w:r>
      <w:proofErr w:type="spellStart"/>
      <w:r w:rsidR="00DE7470">
        <w:rPr>
          <w:rFonts w:ascii="Times New Roman" w:eastAsia="Times New Roman" w:hAnsi="Times New Roman"/>
          <w:sz w:val="24"/>
          <w:szCs w:val="24"/>
        </w:rPr>
        <w:t>Эколят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» в соответствии с </w:t>
      </w:r>
      <w:r>
        <w:rPr>
          <w:rFonts w:ascii="Times New Roman" w:hAnsi="Times New Roman"/>
          <w:sz w:val="24"/>
          <w:szCs w:val="24"/>
        </w:rPr>
        <w:t>Распоряжением Правительства РФ «Об утверждении Концепции развития дополнительного образования детей» от 4.09.2014 г. № 1726-р ориентирована на удовлетворение потребности в интеллектуальном развитии детей, формирование общей культуры воспитанников ДОО.</w:t>
      </w:r>
    </w:p>
    <w:p w:rsidR="000A5132" w:rsidRDefault="000A5132" w:rsidP="000A5132">
      <w:pPr>
        <w:pStyle w:val="ad"/>
        <w:ind w:firstLine="708"/>
        <w:jc w:val="both"/>
      </w:pPr>
      <w:r>
        <w:t>Актуальность разработанной программы определяется потребностями участников образовательных отношений (родителей воспитанников и их законных представителей). По итогам проведенного анкетирования 80% респондентов выразили желание получить образовательную услугу по освоению данной образовательной программы.</w:t>
      </w:r>
    </w:p>
    <w:p w:rsidR="002F6B40" w:rsidRPr="0080142C" w:rsidRDefault="002F6B40" w:rsidP="002F6B40">
      <w:pPr>
        <w:shd w:val="clear" w:color="auto" w:fill="FFFFFF"/>
        <w:ind w:right="-284" w:firstLine="567"/>
        <w:jc w:val="both"/>
      </w:pPr>
      <w:r>
        <w:t xml:space="preserve">Программа </w:t>
      </w:r>
      <w:r w:rsidRPr="00873455">
        <w:t>«</w:t>
      </w:r>
      <w:r>
        <w:t>В гостях у Эколят</w:t>
      </w:r>
      <w:r w:rsidRPr="00873455">
        <w:rPr>
          <w:bCs/>
        </w:rPr>
        <w:t>»</w:t>
      </w:r>
      <w:r>
        <w:rPr>
          <w:b/>
          <w:bCs/>
        </w:rPr>
        <w:t xml:space="preserve"> </w:t>
      </w:r>
      <w:r>
        <w:rPr>
          <w:bCs/>
        </w:rPr>
        <w:t>разработана с учетом следующих нормативных документов:</w:t>
      </w:r>
      <w:r w:rsidRPr="00537E7E">
        <w:t xml:space="preserve"> </w:t>
      </w:r>
    </w:p>
    <w:p w:rsidR="002F6B40" w:rsidRPr="008200EB" w:rsidRDefault="002F6B40" w:rsidP="002F6B40">
      <w:pPr>
        <w:numPr>
          <w:ilvl w:val="1"/>
          <w:numId w:val="3"/>
        </w:numPr>
        <w:ind w:left="0" w:firstLine="567"/>
        <w:jc w:val="both"/>
      </w:pPr>
      <w:r w:rsidRPr="001F7E85">
        <w:t>Федеральный закон от 29.12.2012 г. № 273 «Об образовании в Российской Федерации» [13];</w:t>
      </w:r>
    </w:p>
    <w:p w:rsidR="002F6B40" w:rsidRPr="008200EB" w:rsidRDefault="002F6B40" w:rsidP="002F6B40">
      <w:pPr>
        <w:numPr>
          <w:ilvl w:val="1"/>
          <w:numId w:val="3"/>
        </w:numPr>
        <w:ind w:left="0" w:firstLine="567"/>
        <w:jc w:val="both"/>
      </w:pPr>
      <w:r w:rsidRPr="008200EB">
        <w:t>ПРИКАЗ от 27 июля 2022 г. № 629  «Об утверждении порядка организации и осуществления образовательной деятельности по дополнительным общеобразовательным программам</w:t>
      </w:r>
      <w:r>
        <w:t>»;</w:t>
      </w:r>
    </w:p>
    <w:p w:rsidR="002F6B40" w:rsidRPr="001F7E85" w:rsidRDefault="002F6B40" w:rsidP="002F6B40">
      <w:pPr>
        <w:numPr>
          <w:ilvl w:val="1"/>
          <w:numId w:val="3"/>
        </w:numPr>
        <w:ind w:left="0" w:firstLine="567"/>
        <w:jc w:val="both"/>
      </w:pPr>
      <w:r w:rsidRPr="001F7E85">
        <w:t>Постановление главного государственного санитарного врача РФ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F6B40" w:rsidRPr="001F7E85" w:rsidRDefault="002F6B40" w:rsidP="002F6B40">
      <w:pPr>
        <w:numPr>
          <w:ilvl w:val="1"/>
          <w:numId w:val="3"/>
        </w:numPr>
        <w:ind w:left="0" w:firstLine="567"/>
        <w:jc w:val="both"/>
      </w:pPr>
      <w:r w:rsidRPr="001F7E85">
        <w:t xml:space="preserve">Постановление главного государственного санитарного врача РФ от 28 января 2021 года №2 «Об утверждении санитарных правил и норм </w:t>
      </w:r>
      <w:proofErr w:type="spellStart"/>
      <w:r w:rsidRPr="001F7E85">
        <w:t>СанПиН</w:t>
      </w:r>
      <w:proofErr w:type="spellEnd"/>
      <w:r w:rsidRPr="001F7E85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F6B40" w:rsidRPr="001F7E85" w:rsidRDefault="002F6B40" w:rsidP="002F6B40">
      <w:pPr>
        <w:numPr>
          <w:ilvl w:val="1"/>
          <w:numId w:val="3"/>
        </w:numPr>
        <w:ind w:left="0" w:firstLine="567"/>
        <w:jc w:val="both"/>
      </w:pPr>
      <w:r w:rsidRPr="001F7E85">
        <w:t>Распоряжение Правительства РФ от 31.03.2022 г. № 678-р «Об утверждении Концепции развития дополнительного образования детей до 2030 года» [14];</w:t>
      </w:r>
    </w:p>
    <w:p w:rsidR="002F6B40" w:rsidRPr="001F7E85" w:rsidRDefault="002F6B40" w:rsidP="002F6B40">
      <w:pPr>
        <w:numPr>
          <w:ilvl w:val="1"/>
          <w:numId w:val="3"/>
        </w:numPr>
        <w:ind w:left="0" w:firstLine="567"/>
        <w:jc w:val="both"/>
      </w:pPr>
      <w:r w:rsidRPr="001F7E85">
        <w:t>Приказ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2F6B40" w:rsidRPr="001F7E85" w:rsidRDefault="002F6B40" w:rsidP="002F6B40">
      <w:pPr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kern w:val="24"/>
        </w:rPr>
      </w:pPr>
      <w:r w:rsidRPr="001F7E85">
        <w:rPr>
          <w:kern w:val="24"/>
        </w:rPr>
        <w:t xml:space="preserve">Федеральный закон от 29.12.2012 № 273-ФЗ «Об образовании в Российской Федерации» (часть 2  статьи 53; части 2 - 4, 6, 8 статьи 54; части 1, 2 статьи 101); </w:t>
      </w:r>
    </w:p>
    <w:p w:rsidR="002F6B40" w:rsidRPr="001F7E85" w:rsidRDefault="002F6B40" w:rsidP="002F6B40">
      <w:pPr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kern w:val="24"/>
        </w:rPr>
      </w:pPr>
      <w:r w:rsidRPr="001F7E85">
        <w:t>Постановление Правительства РФ от 15.09.2020 г. № 1441 «Об утверждении правил оказания платных образовательных услуг</w:t>
      </w:r>
      <w:r w:rsidRPr="00E81D8C">
        <w:rPr>
          <w:color w:val="000000"/>
        </w:rPr>
        <w:t>» (действует до 31 декабря 2026 г.)</w:t>
      </w:r>
      <w:r w:rsidRPr="00E81D8C">
        <w:rPr>
          <w:color w:val="000000"/>
          <w:kern w:val="24"/>
        </w:rPr>
        <w:t xml:space="preserve"> (пункты</w:t>
      </w:r>
      <w:r w:rsidRPr="001F7E85">
        <w:rPr>
          <w:kern w:val="24"/>
        </w:rPr>
        <w:t xml:space="preserve"> 3, 6, 7 - 10, 13, 14, 16).</w:t>
      </w:r>
    </w:p>
    <w:p w:rsidR="002F6B40" w:rsidRPr="001F7E85" w:rsidRDefault="002F6B40" w:rsidP="002F6B40">
      <w:pPr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kern w:val="24"/>
        </w:rPr>
      </w:pPr>
      <w:r w:rsidRPr="001F7E85">
        <w:rPr>
          <w:bCs/>
        </w:rPr>
        <w:t xml:space="preserve">Распоряжение </w:t>
      </w:r>
      <w:proofErr w:type="gramStart"/>
      <w:r w:rsidRPr="001F7E85">
        <w:rPr>
          <w:bCs/>
        </w:rPr>
        <w:t>департамента образования администрации Города Томска</w:t>
      </w:r>
      <w:proofErr w:type="gramEnd"/>
      <w:r w:rsidRPr="001F7E85">
        <w:rPr>
          <w:bCs/>
        </w:rPr>
        <w:t xml:space="preserve"> от 01.11.2013 г. № р498 «Об утверждении предельных цен на платные услуги, </w:t>
      </w:r>
      <w:r w:rsidRPr="001F7E85">
        <w:rPr>
          <w:bCs/>
        </w:rPr>
        <w:lastRenderedPageBreak/>
        <w:t>предоставляемые муниципальными учреждениями, подведомственными департаменту образования администрации Города Томска»;</w:t>
      </w:r>
    </w:p>
    <w:p w:rsidR="002F6B40" w:rsidRDefault="002F6B40" w:rsidP="002F6B40">
      <w:pPr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bCs/>
        </w:rPr>
      </w:pPr>
      <w:r w:rsidRPr="008200EB">
        <w:rPr>
          <w:bCs/>
        </w:rPr>
        <w:t>Постановление администрации Города Томска от 24.03.2011 №249 «Об утверждении предельных цен на платные услуги муниципальных учреждений, в отношении которых функции и полномочия учредителя осуществляет департамент образования администрации Города Томска»;</w:t>
      </w:r>
    </w:p>
    <w:p w:rsidR="002F6B40" w:rsidRDefault="002F6B40" w:rsidP="002F6B40">
      <w:pPr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bCs/>
        </w:rPr>
      </w:pPr>
      <w:r w:rsidRPr="008200EB">
        <w:rPr>
          <w:bCs/>
        </w:rPr>
        <w:t>Постановление администрации Города Томска от 06.06.2014 г. № 485 и от 24.04.2014 г. № 326 «О внесении изменений в постановление администрации Города Томска» от 24.03.2011 г. № 249 «Об утверждении предельных цен на платные услуги муниципальных учреждений, подведомственных департаменту образования администрации Города Томска».</w:t>
      </w:r>
    </w:p>
    <w:p w:rsidR="002F6B40" w:rsidRPr="001F7E85" w:rsidRDefault="002F6B40" w:rsidP="002F6B40">
      <w:pPr>
        <w:numPr>
          <w:ilvl w:val="1"/>
          <w:numId w:val="3"/>
        </w:numPr>
        <w:ind w:left="924" w:hanging="357"/>
        <w:jc w:val="both"/>
      </w:pPr>
      <w:r w:rsidRPr="001F7E85">
        <w:t>Устав ДОУ.</w:t>
      </w:r>
    </w:p>
    <w:p w:rsidR="002F6B40" w:rsidRPr="006D7073" w:rsidRDefault="002F6B40" w:rsidP="002F6B40">
      <w:pPr>
        <w:pStyle w:val="a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7073">
        <w:rPr>
          <w:rFonts w:ascii="Times New Roman" w:hAnsi="Times New Roman"/>
          <w:sz w:val="24"/>
          <w:szCs w:val="24"/>
          <w:lang w:eastAsia="ru-RU"/>
        </w:rPr>
        <w:t>Таким образом, разработка и реализация данной дополнительной общеобразовательной программы с опорой на положения Федерального государственного образовательного стандарта дошкольного образования и другие нормативные документы, регламентирующие организацию дополнительного образования детей дошкольного возраста, способствует интеграции общего и дополнительного образования, как условия достижения новых образовательных результатов.</w:t>
      </w:r>
    </w:p>
    <w:p w:rsidR="00970208" w:rsidRPr="001D5399" w:rsidRDefault="00970208" w:rsidP="00970208">
      <w:pPr>
        <w:ind w:firstLine="708"/>
        <w:jc w:val="both"/>
      </w:pPr>
      <w:r w:rsidRPr="001D5399">
        <w:rPr>
          <w:b/>
        </w:rPr>
        <w:t>Отличительная особенность программы</w:t>
      </w:r>
      <w:r w:rsidRPr="001D5399">
        <w:t xml:space="preserve"> «</w:t>
      </w:r>
      <w:r>
        <w:t xml:space="preserve">В гостях у </w:t>
      </w:r>
      <w:proofErr w:type="spellStart"/>
      <w:r>
        <w:t>Эколят</w:t>
      </w:r>
      <w:proofErr w:type="spellEnd"/>
      <w:r w:rsidRPr="001D5399">
        <w:t xml:space="preserve">» в том, что она носит практико-ориентированный характер используемых с детьми методов и приемов, позволяет детям непосредственно знакомиться с природными объектами, узнавать их свойства, экспериментировать с ними. </w:t>
      </w:r>
    </w:p>
    <w:p w:rsidR="00970208" w:rsidRPr="001D5399" w:rsidRDefault="00970208" w:rsidP="00970208">
      <w:pPr>
        <w:tabs>
          <w:tab w:val="left" w:pos="142"/>
        </w:tabs>
        <w:ind w:firstLine="567"/>
        <w:jc w:val="both"/>
        <w:rPr>
          <w:color w:val="000000"/>
        </w:rPr>
      </w:pPr>
      <w:r w:rsidRPr="001D5399">
        <w:rPr>
          <w:color w:val="000000"/>
        </w:rPr>
        <w:t>Регламентированные занятия не являются основной формой экологического образования. Основное содержание реализуется в условиях самостоятельного получения ребенком информац</w:t>
      </w:r>
      <w:proofErr w:type="gramStart"/>
      <w:r w:rsidRPr="001D5399">
        <w:rPr>
          <w:color w:val="000000"/>
        </w:rPr>
        <w:t xml:space="preserve">ии </w:t>
      </w:r>
      <w:r>
        <w:rPr>
          <w:color w:val="000000"/>
        </w:rPr>
        <w:t>о</w:t>
      </w:r>
      <w:r w:rsidRPr="001D5399">
        <w:rPr>
          <w:color w:val="000000"/>
        </w:rPr>
        <w:t xml:space="preserve"> я</w:t>
      </w:r>
      <w:proofErr w:type="gramEnd"/>
      <w:r w:rsidRPr="001D5399">
        <w:rPr>
          <w:color w:val="000000"/>
        </w:rPr>
        <w:t xml:space="preserve">влениях и объектах природы через организацию исследовательской деятельности. </w:t>
      </w:r>
    </w:p>
    <w:p w:rsidR="00FC1DCD" w:rsidRPr="00FC1DCD" w:rsidRDefault="000A5132" w:rsidP="00FC1DCD">
      <w:pPr>
        <w:pStyle w:val="ad"/>
        <w:ind w:firstLine="709"/>
        <w:jc w:val="both"/>
        <w:rPr>
          <w:shd w:val="clear" w:color="auto" w:fill="FFFFFF"/>
        </w:rPr>
      </w:pPr>
      <w:r w:rsidRPr="00970208">
        <w:rPr>
          <w:b/>
        </w:rPr>
        <w:t>Практическая значимость программы</w:t>
      </w:r>
      <w:r w:rsidRPr="00FC1DCD">
        <w:t xml:space="preserve"> заключается в том, что воспитанники приобщаются к познанию окружающего мира, у них </w:t>
      </w:r>
      <w:r w:rsidR="00FC1DCD">
        <w:t>идет</w:t>
      </w:r>
      <w:r w:rsidRPr="00FC1DCD">
        <w:t xml:space="preserve"> </w:t>
      </w:r>
      <w:r w:rsidR="00FC1DCD" w:rsidRPr="00FC1DCD">
        <w:rPr>
          <w:shd w:val="clear" w:color="auto" w:fill="FFFFFF"/>
        </w:rPr>
        <w:t>формирование начал </w:t>
      </w:r>
      <w:r w:rsidR="00FC1DCD" w:rsidRPr="00FC1DCD">
        <w:t>экологической</w:t>
      </w:r>
      <w:r w:rsidR="00FC1DCD" w:rsidRPr="00FC1DCD">
        <w:rPr>
          <w:shd w:val="clear" w:color="auto" w:fill="FFFFFF"/>
        </w:rPr>
        <w:t> культуры: правильного отношения к природе, его окружающей, к себе и людям как к части природы, к вещам и материалам природного происхождения, которыми он пользуется.</w:t>
      </w:r>
    </w:p>
    <w:p w:rsidR="000A5132" w:rsidRDefault="000A5132" w:rsidP="000A5132">
      <w:pPr>
        <w:shd w:val="clear" w:color="auto" w:fill="FFFFFF"/>
        <w:ind w:firstLine="709"/>
        <w:jc w:val="both"/>
        <w:rPr>
          <w:rFonts w:eastAsia="Calibri"/>
        </w:rPr>
      </w:pPr>
      <w:r>
        <w:rPr>
          <w:rFonts w:eastAsia="Calibri"/>
        </w:rPr>
        <w:t>Программа «</w:t>
      </w:r>
      <w:r w:rsidR="00FC1DCD">
        <w:rPr>
          <w:rFonts w:eastAsia="Calibri"/>
        </w:rPr>
        <w:t xml:space="preserve">В гостях у </w:t>
      </w:r>
      <w:proofErr w:type="spellStart"/>
      <w:r w:rsidR="00FC1DCD">
        <w:rPr>
          <w:rFonts w:eastAsia="Calibri"/>
        </w:rPr>
        <w:t>Эколят</w:t>
      </w:r>
      <w:proofErr w:type="spellEnd"/>
      <w:r>
        <w:rPr>
          <w:rFonts w:eastAsia="Calibri"/>
        </w:rPr>
        <w:t xml:space="preserve">» разработана с учетом комплексно-тематического плана примерной образовательной программы «Истоки» (под редакцией Л.А. Парамоновой). </w:t>
      </w:r>
    </w:p>
    <w:p w:rsidR="000A5132" w:rsidRDefault="000A5132" w:rsidP="00FC1DCD">
      <w:pPr>
        <w:pStyle w:val="ad"/>
        <w:ind w:firstLine="709"/>
        <w:jc w:val="both"/>
        <w:rPr>
          <w:color w:val="000000"/>
          <w:shd w:val="clear" w:color="auto" w:fill="FFFFFF"/>
        </w:rPr>
      </w:pPr>
      <w:r w:rsidRPr="00FC1DCD">
        <w:t>В основе программы «</w:t>
      </w:r>
      <w:r w:rsidR="00FC1DCD" w:rsidRPr="00FC1DCD">
        <w:t xml:space="preserve">В гостях у </w:t>
      </w:r>
      <w:proofErr w:type="spellStart"/>
      <w:r w:rsidR="00FC1DCD" w:rsidRPr="00FC1DCD">
        <w:t>Эколят</w:t>
      </w:r>
      <w:proofErr w:type="spellEnd"/>
      <w:r w:rsidRPr="00FC1DCD">
        <w:t xml:space="preserve">» лежит практический материал, </w:t>
      </w:r>
      <w:proofErr w:type="spellStart"/>
      <w:r w:rsidR="00FC1DCD" w:rsidRPr="00FC1DCD">
        <w:rPr>
          <w:color w:val="000000"/>
          <w:shd w:val="clear" w:color="auto" w:fill="FFFFFF"/>
        </w:rPr>
        <w:t>составлен</w:t>
      </w:r>
      <w:r w:rsidR="00FC1DCD">
        <w:rPr>
          <w:color w:val="000000"/>
          <w:shd w:val="clear" w:color="auto" w:fill="FFFFFF"/>
        </w:rPr>
        <w:t>ый</w:t>
      </w:r>
      <w:proofErr w:type="spellEnd"/>
      <w:r w:rsidR="00FC1DCD" w:rsidRPr="00FC1DCD">
        <w:rPr>
          <w:color w:val="000000"/>
          <w:shd w:val="clear" w:color="auto" w:fill="FFFFFF"/>
        </w:rPr>
        <w:t xml:space="preserve"> на основе программы экологического воспитания дошкольников «Юный эколог» С.Н. Николаевой.</w:t>
      </w:r>
    </w:p>
    <w:p w:rsidR="00FC1DCD" w:rsidRPr="00FC1DCD" w:rsidRDefault="00FC1DCD" w:rsidP="00FC1DCD">
      <w:pPr>
        <w:pStyle w:val="ad"/>
        <w:ind w:firstLine="709"/>
        <w:jc w:val="both"/>
        <w:rPr>
          <w:shd w:val="clear" w:color="auto" w:fill="FFFFFF"/>
        </w:rPr>
      </w:pPr>
      <w:r w:rsidRPr="00FC1DCD">
        <w:rPr>
          <w:color w:val="000000"/>
          <w:shd w:val="clear" w:color="auto" w:fill="FFFFFF"/>
        </w:rPr>
        <w:t>Предлагаемая программа написана с учетом региональных условий и адаптирована  в условиях работы в М</w:t>
      </w:r>
      <w:r>
        <w:rPr>
          <w:color w:val="000000"/>
          <w:shd w:val="clear" w:color="auto" w:fill="FFFFFF"/>
        </w:rPr>
        <w:t>А</w:t>
      </w:r>
      <w:r w:rsidRPr="00FC1DCD">
        <w:rPr>
          <w:color w:val="000000"/>
          <w:shd w:val="clear" w:color="auto" w:fill="FFFFFF"/>
        </w:rPr>
        <w:t>ДОУ.</w:t>
      </w:r>
    </w:p>
    <w:p w:rsidR="005E185F" w:rsidRDefault="000A5132" w:rsidP="000A5132">
      <w:pPr>
        <w:pStyle w:val="af"/>
        <w:spacing w:after="0" w:line="240" w:lineRule="auto"/>
        <w:ind w:left="0" w:firstLine="708"/>
        <w:jc w:val="both"/>
        <w:rPr>
          <w:rFonts w:ascii="Times New Roman" w:hAnsi="Times New Roman"/>
          <w:color w:val="010101"/>
          <w:sz w:val="24"/>
          <w:szCs w:val="24"/>
          <w:shd w:val="clear" w:color="auto" w:fill="F9FAFA"/>
        </w:rPr>
      </w:pPr>
      <w:r>
        <w:rPr>
          <w:rFonts w:ascii="Times New Roman" w:hAnsi="Times New Roman"/>
          <w:b/>
          <w:sz w:val="24"/>
          <w:szCs w:val="24"/>
        </w:rPr>
        <w:t>Адресат программы</w:t>
      </w:r>
      <w:r>
        <w:rPr>
          <w:rFonts w:ascii="Times New Roman" w:hAnsi="Times New Roman"/>
          <w:sz w:val="24"/>
          <w:szCs w:val="24"/>
        </w:rPr>
        <w:t xml:space="preserve">. Программа рассчитана на детей </w:t>
      </w:r>
      <w:r w:rsidR="0015076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  <w:r w:rsidR="002A63B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лет. Это тот возрастной период, в котором возможен переход от </w:t>
      </w:r>
      <w:r w:rsidR="005E185F">
        <w:rPr>
          <w:rFonts w:ascii="Times New Roman" w:hAnsi="Times New Roman"/>
          <w:sz w:val="24"/>
          <w:szCs w:val="24"/>
        </w:rPr>
        <w:t xml:space="preserve">теоретического к  </w:t>
      </w:r>
      <w:r>
        <w:rPr>
          <w:rFonts w:ascii="Times New Roman" w:hAnsi="Times New Roman"/>
          <w:sz w:val="24"/>
          <w:szCs w:val="24"/>
        </w:rPr>
        <w:t>практическо</w:t>
      </w:r>
      <w:r w:rsidR="005E185F">
        <w:rPr>
          <w:rFonts w:ascii="Times New Roman" w:hAnsi="Times New Roman"/>
          <w:sz w:val="24"/>
          <w:szCs w:val="24"/>
        </w:rPr>
        <w:t>му</w:t>
      </w:r>
      <w:r>
        <w:rPr>
          <w:rFonts w:ascii="Times New Roman" w:hAnsi="Times New Roman"/>
          <w:sz w:val="24"/>
          <w:szCs w:val="24"/>
        </w:rPr>
        <w:t xml:space="preserve"> мышлению, </w:t>
      </w:r>
      <w:r w:rsidR="005E185F" w:rsidRPr="005E185F">
        <w:rPr>
          <w:rFonts w:ascii="Times New Roman" w:hAnsi="Times New Roman"/>
          <w:color w:val="010101"/>
          <w:sz w:val="24"/>
          <w:szCs w:val="24"/>
          <w:shd w:val="clear" w:color="auto" w:fill="F9FAFA"/>
        </w:rPr>
        <w:t>изучая природу, дети погружаются в экологические проблемы своего региона, учатся на практике находить пути их решения. Такое построение программы расширяет базовые знания дошкольного образования.</w:t>
      </w:r>
    </w:p>
    <w:p w:rsidR="00154B42" w:rsidRDefault="00154B42" w:rsidP="00154B42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B42">
        <w:rPr>
          <w:rFonts w:ascii="Times New Roman" w:hAnsi="Times New Roman"/>
          <w:b/>
          <w:sz w:val="24"/>
          <w:szCs w:val="24"/>
        </w:rPr>
        <w:t>Педагогическая целесообразность</w:t>
      </w:r>
      <w:r w:rsidRPr="00154B42">
        <w:rPr>
          <w:rFonts w:ascii="Times New Roman" w:hAnsi="Times New Roman"/>
          <w:sz w:val="24"/>
          <w:szCs w:val="24"/>
        </w:rPr>
        <w:t xml:space="preserve"> программы состоит в том, что она поможет в становлении основных качеств личности; активности, самостоятельности, трудолюбия. При разработке программы учитывались принципы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154B42" w:rsidRDefault="00154B42" w:rsidP="00154B42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B42">
        <w:rPr>
          <w:rFonts w:ascii="Times New Roman" w:hAnsi="Times New Roman"/>
          <w:sz w:val="24"/>
          <w:szCs w:val="24"/>
        </w:rPr>
        <w:t xml:space="preserve"> - сезонности: построение познавательного содержания программы с учетом природных и климатических условий нашей местности; </w:t>
      </w:r>
    </w:p>
    <w:p w:rsidR="00154B42" w:rsidRDefault="00154B42" w:rsidP="00154B42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B42">
        <w:rPr>
          <w:rFonts w:ascii="Times New Roman" w:hAnsi="Times New Roman"/>
          <w:sz w:val="24"/>
          <w:szCs w:val="24"/>
        </w:rPr>
        <w:t xml:space="preserve">- систематичности и последовательности постановка задач экологического воспитания и развития детей в логике «от простого к </w:t>
      </w:r>
      <w:proofErr w:type="gramStart"/>
      <w:r w:rsidRPr="00154B42">
        <w:rPr>
          <w:rFonts w:ascii="Times New Roman" w:hAnsi="Times New Roman"/>
          <w:sz w:val="24"/>
          <w:szCs w:val="24"/>
        </w:rPr>
        <w:t>сложному</w:t>
      </w:r>
      <w:proofErr w:type="gramEnd"/>
      <w:r w:rsidRPr="00154B42">
        <w:rPr>
          <w:rFonts w:ascii="Times New Roman" w:hAnsi="Times New Roman"/>
          <w:sz w:val="24"/>
          <w:szCs w:val="24"/>
        </w:rPr>
        <w:t xml:space="preserve">», «от близкого к далекому», « от хорошо известного к малоизвестному»; </w:t>
      </w:r>
    </w:p>
    <w:p w:rsidR="00154B42" w:rsidRDefault="00154B42" w:rsidP="00154B42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B42">
        <w:rPr>
          <w:rFonts w:ascii="Times New Roman" w:hAnsi="Times New Roman"/>
          <w:sz w:val="24"/>
          <w:szCs w:val="24"/>
        </w:rPr>
        <w:lastRenderedPageBreak/>
        <w:t xml:space="preserve">- принцип научности: на доступном уровне раскрывается идея единства и взаимосвязи живого и неживого. </w:t>
      </w:r>
    </w:p>
    <w:p w:rsidR="00154B42" w:rsidRDefault="00154B42" w:rsidP="00154B42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B42">
        <w:rPr>
          <w:rFonts w:ascii="Times New Roman" w:hAnsi="Times New Roman"/>
          <w:sz w:val="24"/>
          <w:szCs w:val="24"/>
        </w:rPr>
        <w:t xml:space="preserve">Программа разработана с учетом современных образовательных технологий: </w:t>
      </w:r>
    </w:p>
    <w:p w:rsidR="00154B42" w:rsidRDefault="00154B42" w:rsidP="00154B42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B4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154B42">
        <w:rPr>
          <w:rFonts w:ascii="Times New Roman" w:hAnsi="Times New Roman"/>
          <w:sz w:val="24"/>
          <w:szCs w:val="24"/>
        </w:rPr>
        <w:t>принципах</w:t>
      </w:r>
      <w:proofErr w:type="gramEnd"/>
      <w:r w:rsidRPr="00154B42">
        <w:rPr>
          <w:rFonts w:ascii="Times New Roman" w:hAnsi="Times New Roman"/>
          <w:sz w:val="24"/>
          <w:szCs w:val="24"/>
        </w:rPr>
        <w:t xml:space="preserve"> обучения (индивидуальность, системность, доступность, гуманность, научность) </w:t>
      </w:r>
    </w:p>
    <w:p w:rsidR="00154B42" w:rsidRDefault="00154B42" w:rsidP="00154B42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B4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154B42">
        <w:rPr>
          <w:rFonts w:ascii="Times New Roman" w:hAnsi="Times New Roman"/>
          <w:sz w:val="24"/>
          <w:szCs w:val="24"/>
        </w:rPr>
        <w:t>формах</w:t>
      </w:r>
      <w:proofErr w:type="gramEnd"/>
      <w:r w:rsidRPr="00154B42">
        <w:rPr>
          <w:rFonts w:ascii="Times New Roman" w:hAnsi="Times New Roman"/>
          <w:sz w:val="24"/>
          <w:szCs w:val="24"/>
        </w:rPr>
        <w:t xml:space="preserve"> и методах обучения (интегрированное обучение, занятия, экскурсии, походы) </w:t>
      </w:r>
    </w:p>
    <w:p w:rsidR="00154B42" w:rsidRDefault="00154B42" w:rsidP="00154B42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B42">
        <w:rPr>
          <w:rFonts w:ascii="Times New Roman" w:hAnsi="Times New Roman"/>
          <w:sz w:val="24"/>
          <w:szCs w:val="24"/>
        </w:rPr>
        <w:t>-</w:t>
      </w:r>
      <w:r w:rsidR="009702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54B42">
        <w:rPr>
          <w:rFonts w:ascii="Times New Roman" w:hAnsi="Times New Roman"/>
          <w:sz w:val="24"/>
          <w:szCs w:val="24"/>
        </w:rPr>
        <w:t>методах</w:t>
      </w:r>
      <w:proofErr w:type="gramEnd"/>
      <w:r w:rsidRPr="00154B42">
        <w:rPr>
          <w:rFonts w:ascii="Times New Roman" w:hAnsi="Times New Roman"/>
          <w:sz w:val="24"/>
          <w:szCs w:val="24"/>
        </w:rPr>
        <w:t xml:space="preserve"> контроля и управления образовательным процессом (тестирование, анализ результатов). </w:t>
      </w:r>
    </w:p>
    <w:p w:rsidR="00154B42" w:rsidRDefault="00154B42" w:rsidP="00154B42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B42">
        <w:rPr>
          <w:rFonts w:ascii="Times New Roman" w:hAnsi="Times New Roman"/>
          <w:sz w:val="24"/>
          <w:szCs w:val="24"/>
        </w:rPr>
        <w:t xml:space="preserve">На занятиях используются здоровьесберегающие, личностно-ориентированные технологии, коллективная творческая деятельность, технология исследовательского обучения, игровые технологии. </w:t>
      </w:r>
    </w:p>
    <w:p w:rsidR="000A5132" w:rsidRDefault="000A5132" w:rsidP="000A5132">
      <w:pPr>
        <w:ind w:firstLine="708"/>
        <w:jc w:val="both"/>
      </w:pPr>
      <w:r>
        <w:rPr>
          <w:b/>
        </w:rPr>
        <w:t>Форма обучения</w:t>
      </w:r>
      <w:r>
        <w:t xml:space="preserve"> – очная.</w:t>
      </w:r>
    </w:p>
    <w:p w:rsidR="000A5132" w:rsidRDefault="000A5132" w:rsidP="000A5132">
      <w:pPr>
        <w:ind w:firstLine="708"/>
        <w:jc w:val="both"/>
      </w:pPr>
      <w:r>
        <w:rPr>
          <w:b/>
        </w:rPr>
        <w:t>Особенности организации образовательного процесса</w:t>
      </w:r>
      <w:r>
        <w:t xml:space="preserve"> – групповая, подгрупповая, индивидуальная работа в одновозрастном постоянном составе.</w:t>
      </w:r>
    </w:p>
    <w:p w:rsidR="000A5132" w:rsidRDefault="000A5132" w:rsidP="000A5132">
      <w:pPr>
        <w:ind w:firstLine="708"/>
        <w:jc w:val="both"/>
      </w:pPr>
      <w:r>
        <w:rPr>
          <w:b/>
        </w:rPr>
        <w:t>Режим занятий</w:t>
      </w:r>
      <w:r>
        <w:t xml:space="preserve"> - 1 раз в неделю, периодичность - с сентября по май включительно; </w:t>
      </w:r>
      <w:r w:rsidR="00D52B0D">
        <w:t>6</w:t>
      </w:r>
      <w:r>
        <w:t>-</w:t>
      </w:r>
      <w:r w:rsidR="00D52B0D">
        <w:t>7</w:t>
      </w:r>
      <w:r>
        <w:t xml:space="preserve"> лет: 30 минут.</w:t>
      </w:r>
    </w:p>
    <w:p w:rsidR="000A5132" w:rsidRDefault="000A5132" w:rsidP="000A5132">
      <w:pPr>
        <w:ind w:firstLine="708"/>
        <w:jc w:val="both"/>
        <w:rPr>
          <w:b/>
        </w:rPr>
      </w:pPr>
      <w:r>
        <w:rPr>
          <w:b/>
        </w:rPr>
        <w:t>Возрастные особенности дошкольников.</w:t>
      </w:r>
    </w:p>
    <w:p w:rsidR="000A5132" w:rsidRDefault="002733AC" w:rsidP="000A5132">
      <w:pPr>
        <w:ind w:firstLine="708"/>
        <w:jc w:val="both"/>
        <w:rPr>
          <w:b/>
        </w:rPr>
      </w:pPr>
      <w:r>
        <w:rPr>
          <w:b/>
        </w:rPr>
        <w:t>Шестой</w:t>
      </w:r>
      <w:r w:rsidR="000A5132">
        <w:rPr>
          <w:b/>
        </w:rPr>
        <w:t xml:space="preserve"> год жизни</w:t>
      </w:r>
    </w:p>
    <w:p w:rsidR="002733AC" w:rsidRDefault="002733AC" w:rsidP="000A5132">
      <w:pPr>
        <w:ind w:firstLine="708"/>
        <w:jc w:val="both"/>
      </w:pPr>
      <w:r>
        <w:t>Р</w:t>
      </w:r>
      <w:r w:rsidRPr="00595AEF">
        <w:t>еб</w:t>
      </w:r>
      <w:r w:rsidR="0064184B">
        <w:t>е</w:t>
      </w:r>
      <w:r w:rsidRPr="00595AEF">
        <w:t>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</w:t>
      </w:r>
      <w:r w:rsidR="004B6333">
        <w:t xml:space="preserve">; </w:t>
      </w:r>
      <w:r w:rsidR="004B6333" w:rsidRPr="00595AEF">
        <w:t>реб</w:t>
      </w:r>
      <w:r w:rsidR="004B6333">
        <w:t>е</w:t>
      </w:r>
      <w:r w:rsidR="004B6333" w:rsidRPr="00595AEF">
        <w:t>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  <w:r w:rsidR="004B6333">
        <w:t xml:space="preserve"> </w:t>
      </w:r>
    </w:p>
    <w:p w:rsidR="000A5132" w:rsidRDefault="002733AC" w:rsidP="000A5132">
      <w:pPr>
        <w:ind w:firstLine="708"/>
        <w:jc w:val="both"/>
        <w:rPr>
          <w:b/>
        </w:rPr>
      </w:pPr>
      <w:r>
        <w:rPr>
          <w:b/>
        </w:rPr>
        <w:t xml:space="preserve">Седьмой </w:t>
      </w:r>
      <w:r w:rsidR="000A5132">
        <w:rPr>
          <w:b/>
        </w:rPr>
        <w:t xml:space="preserve"> год жизни</w:t>
      </w:r>
    </w:p>
    <w:p w:rsidR="000A5132" w:rsidRDefault="00BF77AC" w:rsidP="000A5132">
      <w:pPr>
        <w:ind w:firstLine="708"/>
        <w:jc w:val="both"/>
      </w:pPr>
      <w:proofErr w:type="gramStart"/>
      <w:r>
        <w:t>Р</w:t>
      </w:r>
      <w:r w:rsidRPr="00595AEF">
        <w:t>еб</w:t>
      </w:r>
      <w:r w:rsidR="0064184B">
        <w:t>е</w:t>
      </w:r>
      <w:r w:rsidRPr="00595AEF">
        <w:t>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</w:t>
      </w:r>
      <w:r w:rsidR="00C91A12">
        <w:t>;</w:t>
      </w:r>
      <w:proofErr w:type="gramEnd"/>
      <w:r w:rsidR="00C91A12">
        <w:t xml:space="preserve"> </w:t>
      </w:r>
      <w:r w:rsidR="00C91A12" w:rsidRPr="00595AEF">
        <w:t>реб</w:t>
      </w:r>
      <w:r w:rsidR="00C91A12">
        <w:t>е</w:t>
      </w:r>
      <w:r w:rsidR="00C91A12" w:rsidRPr="00595AEF">
        <w:t>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</w:t>
      </w:r>
      <w:r w:rsidR="00C91A12">
        <w:t>.</w:t>
      </w:r>
    </w:p>
    <w:p w:rsidR="000A5132" w:rsidRDefault="000A5132" w:rsidP="00320974">
      <w:pPr>
        <w:pStyle w:val="ad"/>
        <w:jc w:val="both"/>
      </w:pPr>
      <w:r>
        <w:t xml:space="preserve">1.2. </w:t>
      </w:r>
      <w:r>
        <w:rPr>
          <w:b/>
        </w:rPr>
        <w:t>Цель программы:</w:t>
      </w:r>
      <w:r>
        <w:t xml:space="preserve"> </w:t>
      </w:r>
      <w:r w:rsidR="00320974" w:rsidRPr="00320974">
        <w:rPr>
          <w:color w:val="000000"/>
          <w:shd w:val="clear" w:color="auto" w:fill="FFFFFF"/>
        </w:rPr>
        <w:t>воспитание у детей нравственных и духовных ценностей, мировоззренческой экологической ориентации, глобального мышления, формирование психологической установки на мирное, бесконфликтное проживание человека в природе.</w:t>
      </w:r>
    </w:p>
    <w:p w:rsidR="000A5132" w:rsidRDefault="000A5132" w:rsidP="000A5132">
      <w:pPr>
        <w:pStyle w:val="ad"/>
        <w:jc w:val="both"/>
        <w:rPr>
          <w:b/>
        </w:rPr>
      </w:pPr>
      <w:r>
        <w:rPr>
          <w:b/>
        </w:rPr>
        <w:t>Задачи:</w:t>
      </w:r>
    </w:p>
    <w:p w:rsidR="00320974" w:rsidRPr="00320974" w:rsidRDefault="00320974" w:rsidP="00320974">
      <w:pPr>
        <w:pStyle w:val="ad"/>
        <w:numPr>
          <w:ilvl w:val="0"/>
          <w:numId w:val="15"/>
        </w:numPr>
      </w:pPr>
      <w:r>
        <w:t>З</w:t>
      </w:r>
      <w:r w:rsidRPr="00320974">
        <w:t>наком</w:t>
      </w:r>
      <w:r w:rsidR="008603E5">
        <w:t>ить</w:t>
      </w:r>
      <w:r w:rsidRPr="00320974">
        <w:t xml:space="preserve"> с местной живой и неживой природой</w:t>
      </w:r>
      <w:r w:rsidR="008603E5">
        <w:t>.</w:t>
      </w:r>
    </w:p>
    <w:p w:rsidR="00320974" w:rsidRPr="00320974" w:rsidRDefault="00320974" w:rsidP="00320974">
      <w:pPr>
        <w:pStyle w:val="ad"/>
        <w:numPr>
          <w:ilvl w:val="0"/>
          <w:numId w:val="15"/>
        </w:numPr>
      </w:pPr>
      <w:r>
        <w:t>И</w:t>
      </w:r>
      <w:r w:rsidRPr="00320974">
        <w:t>зуч</w:t>
      </w:r>
      <w:r w:rsidR="008603E5">
        <w:t xml:space="preserve">ать </w:t>
      </w:r>
      <w:r w:rsidRPr="00320974">
        <w:t>типичных представителей растительного и животного мира и способов их адаптации к условиям обитания</w:t>
      </w:r>
      <w:r w:rsidR="008603E5">
        <w:t>.</w:t>
      </w:r>
    </w:p>
    <w:p w:rsidR="00320974" w:rsidRPr="00320974" w:rsidRDefault="00320974" w:rsidP="008603E5">
      <w:pPr>
        <w:pStyle w:val="ad"/>
        <w:numPr>
          <w:ilvl w:val="0"/>
          <w:numId w:val="15"/>
        </w:numPr>
        <w:jc w:val="both"/>
      </w:pPr>
      <w:r>
        <w:t>И</w:t>
      </w:r>
      <w:r w:rsidRPr="00320974">
        <w:t>зуч</w:t>
      </w:r>
      <w:r w:rsidR="008603E5">
        <w:t xml:space="preserve">ать </w:t>
      </w:r>
      <w:r w:rsidRPr="00320974">
        <w:t>различны</w:t>
      </w:r>
      <w:r w:rsidR="008603E5">
        <w:t>е</w:t>
      </w:r>
      <w:r w:rsidRPr="00320974">
        <w:t xml:space="preserve"> экосистем</w:t>
      </w:r>
      <w:r w:rsidR="008603E5">
        <w:t>ы</w:t>
      </w:r>
      <w:r w:rsidRPr="00320974">
        <w:t xml:space="preserve"> и выявл</w:t>
      </w:r>
      <w:r w:rsidR="008603E5">
        <w:t xml:space="preserve">ять </w:t>
      </w:r>
      <w:r w:rsidRPr="00320974">
        <w:t>экологически</w:t>
      </w:r>
      <w:r w:rsidR="008603E5">
        <w:t>е</w:t>
      </w:r>
      <w:r w:rsidRPr="00320974">
        <w:t xml:space="preserve"> связей между </w:t>
      </w:r>
      <w:r w:rsidR="008603E5">
        <w:t>р</w:t>
      </w:r>
      <w:r w:rsidRPr="00320974">
        <w:t>астениями, животными и условиями среды;</w:t>
      </w:r>
    </w:p>
    <w:p w:rsidR="00320974" w:rsidRPr="00320974" w:rsidRDefault="00320974" w:rsidP="00320974">
      <w:pPr>
        <w:pStyle w:val="ad"/>
        <w:numPr>
          <w:ilvl w:val="0"/>
          <w:numId w:val="15"/>
        </w:numPr>
      </w:pPr>
      <w:r>
        <w:t>А</w:t>
      </w:r>
      <w:r w:rsidRPr="00320974">
        <w:t>нализ</w:t>
      </w:r>
      <w:r w:rsidR="008603E5">
        <w:t xml:space="preserve">ировать </w:t>
      </w:r>
      <w:r w:rsidRPr="00320974">
        <w:t xml:space="preserve"> влияни</w:t>
      </w:r>
      <w:r w:rsidR="008603E5">
        <w:t>е</w:t>
      </w:r>
      <w:r w:rsidRPr="00320974">
        <w:t xml:space="preserve"> деятельности человека на экосистемы</w:t>
      </w:r>
      <w:r w:rsidR="008603E5">
        <w:t>.</w:t>
      </w:r>
    </w:p>
    <w:p w:rsidR="00320974" w:rsidRDefault="008603E5" w:rsidP="0009246C">
      <w:pPr>
        <w:pStyle w:val="ad"/>
        <w:numPr>
          <w:ilvl w:val="0"/>
          <w:numId w:val="15"/>
        </w:numPr>
        <w:ind w:left="714" w:hanging="357"/>
      </w:pPr>
      <w:r>
        <w:t xml:space="preserve">Познакомить </w:t>
      </w:r>
      <w:r w:rsidR="00320974" w:rsidRPr="00320974">
        <w:t xml:space="preserve"> с научными методами изучения природных объектов и приобретение навыков самообразования и исследовательской работы.</w:t>
      </w:r>
    </w:p>
    <w:p w:rsidR="0064184B" w:rsidRPr="00320974" w:rsidRDefault="0064184B" w:rsidP="0009246C">
      <w:pPr>
        <w:pStyle w:val="ad"/>
        <w:numPr>
          <w:ilvl w:val="0"/>
          <w:numId w:val="15"/>
        </w:numPr>
        <w:ind w:left="714" w:hanging="357"/>
      </w:pPr>
      <w:r>
        <w:t>Познакомить</w:t>
      </w:r>
      <w:r w:rsidRPr="001D5399">
        <w:t xml:space="preserve"> с элементарными представлениями о солнечной системе</w:t>
      </w:r>
    </w:p>
    <w:p w:rsidR="00150762" w:rsidRPr="0009246C" w:rsidRDefault="00320974" w:rsidP="0009246C">
      <w:pPr>
        <w:pStyle w:val="ad"/>
        <w:numPr>
          <w:ilvl w:val="0"/>
          <w:numId w:val="15"/>
        </w:numPr>
        <w:tabs>
          <w:tab w:val="left" w:pos="709"/>
        </w:tabs>
        <w:ind w:left="714" w:hanging="357"/>
        <w:jc w:val="both"/>
        <w:rPr>
          <w:b/>
          <w:sz w:val="28"/>
          <w:szCs w:val="28"/>
        </w:rPr>
      </w:pPr>
      <w:r>
        <w:lastRenderedPageBreak/>
        <w:t>С</w:t>
      </w:r>
      <w:r w:rsidRPr="00320974">
        <w:t>пособствовать развитию у детей</w:t>
      </w:r>
      <w:r>
        <w:t xml:space="preserve"> </w:t>
      </w:r>
      <w:r w:rsidRPr="00320974">
        <w:t>внимания, наблюдательности, памяти, аналитического мышления и восприятия красоты, раскрыть их творческие возможности.</w:t>
      </w:r>
    </w:p>
    <w:p w:rsidR="00150762" w:rsidRDefault="00150762" w:rsidP="000A5132">
      <w:pPr>
        <w:tabs>
          <w:tab w:val="left" w:pos="709"/>
        </w:tabs>
        <w:spacing w:line="360" w:lineRule="auto"/>
        <w:jc w:val="both"/>
        <w:rPr>
          <w:b/>
          <w:sz w:val="28"/>
          <w:szCs w:val="28"/>
        </w:rPr>
      </w:pPr>
    </w:p>
    <w:p w:rsidR="000A5132" w:rsidRDefault="000A5132" w:rsidP="000A5132">
      <w:pPr>
        <w:pStyle w:val="ad"/>
        <w:jc w:val="both"/>
      </w:pPr>
    </w:p>
    <w:p w:rsidR="000A5132" w:rsidRDefault="000A5132" w:rsidP="0009246C">
      <w:pPr>
        <w:pStyle w:val="a4"/>
        <w:shd w:val="clear" w:color="auto" w:fill="FFFFFF"/>
        <w:spacing w:before="0" w:beforeAutospacing="0" w:after="0" w:afterAutospacing="0"/>
        <w:rPr>
          <w:b/>
        </w:rPr>
        <w:sectPr w:rsidR="000A5132">
          <w:pgSz w:w="11906" w:h="16838"/>
          <w:pgMar w:top="1134" w:right="851" w:bottom="1134" w:left="1701" w:header="709" w:footer="709" w:gutter="0"/>
          <w:cols w:space="720"/>
        </w:sectPr>
      </w:pPr>
    </w:p>
    <w:p w:rsidR="00166088" w:rsidRPr="00166088" w:rsidRDefault="00166088" w:rsidP="00166088">
      <w:pPr>
        <w:pStyle w:val="af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66088"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p w:rsidR="00C140AC" w:rsidRPr="001D5399" w:rsidRDefault="00C140AC" w:rsidP="00C140AC">
      <w:pPr>
        <w:numPr>
          <w:ilvl w:val="2"/>
          <w:numId w:val="5"/>
        </w:numPr>
        <w:spacing w:line="360" w:lineRule="auto"/>
        <w:jc w:val="both"/>
        <w:rPr>
          <w:b/>
        </w:rPr>
      </w:pPr>
      <w:r w:rsidRPr="001D5399">
        <w:rPr>
          <w:b/>
        </w:rPr>
        <w:t xml:space="preserve">Учебный план. Содержание учебного плана.  </w:t>
      </w:r>
      <w:r w:rsidR="00166088">
        <w:rPr>
          <w:b/>
        </w:rPr>
        <w:t xml:space="preserve">Первый </w:t>
      </w:r>
      <w:r w:rsidRPr="001D5399">
        <w:rPr>
          <w:b/>
        </w:rPr>
        <w:t>год обучения (возраст 6-7 лет)</w:t>
      </w:r>
    </w:p>
    <w:tbl>
      <w:tblPr>
        <w:tblW w:w="151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1559"/>
        <w:gridCol w:w="9627"/>
        <w:gridCol w:w="1289"/>
      </w:tblGrid>
      <w:tr w:rsidR="00C140AC" w:rsidRPr="001D5399" w:rsidTr="00CF4FB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  <w:rPr>
                <w:b/>
              </w:rPr>
            </w:pPr>
            <w:r w:rsidRPr="001D5399">
              <w:rPr>
                <w:b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  <w:rPr>
                <w:b/>
              </w:rPr>
            </w:pPr>
            <w:r w:rsidRPr="001D5399">
              <w:rPr>
                <w:b/>
              </w:rPr>
              <w:t>Название раздела, темы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  <w:rPr>
                <w:b/>
              </w:rPr>
            </w:pPr>
            <w:r w:rsidRPr="001D5399">
              <w:rPr>
                <w:b/>
              </w:rPr>
              <w:t>Формы проверки реализации программы</w:t>
            </w:r>
          </w:p>
        </w:tc>
        <w:tc>
          <w:tcPr>
            <w:tcW w:w="9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  <w:rPr>
                <w:b/>
              </w:rPr>
            </w:pPr>
            <w:r w:rsidRPr="001D5399">
              <w:rPr>
                <w:b/>
              </w:rPr>
              <w:t>Содержание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  <w:rPr>
                <w:b/>
              </w:rPr>
            </w:pPr>
            <w:r w:rsidRPr="001D5399">
              <w:rPr>
                <w:b/>
              </w:rPr>
              <w:t>Количество часов</w:t>
            </w:r>
          </w:p>
        </w:tc>
      </w:tr>
      <w:tr w:rsidR="00C140AC" w:rsidRPr="001D5399" w:rsidTr="00CF4FB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rPr>
                <w:b/>
                <w:highlight w:val="yellow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rPr>
                <w:b/>
                <w:highlight w:val="yellow"/>
              </w:rPr>
            </w:pPr>
          </w:p>
        </w:tc>
        <w:tc>
          <w:tcPr>
            <w:tcW w:w="9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rPr>
                <w:b/>
                <w:highlight w:val="yellow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  <w:rPr>
                <w:highlight w:val="yellow"/>
              </w:rPr>
            </w:pPr>
            <w:r w:rsidRPr="001D5399">
              <w:t>Практика</w:t>
            </w:r>
          </w:p>
        </w:tc>
      </w:tr>
      <w:tr w:rsidR="00C140AC" w:rsidRPr="001D5399" w:rsidTr="00CF4F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  <w:rPr>
                <w:b/>
              </w:rPr>
            </w:pPr>
            <w:r w:rsidRPr="001D5399"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«</w:t>
            </w:r>
            <w:r w:rsidRPr="001D5399">
              <w:rPr>
                <w:b/>
              </w:rPr>
              <w:t>Неживая природа»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r w:rsidRPr="001D5399">
              <w:t xml:space="preserve"> 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F3314E" w:rsidRDefault="00C140AC" w:rsidP="00CF4FBE">
            <w:pPr>
              <w:jc w:val="center"/>
              <w:rPr>
                <w:b/>
              </w:rPr>
            </w:pPr>
            <w:r w:rsidRPr="00F3314E">
              <w:rPr>
                <w:b/>
              </w:rPr>
              <w:t>2</w:t>
            </w:r>
          </w:p>
        </w:tc>
      </w:tr>
      <w:tr w:rsidR="00C140AC" w:rsidRPr="001D5399" w:rsidTr="00CF4F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«Камни и минералы»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Знакомство с минералами как элементами строения нашей планеты Земля. Элементарные представления о камнях и минералах, встречающихся в жизни людей.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  <w:r>
              <w:t>1</w:t>
            </w:r>
          </w:p>
        </w:tc>
      </w:tr>
      <w:tr w:rsidR="00C140AC" w:rsidRPr="001D5399" w:rsidTr="00CF4F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C140AC" w:rsidRDefault="00C140AC" w:rsidP="00CF4FBE">
            <w:pPr>
              <w:jc w:val="both"/>
              <w:rPr>
                <w:color w:val="000000" w:themeColor="text1"/>
              </w:rPr>
            </w:pPr>
            <w:r w:rsidRPr="00C140AC">
              <w:rPr>
                <w:color w:val="000000" w:themeColor="text1"/>
              </w:rPr>
              <w:t>«Космические путешествия»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Знакомство с элементарными представлениями о солнечной системе - понятиями «космос», «космическое пространство», «звёзды», «планеты», «космонавты», «космические путешествия». Изучение влияния людей на околоземное пространство, необходимость защищать его от загрязнения мусором.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  <w:r>
              <w:t>1</w:t>
            </w:r>
          </w:p>
        </w:tc>
      </w:tr>
      <w:tr w:rsidR="00C140AC" w:rsidRPr="001D5399" w:rsidTr="00CF4FBE">
        <w:trPr>
          <w:trHeight w:val="11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rPr>
                <w:b/>
              </w:rPr>
              <w:t>«Живая природа» и её взаимосвязь с «неживой».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140AC">
            <w:pPr>
              <w:jc w:val="both"/>
            </w:pPr>
            <w:r w:rsidRPr="001D5399">
              <w:t>Знакомство с биологическими объектами Томской области, города, их жизненными циклами; экосистемами почвы, пресных водоёмов, болота, тайги. В течение учебного года практическ</w:t>
            </w:r>
            <w:r>
              <w:t>ая</w:t>
            </w:r>
            <w:r w:rsidRPr="001D5399">
              <w:t xml:space="preserve"> работ</w:t>
            </w:r>
            <w:r>
              <w:t>а по</w:t>
            </w:r>
            <w:r w:rsidRPr="001D5399">
              <w:t xml:space="preserve"> посадкам растений для себя, для детского сада, озеленения территории ДОУ.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F3314E" w:rsidRDefault="00C140AC" w:rsidP="00A85FA2">
            <w:pPr>
              <w:jc w:val="center"/>
              <w:rPr>
                <w:b/>
              </w:rPr>
            </w:pPr>
            <w:r w:rsidRPr="00F3314E">
              <w:rPr>
                <w:b/>
              </w:rPr>
              <w:t>2</w:t>
            </w:r>
            <w:r w:rsidR="00A85FA2">
              <w:rPr>
                <w:b/>
              </w:rPr>
              <w:t>8</w:t>
            </w:r>
          </w:p>
        </w:tc>
      </w:tr>
      <w:tr w:rsidR="00CF4FBE" w:rsidRPr="001D5399" w:rsidTr="00CF4FBE">
        <w:trPr>
          <w:trHeight w:val="1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BE" w:rsidRPr="001D5399" w:rsidRDefault="00CF4FBE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BE" w:rsidRPr="001D5399" w:rsidRDefault="00CF4FBE" w:rsidP="00CF4FBE">
            <w:r w:rsidRPr="001D5399">
              <w:t>«Кто такие растения?»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BE" w:rsidRPr="001D5399" w:rsidRDefault="00CF4FBE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BE" w:rsidRPr="001D5399" w:rsidRDefault="00CF4FBE" w:rsidP="00CF4FBE">
            <w:pPr>
              <w:jc w:val="both"/>
            </w:pPr>
            <w:r w:rsidRPr="001D5399">
              <w:t>Первичное представление о растениях, их особенностях, роли для всего живого на планете Земля.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BE" w:rsidRPr="001D5399" w:rsidRDefault="00CF4FBE" w:rsidP="00CF4FBE">
            <w:pPr>
              <w:jc w:val="center"/>
            </w:pPr>
            <w:r>
              <w:t>1</w:t>
            </w:r>
          </w:p>
        </w:tc>
      </w:tr>
      <w:tr w:rsidR="00C140AC" w:rsidRPr="001D5399" w:rsidTr="00CF4FBE">
        <w:trPr>
          <w:trHeight w:val="8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  <w:rPr>
                <w:b/>
              </w:rPr>
            </w:pPr>
            <w:r w:rsidRPr="001D5399">
              <w:t>«Жизнь дерева»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Знакомство с жизненным циклом растений на примере жизни дерева. Рассказ о роли деревьев в жизни других живых организмов, о необходимости защищать деревья, как источник всего живого.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  <w:r>
              <w:t>1</w:t>
            </w:r>
          </w:p>
        </w:tc>
      </w:tr>
      <w:tr w:rsidR="00C140AC" w:rsidRPr="001D5399" w:rsidTr="00CF4FBE">
        <w:trPr>
          <w:trHeight w:val="5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«Жизнь семени»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Знакомство со строением, развитием, условиями прорастания семян, как источника возобновления растительной жизни.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  <w:r>
              <w:t>1</w:t>
            </w:r>
          </w:p>
        </w:tc>
      </w:tr>
      <w:tr w:rsidR="00C140AC" w:rsidRPr="001D5399" w:rsidTr="00CF4FBE">
        <w:trPr>
          <w:trHeight w:val="1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«Лист – живой фильтр» (Загрязнение воздуха)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Знакомство детей с круговоротом веще</w:t>
            </w:r>
            <w:proofErr w:type="gramStart"/>
            <w:r w:rsidRPr="001D5399">
              <w:t>ств в пр</w:t>
            </w:r>
            <w:proofErr w:type="gramEnd"/>
            <w:r w:rsidRPr="001D5399">
              <w:t>ироде на примере превращения листвы в почву. Знакомство с ролью живых организмов в процессе превращения листьев в почву. Обсуждение роли листьев в очищении воздуха от вредных для человека и животных веществ и переносе их в почву, где они и обезвреживаются.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  <w:r>
              <w:t>1</w:t>
            </w:r>
          </w:p>
        </w:tc>
      </w:tr>
      <w:tr w:rsidR="00C140AC" w:rsidRPr="001D5399" w:rsidTr="00CF4FBE">
        <w:trPr>
          <w:trHeight w:val="11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«Этажи леса. Жизнь под землёй»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 xml:space="preserve">Представление о лесе как многоэтажном доме, в котором у каждого живого существа свой «этаж» проживания. Знакомство с жизнью под землёй как </w:t>
            </w:r>
            <w:proofErr w:type="gramStart"/>
            <w:r w:rsidRPr="001D5399">
              <w:t>о</w:t>
            </w:r>
            <w:proofErr w:type="gramEnd"/>
            <w:r w:rsidRPr="001D5399">
              <w:t xml:space="preserve"> </w:t>
            </w:r>
            <w:proofErr w:type="gramStart"/>
            <w:r w:rsidRPr="001D5399">
              <w:t>сообществом</w:t>
            </w:r>
            <w:proofErr w:type="gramEnd"/>
            <w:r w:rsidRPr="001D5399">
              <w:t xml:space="preserve"> растений и животных, ведущих определённый образ жизни, связанный с почвой, о разнообразии подземного мира, о взаимосвязях между организмами и взаимозависимости.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  <w:r>
              <w:t>1</w:t>
            </w:r>
          </w:p>
        </w:tc>
      </w:tr>
      <w:tr w:rsidR="00C140AC" w:rsidRPr="001D5399" w:rsidTr="00CF4FBE">
        <w:trPr>
          <w:trHeight w:val="8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«Жизнь под деревьями»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Представление о сообществе животных леса, живущих на поверхности земли, под кронами деревьев, ведущих образ жизни, связанный с определенным местом обитания, своей экосистемой.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  <w:r>
              <w:t>1</w:t>
            </w:r>
          </w:p>
        </w:tc>
      </w:tr>
      <w:tr w:rsidR="00C140AC" w:rsidRPr="001D5399" w:rsidTr="00CF4FBE">
        <w:trPr>
          <w:trHeight w:val="8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«Жизнь на деревьях» (Жизнь зимующих птиц)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 xml:space="preserve">Систематизация знаний детей о зимующих птицах, особенностях их жизни. Обсуждение </w:t>
            </w:r>
            <w:proofErr w:type="gramStart"/>
            <w:r w:rsidRPr="001D5399">
              <w:t>необходимости сохранения среды обитания осёдлых птиц</w:t>
            </w:r>
            <w:proofErr w:type="gramEnd"/>
            <w:r w:rsidRPr="001D5399"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  <w:r>
              <w:t>1</w:t>
            </w:r>
          </w:p>
        </w:tc>
      </w:tr>
      <w:tr w:rsidR="00C140AC" w:rsidRPr="001D5399" w:rsidTr="00CF4FBE">
        <w:trPr>
          <w:trHeight w:val="1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r w:rsidRPr="001D5399">
              <w:t>«Жизнь леса зимой» (Сезонные изменения в жизни животных и растений)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Знакомство с жизнью животных в нашем лесу зимой, о приспособлениях для защиты от холода.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  <w:r>
              <w:t>1</w:t>
            </w:r>
          </w:p>
        </w:tc>
      </w:tr>
      <w:tr w:rsidR="00C140AC" w:rsidRPr="001D5399" w:rsidTr="00CF4FBE">
        <w:trPr>
          <w:trHeight w:val="6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r w:rsidRPr="001D5399">
              <w:t>«Жизнь тундры»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Знакомство с природной зоной – тундр</w:t>
            </w:r>
            <w:r>
              <w:t xml:space="preserve">а,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 w:rsidRPr="001D5399">
              <w:t>взаимосвязями</w:t>
            </w:r>
            <w:proofErr w:type="gramEnd"/>
            <w:r w:rsidRPr="001D5399">
              <w:t xml:space="preserve"> между природными компонентами и человеком, обсуждение путей спасения и сохранения природы тундры.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  <w:r>
              <w:t>1</w:t>
            </w:r>
          </w:p>
        </w:tc>
      </w:tr>
      <w:tr w:rsidR="00C140AC" w:rsidRPr="001D5399" w:rsidTr="00CF4FBE">
        <w:trPr>
          <w:trHeight w:val="8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r w:rsidRPr="001D5399">
              <w:t>«Жизнь без воды»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Знакомство с природной зоной - пустыня, как с сообществом животных, приспособленных к жизни без воды. Информирование детей о богатстве наших природных зон по сравнению с зоной пустынь, к чему может привести нерациональное использование этих богатств.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  <w:r>
              <w:t>1</w:t>
            </w:r>
          </w:p>
        </w:tc>
      </w:tr>
      <w:tr w:rsidR="00C140AC" w:rsidRPr="001D5399" w:rsidTr="00CF4FBE">
        <w:trPr>
          <w:trHeight w:val="1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r w:rsidRPr="001D5399">
              <w:t>«Жизнь пресных водоёмов. Знакомство с водорослями.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Элементарные представления об экосистемах пресных водоёмов, знакомство с жизнью обитателей водоёмов, обсуждение их защиты и охраны.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  <w:r>
              <w:t>1</w:t>
            </w:r>
          </w:p>
        </w:tc>
      </w:tr>
      <w:tr w:rsidR="00C140AC" w:rsidRPr="001D5399" w:rsidTr="00CF4FBE">
        <w:trPr>
          <w:trHeight w:val="1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r w:rsidRPr="001D5399">
              <w:t>«Жизнь болота»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Знакомство с болотом как с экосистемой нашей природы, знакомство с природными компонентами и отдельными представителями животного мира, особенностями их жизни. Информирование детей о ценности болот как источника пресной воды, торфа, необходимости защиты болот.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  <w:r>
              <w:t>1</w:t>
            </w:r>
          </w:p>
        </w:tc>
      </w:tr>
      <w:tr w:rsidR="00C140AC" w:rsidRPr="001D5399" w:rsidTr="00CF4FBE">
        <w:trPr>
          <w:trHeight w:val="8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r w:rsidRPr="001D5399">
              <w:t>«Жизнь на берегу»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Знакомство с экосистемами побережий рек, озёр, морей, с взаимосвязями между компонентами экосистем. Анализ влияния на них человека и необходимости бережного отношения.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  <w:r>
              <w:t>1</w:t>
            </w:r>
          </w:p>
        </w:tc>
      </w:tr>
      <w:tr w:rsidR="00C140AC" w:rsidRPr="001D5399" w:rsidTr="00CF4FBE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r w:rsidRPr="001D5399">
              <w:t>«Жизнь среди людей»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Знакомство с жизнью городских животных, антропогенным влиянием на растения и животных.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  <w:r>
              <w:t>1</w:t>
            </w:r>
          </w:p>
        </w:tc>
      </w:tr>
      <w:tr w:rsidR="00C140AC" w:rsidRPr="001D5399" w:rsidTr="00CF4FBE">
        <w:trPr>
          <w:trHeight w:val="11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r w:rsidRPr="001D5399">
              <w:t>«Пищевые цепи»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 xml:space="preserve">Знакомство с пищевыми цепочками. Обсуждение что в природе всё взаимосвязано, как в цепочке, все звенья которой необходимы друг другу и по отдельности </w:t>
            </w:r>
            <w:proofErr w:type="gramStart"/>
            <w:r w:rsidRPr="001D5399">
              <w:t>существовать</w:t>
            </w:r>
            <w:proofErr w:type="gramEnd"/>
            <w:r w:rsidRPr="001D5399">
              <w:t xml:space="preserve"> не могут. Информирование о том, что любой объект природы существует, только если есть для этого условия.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  <w:r>
              <w:t>1</w:t>
            </w:r>
          </w:p>
        </w:tc>
      </w:tr>
      <w:tr w:rsidR="00C140AC" w:rsidRPr="001D5399" w:rsidTr="00CF4FBE">
        <w:trPr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r w:rsidRPr="001D5399">
              <w:t>«Человек как живое существо»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Обсуждение информации – человек ценность, частичка природы. Сравнение себя с животными. Знакомство с функциями органов человека.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  <w:r>
              <w:t>1</w:t>
            </w:r>
          </w:p>
        </w:tc>
      </w:tr>
      <w:tr w:rsidR="00C140AC" w:rsidRPr="001D5399" w:rsidTr="00CF4FBE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r w:rsidRPr="001D5399">
              <w:t>«Жизнь перелётных птиц»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both"/>
            </w:pPr>
            <w:r w:rsidRPr="001D5399">
              <w:t>Элементарные представления о жизни перелётных птиц, необходимости их миграций, знакомство с перелётными птицами нашей области. Обсуждение необходимости сохранять места обитания перелетных птиц – озера и болота Томской области.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C" w:rsidRPr="001D5399" w:rsidRDefault="00C140AC" w:rsidP="00CF4FBE">
            <w:pPr>
              <w:jc w:val="center"/>
            </w:pPr>
            <w:r>
              <w:t>1</w:t>
            </w:r>
          </w:p>
        </w:tc>
      </w:tr>
      <w:tr w:rsidR="00A85FA2" w:rsidRPr="001D5399" w:rsidTr="00CF4FBE">
        <w:trPr>
          <w:trHeight w:val="8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7A7A04">
            <w:r w:rsidRPr="001D5399">
              <w:t>«Жизнь диких животных нашего леса»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7A7A04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7A7A04">
            <w:pPr>
              <w:jc w:val="both"/>
            </w:pPr>
            <w:r w:rsidRPr="001D5399">
              <w:t>Первичные представления об образе жизни ежа (зайца, белки), его повадках, строении тела, приспособлениях к жизни в природе.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  <w:r>
              <w:t>1</w:t>
            </w:r>
          </w:p>
        </w:tc>
      </w:tr>
      <w:tr w:rsidR="00A85FA2" w:rsidRPr="001D5399" w:rsidTr="00CF4FBE">
        <w:trPr>
          <w:trHeight w:val="8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7A7A04">
            <w:r w:rsidRPr="001D5399">
              <w:t>«Насекомыми»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7A7A04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7A7A04">
            <w:pPr>
              <w:jc w:val="both"/>
            </w:pPr>
            <w:r w:rsidRPr="001D5399">
              <w:t>Знакомство с образом жизни насекомых, приспособлениях к среде обитания, их превращениях (на примере бабочки)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  <w:r>
              <w:t>1</w:t>
            </w:r>
          </w:p>
        </w:tc>
      </w:tr>
      <w:tr w:rsidR="00A85FA2" w:rsidRPr="001D5399" w:rsidTr="00CF4FBE">
        <w:trPr>
          <w:trHeight w:val="9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7A7A04">
            <w:r w:rsidRPr="001D5399">
              <w:t>«Дикие и домашние животные»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7A7A04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7A7A04">
            <w:pPr>
              <w:jc w:val="both"/>
            </w:pPr>
            <w:r w:rsidRPr="001D5399">
              <w:t xml:space="preserve">Сравнение диких и домашних животных на примере волков и собак. Знакомство с образом жизни и повадками волков, как плотоядных диких животных наших лесов, предках домашних собак.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Default="00A85FA2" w:rsidP="00CF4FBE">
            <w:pPr>
              <w:jc w:val="center"/>
            </w:pPr>
            <w:r>
              <w:t>1</w:t>
            </w:r>
          </w:p>
        </w:tc>
      </w:tr>
      <w:tr w:rsidR="00A85FA2" w:rsidRPr="001D5399" w:rsidTr="00CF4FBE">
        <w:trPr>
          <w:trHeight w:val="9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7A7A04">
            <w:r w:rsidRPr="001D5399">
              <w:t>«Городские птицы»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7A7A04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7A7A04">
            <w:pPr>
              <w:jc w:val="both"/>
            </w:pPr>
            <w:r w:rsidRPr="001D5399">
              <w:t>Представление о жизни городских птиц, особенностях их среды обитания, о влиянии на них городской среды и деятельности человека.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Default="00A85FA2" w:rsidP="00CF4FBE">
            <w:pPr>
              <w:jc w:val="center"/>
            </w:pPr>
            <w:r>
              <w:t>1</w:t>
            </w:r>
          </w:p>
        </w:tc>
      </w:tr>
      <w:tr w:rsidR="00A85FA2" w:rsidRPr="001D5399" w:rsidTr="00CF4FBE">
        <w:trPr>
          <w:trHeight w:val="9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7D2CF4">
            <w:r w:rsidRPr="001D5399">
              <w:t>«Кто такие рыбы»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7D2CF4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7D2CF4">
            <w:pPr>
              <w:jc w:val="both"/>
            </w:pPr>
            <w:r w:rsidRPr="001D5399">
              <w:t>Представления о рыбах, как о живых существах, живущих в воде; о строении тела, приспособлениях к среде обитания и образу жизни. Знакомство с аквариумными рыбками.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  <w:r>
              <w:t>1</w:t>
            </w:r>
          </w:p>
        </w:tc>
      </w:tr>
      <w:tr w:rsidR="00A85FA2" w:rsidRPr="001D5399" w:rsidTr="00CF4FBE">
        <w:trPr>
          <w:trHeight w:val="11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EC5C64">
            <w:r w:rsidRPr="001D5399">
              <w:t>Работа с растениями (</w:t>
            </w:r>
            <w:proofErr w:type="spellStart"/>
            <w:r w:rsidRPr="001D5399">
              <w:t>сансевиерия</w:t>
            </w:r>
            <w:proofErr w:type="spellEnd"/>
            <w:r w:rsidRPr="001D539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EC5C64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EC5C64">
            <w:pPr>
              <w:jc w:val="both"/>
            </w:pPr>
            <w:r w:rsidRPr="001D5399">
              <w:t xml:space="preserve">Знакомство детей с популярным среди цветов растением - </w:t>
            </w:r>
            <w:proofErr w:type="spellStart"/>
            <w:r w:rsidRPr="001D5399">
              <w:t>сансевиерия</w:t>
            </w:r>
            <w:proofErr w:type="spellEnd"/>
            <w:r w:rsidRPr="001D5399">
              <w:t>, его особенностями и уходом за ним.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  <w:r>
              <w:t>1</w:t>
            </w:r>
          </w:p>
        </w:tc>
      </w:tr>
      <w:tr w:rsidR="00A85FA2" w:rsidRPr="001D5399" w:rsidTr="00CF4FBE">
        <w:trPr>
          <w:trHeight w:val="7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92D0B">
            <w:pPr>
              <w:jc w:val="both"/>
            </w:pPr>
            <w:r w:rsidRPr="001D5399">
              <w:t>Работа с растениями (луковичные цветы)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92D0B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92D0B">
            <w:r w:rsidRPr="001D5399">
              <w:t xml:space="preserve">Знакомство с особенностями луковичных растений, знакомство с техникой выгонка луковичных весенних цветов в домашних условиях.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  <w:r>
              <w:t>1</w:t>
            </w:r>
          </w:p>
        </w:tc>
      </w:tr>
      <w:tr w:rsidR="00A85FA2" w:rsidRPr="001D5399" w:rsidTr="00CF4FBE">
        <w:trPr>
          <w:trHeight w:val="7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r w:rsidRPr="001D5399">
              <w:t>Работа с растениями (посев семян)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  <w:r w:rsidRPr="001D5399">
              <w:t>Посев семян цветов для клумб, для дальнейшего украшения территории вокруг детского сада, дома.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  <w:r>
              <w:t>1</w:t>
            </w:r>
          </w:p>
        </w:tc>
      </w:tr>
      <w:tr w:rsidR="00A85FA2" w:rsidRPr="001D5399" w:rsidTr="00CF4FBE">
        <w:trPr>
          <w:trHeight w:val="1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r w:rsidRPr="001D5399">
              <w:t>Работа с растениями (Лекарственные растения на подоконнике)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  <w:r w:rsidRPr="001D5399">
              <w:t>Знакомство с комнатными лекарственными растениями. Обсуждение возможности и необходимости выращивать полезные комнатные растения. Знакомство со способами применения лекарственных растений, и правилами ухода за ними.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  <w:r>
              <w:t>1</w:t>
            </w:r>
          </w:p>
        </w:tc>
      </w:tr>
      <w:tr w:rsidR="00A85FA2" w:rsidRPr="001D5399" w:rsidTr="00CF4FBE">
        <w:trPr>
          <w:trHeight w:val="10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r w:rsidRPr="001D5399">
              <w:t>Работа с растениями (Пикировка рассады цветов)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  <w:r w:rsidRPr="001D5399">
              <w:t>Знакомство с техникой пикировки рассады цветов, с особым уходом за растениями после их пересаживания.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  <w:r>
              <w:t>1</w:t>
            </w:r>
          </w:p>
        </w:tc>
      </w:tr>
      <w:tr w:rsidR="00A85FA2" w:rsidRPr="001D5399" w:rsidTr="00CF4FBE">
        <w:trPr>
          <w:trHeight w:val="10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r w:rsidRPr="001D5399">
              <w:t>Работа с растениями. (Ядовитые растения)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  <w:r w:rsidRPr="001D5399">
              <w:t>Знакомство детей с ядовитыми комнатными и уличными растениями, их особенностями. Обсуждение правил безопасного обращения с незнакомыми растениями, которые могут быть опасны для человека.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  <w:r>
              <w:t>0,5</w:t>
            </w:r>
          </w:p>
        </w:tc>
      </w:tr>
      <w:tr w:rsidR="00A85FA2" w:rsidRPr="001D5399" w:rsidTr="00CF4FBE">
        <w:trPr>
          <w:trHeight w:val="10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r w:rsidRPr="001D5399">
              <w:t>Работа с растениями (Знакомство с первоцветами)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  <w:r w:rsidRPr="001D5399">
              <w:t>Знакомство с природными объектами ближайшего окружения – первоцветами, особенностями их жизни, их необходимости для жизни насекомых.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  <w:r>
              <w:t>0,5</w:t>
            </w:r>
          </w:p>
        </w:tc>
      </w:tr>
      <w:tr w:rsidR="00A85FA2" w:rsidRPr="001D5399" w:rsidTr="00CF4F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  <w:r w:rsidRPr="001D5399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A2" w:rsidRPr="001D5399" w:rsidRDefault="00A85FA2" w:rsidP="00CF4FBE">
            <w:pPr>
              <w:jc w:val="both"/>
            </w:pPr>
            <w:r w:rsidRPr="001D5399">
              <w:rPr>
                <w:b/>
              </w:rPr>
              <w:t>Экология нашей среды обитания.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A2" w:rsidRPr="001D5399" w:rsidRDefault="00A85FA2" w:rsidP="00CF4FBE">
            <w:pPr>
              <w:jc w:val="both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A5EAA" w:rsidRDefault="00A85FA2" w:rsidP="00CF4FBE">
            <w:pPr>
              <w:jc w:val="center"/>
              <w:rPr>
                <w:b/>
              </w:rPr>
            </w:pPr>
            <w:r w:rsidRPr="001A5EAA">
              <w:rPr>
                <w:b/>
              </w:rPr>
              <w:t>3</w:t>
            </w:r>
          </w:p>
        </w:tc>
      </w:tr>
      <w:tr w:rsidR="00A85FA2" w:rsidRPr="001D5399" w:rsidTr="00CF4F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A2" w:rsidRPr="001D5399" w:rsidRDefault="00A85FA2" w:rsidP="00CF4FBE">
            <w:pPr>
              <w:jc w:val="both"/>
              <w:rPr>
                <w:b/>
              </w:rPr>
            </w:pPr>
            <w:r w:rsidRPr="001D5399">
              <w:t>«Шумовое загрязнение»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A2" w:rsidRPr="001D5399" w:rsidRDefault="00A85FA2" w:rsidP="00CF4FBE">
            <w:pPr>
              <w:jc w:val="both"/>
            </w:pPr>
            <w:r w:rsidRPr="001D5399">
              <w:t>Знакомство с шумовым загрязнением окружающей среды, источниками такого загрязнения, вредом шума для человека и животных, способами защиты от шумового загрязнения.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  <w:r>
              <w:t>1</w:t>
            </w:r>
          </w:p>
        </w:tc>
      </w:tr>
      <w:tr w:rsidR="00A85FA2" w:rsidRPr="001D5399" w:rsidTr="00CF4F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A2" w:rsidRPr="001D5399" w:rsidRDefault="00A85FA2" w:rsidP="00CF4FBE">
            <w:pPr>
              <w:jc w:val="both"/>
            </w:pPr>
            <w:r w:rsidRPr="001D5399">
              <w:t>«Загрязнение воды и очистка»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A2" w:rsidRPr="001D5399" w:rsidRDefault="00A85FA2" w:rsidP="00CF4FBE">
            <w:pPr>
              <w:jc w:val="both"/>
            </w:pPr>
            <w:r w:rsidRPr="001D5399">
              <w:t>Систематизация знаний о важности воды для жизни всего живого на планете, обсуждение круговорота воды в природе и в жизни человека. Обсуждение необходимости бережного отношения к воде, практических навыков её очистки.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  <w:r>
              <w:t>1</w:t>
            </w:r>
          </w:p>
        </w:tc>
      </w:tr>
      <w:tr w:rsidR="00A85FA2" w:rsidRPr="001D5399" w:rsidTr="00CF4F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A2" w:rsidRPr="001D5399" w:rsidRDefault="00A85FA2" w:rsidP="00CF4FBE">
            <w:pPr>
              <w:jc w:val="both"/>
            </w:pPr>
            <w:r w:rsidRPr="001D5399">
              <w:t xml:space="preserve"> «Загрязнение </w:t>
            </w:r>
            <w:r w:rsidRPr="001D5399">
              <w:lastRenderedPageBreak/>
              <w:t>почвы»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A2" w:rsidRPr="001D5399" w:rsidRDefault="00A85FA2" w:rsidP="00CF4FBE">
            <w:pPr>
              <w:jc w:val="both"/>
            </w:pPr>
            <w:r w:rsidRPr="001D5399">
              <w:t xml:space="preserve">Знакомство с почвой, как необходимым компонентом для произрастания растений, </w:t>
            </w:r>
            <w:r w:rsidRPr="001D5399">
              <w:lastRenderedPageBreak/>
              <w:t>обсуждение  влияния загрязнения почвы на растения и все живое.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  <w:r>
              <w:lastRenderedPageBreak/>
              <w:t>1</w:t>
            </w:r>
          </w:p>
        </w:tc>
      </w:tr>
      <w:tr w:rsidR="00A85FA2" w:rsidRPr="001D5399" w:rsidTr="00CF4F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  <w:r w:rsidRPr="001D5399"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A2" w:rsidRPr="001D5399" w:rsidRDefault="00A85FA2" w:rsidP="00CF4FBE">
            <w:r w:rsidRPr="001D5399">
              <w:rPr>
                <w:b/>
              </w:rPr>
              <w:t>«Наша планета в опасности»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A2" w:rsidRPr="001D5399" w:rsidRDefault="00A85FA2" w:rsidP="00CF4FBE">
            <w:pPr>
              <w:jc w:val="both"/>
            </w:pPr>
            <w:r w:rsidRPr="001D5399"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A5EAA" w:rsidRDefault="00A85FA2" w:rsidP="00CF4FBE">
            <w:pPr>
              <w:jc w:val="center"/>
              <w:rPr>
                <w:b/>
              </w:rPr>
            </w:pPr>
            <w:r w:rsidRPr="001A5EAA">
              <w:rPr>
                <w:b/>
              </w:rPr>
              <w:t>3</w:t>
            </w:r>
          </w:p>
        </w:tc>
      </w:tr>
      <w:tr w:rsidR="00A85FA2" w:rsidRPr="001D5399" w:rsidTr="00CF4F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A2" w:rsidRPr="001D5399" w:rsidRDefault="00A85FA2" w:rsidP="00CF4FBE">
            <w:pPr>
              <w:rPr>
                <w:b/>
              </w:rPr>
            </w:pPr>
            <w:r w:rsidRPr="001D5399">
              <w:t>«Праздник «День Земли»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A2" w:rsidRPr="001D5399" w:rsidRDefault="00A85FA2" w:rsidP="00CF4FBE">
            <w:r w:rsidRPr="001D5399">
              <w:t xml:space="preserve">Беседа о международном празднике «День Земли», о необходимости его проведения как ещё об одной возможности </w:t>
            </w:r>
            <w:proofErr w:type="gramStart"/>
            <w:r w:rsidRPr="001D5399">
              <w:t>поговорить</w:t>
            </w:r>
            <w:proofErr w:type="gramEnd"/>
            <w:r w:rsidRPr="001D5399">
              <w:t xml:space="preserve"> о загрязнении окружающей среды, о защите нашей прекрасной планеты, о том, чем могут помочь дети.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  <w:r>
              <w:t>1</w:t>
            </w:r>
          </w:p>
        </w:tc>
      </w:tr>
      <w:tr w:rsidR="00A85FA2" w:rsidRPr="001D5399" w:rsidTr="00CF4F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A2" w:rsidRPr="001D5399" w:rsidRDefault="00A85FA2" w:rsidP="00CF4FBE">
            <w:r w:rsidRPr="001D5399">
              <w:t>«Влияние людей на окружающую среду. Планета Земля в опасности».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A2" w:rsidRPr="001D5399" w:rsidRDefault="00A85FA2" w:rsidP="00CF4FBE">
            <w:r w:rsidRPr="001D5399">
              <w:t>Обсуждение влияния человека на окружающую среду, очевидное и поддающееся измерению, независимо в какой части света он живёт. Проанализировать, как необходимо изменить своё отношение к природе.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  <w:r>
              <w:t>1</w:t>
            </w:r>
          </w:p>
        </w:tc>
      </w:tr>
      <w:tr w:rsidR="00A85FA2" w:rsidRPr="001D5399" w:rsidTr="00CF4F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A2" w:rsidRPr="001D5399" w:rsidRDefault="00A85FA2" w:rsidP="00CF4FBE">
            <w:r w:rsidRPr="001D5399">
              <w:t xml:space="preserve">«Как добиться перемен. «Красная книга Томской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A2" w:rsidRPr="001D5399" w:rsidRDefault="00A85FA2" w:rsidP="00CF4FBE">
            <w:r w:rsidRPr="001D5399">
              <w:t xml:space="preserve">Знакомство детей с «Красной книгой Томской области», беседа о животных и растениях из неё </w:t>
            </w:r>
            <w:r>
              <w:t xml:space="preserve">(Бабочка голубянка, ветреница, выхухоль и др.). </w:t>
            </w:r>
            <w:r w:rsidRPr="001D5399">
              <w:t>Изготовление плакатов</w:t>
            </w:r>
            <w: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  <w:r>
              <w:t>1</w:t>
            </w:r>
          </w:p>
        </w:tc>
      </w:tr>
      <w:tr w:rsidR="00A85FA2" w:rsidRPr="001D5399" w:rsidTr="00CF4F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A2" w:rsidRPr="001D5399" w:rsidRDefault="00A85FA2" w:rsidP="00CF4FB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</w:pPr>
            <w:r w:rsidRPr="001D5399">
              <w:t>Развлечение (Диагностика знаний детей)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A2" w:rsidRPr="001D5399" w:rsidRDefault="00A85FA2" w:rsidP="00CF4FBE">
            <w:pPr>
              <w:jc w:val="both"/>
            </w:pPr>
            <w:r w:rsidRPr="001D5399">
              <w:t>Игры на выявление знаний детей по содержанию тем, полученных в процессе образовательной деятельности в течение 3 лет знакомства с экологией родного края.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center"/>
            </w:pPr>
          </w:p>
        </w:tc>
      </w:tr>
      <w:tr w:rsidR="00A85FA2" w:rsidRPr="001D5399" w:rsidTr="00CF4FBE">
        <w:tc>
          <w:tcPr>
            <w:tcW w:w="1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1D5399" w:rsidRDefault="00A85FA2" w:rsidP="00CF4FBE">
            <w:pPr>
              <w:jc w:val="both"/>
              <w:rPr>
                <w:b/>
              </w:rPr>
            </w:pPr>
            <w:r w:rsidRPr="001D5399">
              <w:rPr>
                <w:b/>
              </w:rPr>
              <w:t>ИТОГО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2" w:rsidRPr="00F3314E" w:rsidRDefault="00A85FA2" w:rsidP="00A85FA2">
            <w:pPr>
              <w:jc w:val="center"/>
              <w:rPr>
                <w:b/>
              </w:rPr>
            </w:pPr>
            <w:r w:rsidRPr="00F3314E">
              <w:rPr>
                <w:b/>
              </w:rPr>
              <w:t>3</w:t>
            </w:r>
            <w:r>
              <w:rPr>
                <w:b/>
              </w:rPr>
              <w:t>6</w:t>
            </w:r>
          </w:p>
        </w:tc>
      </w:tr>
    </w:tbl>
    <w:p w:rsidR="00C140AC" w:rsidRPr="001D5399" w:rsidRDefault="00C140AC" w:rsidP="00C140AC">
      <w:pPr>
        <w:spacing w:line="360" w:lineRule="auto"/>
        <w:ind w:left="720"/>
        <w:jc w:val="both"/>
        <w:rPr>
          <w:b/>
        </w:rPr>
      </w:pPr>
    </w:p>
    <w:p w:rsidR="000A5132" w:rsidRDefault="000A5132" w:rsidP="000A5132">
      <w:pPr>
        <w:sectPr w:rsidR="000A5132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0A5132" w:rsidRPr="00D54D50" w:rsidRDefault="000A5132" w:rsidP="000A5132">
      <w:pPr>
        <w:tabs>
          <w:tab w:val="left" w:pos="13845"/>
        </w:tabs>
        <w:jc w:val="both"/>
        <w:rPr>
          <w:b/>
        </w:rPr>
      </w:pPr>
      <w:r w:rsidRPr="00D54D50">
        <w:rPr>
          <w:b/>
        </w:rPr>
        <w:lastRenderedPageBreak/>
        <w:t xml:space="preserve">1.4. Планируемые результаты. </w:t>
      </w:r>
    </w:p>
    <w:p w:rsidR="000A5132" w:rsidRPr="00D54D50" w:rsidRDefault="000A5132" w:rsidP="000A5132">
      <w:pPr>
        <w:spacing w:line="240" w:lineRule="atLeast"/>
        <w:jc w:val="both"/>
        <w:rPr>
          <w:b/>
        </w:rPr>
      </w:pPr>
      <w:r w:rsidRPr="00D54D50">
        <w:rPr>
          <w:b/>
        </w:rPr>
        <w:t>1.4.1. Первый год обучения (</w:t>
      </w:r>
      <w:r w:rsidR="00150762" w:rsidRPr="00D54D50">
        <w:rPr>
          <w:b/>
        </w:rPr>
        <w:t>6</w:t>
      </w:r>
      <w:r w:rsidRPr="00D54D50">
        <w:rPr>
          <w:b/>
        </w:rPr>
        <w:t>-</w:t>
      </w:r>
      <w:r w:rsidR="00150762" w:rsidRPr="00D54D50">
        <w:rPr>
          <w:b/>
        </w:rPr>
        <w:t>7</w:t>
      </w:r>
      <w:r w:rsidRPr="00D54D50">
        <w:rPr>
          <w:b/>
        </w:rPr>
        <w:t xml:space="preserve">лет) </w:t>
      </w:r>
    </w:p>
    <w:p w:rsidR="00BE258C" w:rsidRDefault="00BE258C" w:rsidP="0015076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>Результатом экологического образования является формирование у ребенка осознанно-правильного отношения к природным явлениям и объектам. Осознанно-правильное отношение детей к природе строится на чувственном ее восприятии, эмоциональном отношении к ней и знании сведений о природе.</w:t>
      </w:r>
    </w:p>
    <w:p w:rsidR="00BE258C" w:rsidRDefault="00BE258C" w:rsidP="0015076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>Знания, умения и навыки рассматриваются в данном случае в качестве </w:t>
      </w:r>
      <w:r w:rsidRPr="00150762">
        <w:rPr>
          <w:rStyle w:val="c3"/>
          <w:iCs/>
          <w:color w:val="000000"/>
        </w:rPr>
        <w:t>важнейшего средства</w:t>
      </w:r>
      <w:r>
        <w:rPr>
          <w:rStyle w:val="c3"/>
          <w:color w:val="000000"/>
        </w:rPr>
        <w:t> не только общего развития ребенка, но и обеспечения базы для формирования «отношений». Мониторинг достижения детьми планируемых результатов освоения программы проводится на основе наблюдений воспитателей с периодичностью 2 раза в год (октябрь, май).</w:t>
      </w:r>
    </w:p>
    <w:p w:rsidR="00F03212" w:rsidRPr="00421FBC" w:rsidRDefault="00F03212" w:rsidP="00F03212">
      <w:pPr>
        <w:pStyle w:val="af"/>
        <w:spacing w:after="0" w:line="24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21FBC">
        <w:rPr>
          <w:rFonts w:ascii="Times New Roman" w:hAnsi="Times New Roman"/>
          <w:sz w:val="24"/>
          <w:szCs w:val="24"/>
        </w:rPr>
        <w:t xml:space="preserve">В результате освоения программы воспитанники </w:t>
      </w:r>
      <w:r w:rsidRPr="00421FBC">
        <w:rPr>
          <w:rFonts w:ascii="Times New Roman" w:hAnsi="Times New Roman"/>
          <w:b/>
          <w:color w:val="000000"/>
          <w:sz w:val="24"/>
          <w:szCs w:val="24"/>
        </w:rPr>
        <w:t>будут знать</w:t>
      </w:r>
      <w:r w:rsidRPr="00421FBC">
        <w:rPr>
          <w:rFonts w:ascii="Times New Roman" w:hAnsi="Times New Roman"/>
          <w:color w:val="000000"/>
          <w:sz w:val="24"/>
          <w:szCs w:val="24"/>
        </w:rPr>
        <w:t>:</w:t>
      </w:r>
    </w:p>
    <w:p w:rsidR="00F03212" w:rsidRDefault="00F03212" w:rsidP="00F03212">
      <w:pPr>
        <w:pStyle w:val="af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A70AE">
        <w:rPr>
          <w:rFonts w:ascii="Times New Roman" w:hAnsi="Times New Roman"/>
          <w:color w:val="000000"/>
          <w:sz w:val="24"/>
          <w:szCs w:val="24"/>
        </w:rPr>
        <w:t>эл</w:t>
      </w:r>
      <w:r>
        <w:rPr>
          <w:rFonts w:ascii="Times New Roman" w:hAnsi="Times New Roman"/>
          <w:color w:val="000000"/>
          <w:sz w:val="24"/>
          <w:szCs w:val="24"/>
        </w:rPr>
        <w:t>ементарные</w:t>
      </w:r>
      <w:r w:rsidRPr="009A7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понятия объектов солнечной системы: космос, космическое пространство, звезды, планеты, космонавты, космическое путешествие;</w:t>
      </w:r>
    </w:p>
    <w:p w:rsidR="00F03212" w:rsidRPr="00604AE8" w:rsidRDefault="00F03212" w:rsidP="00F03212">
      <w:pPr>
        <w:pStyle w:val="af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комнатные растения </w:t>
      </w:r>
      <w:r w:rsidRPr="00604AE8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сансевеерия</w:t>
      </w:r>
      <w:proofErr w:type="spellEnd"/>
      <w:r>
        <w:rPr>
          <w:rFonts w:ascii="Times New Roman" w:hAnsi="Times New Roman"/>
          <w:sz w:val="24"/>
          <w:szCs w:val="24"/>
        </w:rPr>
        <w:t xml:space="preserve">, живородящее растение камнеломка, лекарственное растения </w:t>
      </w:r>
      <w:proofErr w:type="spellStart"/>
      <w:r>
        <w:rPr>
          <w:rFonts w:ascii="Times New Roman" w:hAnsi="Times New Roman"/>
          <w:sz w:val="24"/>
          <w:szCs w:val="24"/>
        </w:rPr>
        <w:t>бриофильлюм</w:t>
      </w:r>
      <w:proofErr w:type="spellEnd"/>
      <w:r>
        <w:rPr>
          <w:rFonts w:ascii="Times New Roman" w:hAnsi="Times New Roman"/>
          <w:sz w:val="24"/>
          <w:szCs w:val="24"/>
        </w:rPr>
        <w:t>, ядовитое растение молочай, кофейное дерево, бегонии, фикусы</w:t>
      </w:r>
      <w:r w:rsidRPr="00604AE8">
        <w:rPr>
          <w:rFonts w:ascii="Times New Roman" w:hAnsi="Times New Roman"/>
          <w:sz w:val="24"/>
          <w:szCs w:val="24"/>
        </w:rPr>
        <w:t>);</w:t>
      </w:r>
    </w:p>
    <w:p w:rsidR="00F03212" w:rsidRPr="00604AE8" w:rsidRDefault="00F03212" w:rsidP="00F03212">
      <w:pPr>
        <w:pStyle w:val="af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04AE8">
        <w:rPr>
          <w:rFonts w:ascii="Times New Roman" w:hAnsi="Times New Roman"/>
          <w:sz w:val="24"/>
          <w:szCs w:val="24"/>
        </w:rPr>
        <w:t>жизненный цикл растений (</w:t>
      </w:r>
      <w:proofErr w:type="spellStart"/>
      <w:r w:rsidRPr="00604AE8">
        <w:rPr>
          <w:rFonts w:ascii="Times New Roman" w:hAnsi="Times New Roman"/>
          <w:sz w:val="24"/>
          <w:szCs w:val="24"/>
        </w:rPr>
        <w:t>семя-росток-зрелое</w:t>
      </w:r>
      <w:proofErr w:type="spellEnd"/>
      <w:r w:rsidRPr="00604AE8">
        <w:rPr>
          <w:rFonts w:ascii="Times New Roman" w:hAnsi="Times New Roman"/>
          <w:sz w:val="24"/>
          <w:szCs w:val="24"/>
        </w:rPr>
        <w:t xml:space="preserve"> дерево);</w:t>
      </w:r>
    </w:p>
    <w:p w:rsidR="00F03212" w:rsidRPr="00604AE8" w:rsidRDefault="00F03212" w:rsidP="00F03212">
      <w:pPr>
        <w:pStyle w:val="af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04AE8">
        <w:rPr>
          <w:rFonts w:ascii="Times New Roman" w:hAnsi="Times New Roman"/>
          <w:sz w:val="24"/>
          <w:szCs w:val="24"/>
        </w:rPr>
        <w:t>строение, развитие, условия прорастания семян;</w:t>
      </w:r>
    </w:p>
    <w:p w:rsidR="00F03212" w:rsidRDefault="00F03212" w:rsidP="00F03212">
      <w:pPr>
        <w:pStyle w:val="af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жизни перелетных и зимующих птиц;</w:t>
      </w:r>
    </w:p>
    <w:p w:rsidR="00F03212" w:rsidRPr="009A70AE" w:rsidRDefault="00F03212" w:rsidP="00F03212">
      <w:pPr>
        <w:pStyle w:val="af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A70AE">
        <w:rPr>
          <w:rFonts w:ascii="Times New Roman" w:hAnsi="Times New Roman"/>
          <w:sz w:val="24"/>
          <w:szCs w:val="24"/>
        </w:rPr>
        <w:t>особенности жизни животных города;</w:t>
      </w:r>
    </w:p>
    <w:p w:rsidR="00F03212" w:rsidRPr="00604AE8" w:rsidRDefault="00F03212" w:rsidP="00F03212">
      <w:pPr>
        <w:pStyle w:val="af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A70AE">
        <w:rPr>
          <w:rFonts w:ascii="Times New Roman" w:hAnsi="Times New Roman"/>
          <w:sz w:val="24"/>
          <w:szCs w:val="24"/>
        </w:rPr>
        <w:t xml:space="preserve">профессии людей, ухаживающих за </w:t>
      </w:r>
      <w:r w:rsidRPr="00604AE8">
        <w:rPr>
          <w:rFonts w:ascii="Times New Roman" w:hAnsi="Times New Roman"/>
          <w:sz w:val="24"/>
          <w:szCs w:val="24"/>
        </w:rPr>
        <w:t>животными (егерь, лесник)</w:t>
      </w:r>
    </w:p>
    <w:p w:rsidR="00F03212" w:rsidRPr="00604AE8" w:rsidRDefault="00F03212" w:rsidP="00F03212">
      <w:pPr>
        <w:pStyle w:val="af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04AE8">
        <w:rPr>
          <w:rFonts w:ascii="Times New Roman" w:hAnsi="Times New Roman"/>
          <w:sz w:val="24"/>
          <w:szCs w:val="24"/>
        </w:rPr>
        <w:t>7 – 10 растений (</w:t>
      </w:r>
      <w:r>
        <w:rPr>
          <w:rFonts w:ascii="Times New Roman" w:hAnsi="Times New Roman"/>
          <w:sz w:val="24"/>
          <w:szCs w:val="24"/>
        </w:rPr>
        <w:t xml:space="preserve">камнеломка, </w:t>
      </w:r>
      <w:proofErr w:type="spellStart"/>
      <w:r>
        <w:rPr>
          <w:rFonts w:ascii="Times New Roman" w:hAnsi="Times New Roman"/>
          <w:sz w:val="24"/>
          <w:szCs w:val="24"/>
        </w:rPr>
        <w:t>сансевеерия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бриофильлюм</w:t>
      </w:r>
      <w:proofErr w:type="spellEnd"/>
      <w:r>
        <w:rPr>
          <w:rFonts w:ascii="Times New Roman" w:hAnsi="Times New Roman"/>
          <w:sz w:val="24"/>
          <w:szCs w:val="24"/>
        </w:rPr>
        <w:t xml:space="preserve"> «Живое дерево», традесканция, </w:t>
      </w:r>
      <w:proofErr w:type="spellStart"/>
      <w:r>
        <w:rPr>
          <w:rFonts w:ascii="Times New Roman" w:hAnsi="Times New Roman"/>
          <w:sz w:val="24"/>
          <w:szCs w:val="24"/>
        </w:rPr>
        <w:t>толстянка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ципирус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геоцинт</w:t>
      </w:r>
      <w:proofErr w:type="spellEnd"/>
      <w:r>
        <w:rPr>
          <w:rFonts w:ascii="Times New Roman" w:hAnsi="Times New Roman"/>
          <w:sz w:val="24"/>
          <w:szCs w:val="24"/>
        </w:rPr>
        <w:t>, примула</w:t>
      </w:r>
      <w:r w:rsidRPr="00604AE8">
        <w:rPr>
          <w:rFonts w:ascii="Times New Roman" w:hAnsi="Times New Roman"/>
          <w:sz w:val="24"/>
          <w:szCs w:val="24"/>
        </w:rPr>
        <w:t>)</w:t>
      </w:r>
    </w:p>
    <w:p w:rsidR="00F03212" w:rsidRDefault="00F03212" w:rsidP="00F03212">
      <w:pPr>
        <w:pStyle w:val="af"/>
        <w:spacing w:after="0" w:line="24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04AE8">
        <w:rPr>
          <w:rFonts w:ascii="Times New Roman" w:hAnsi="Times New Roman"/>
          <w:b/>
          <w:color w:val="000000"/>
          <w:sz w:val="24"/>
          <w:szCs w:val="24"/>
        </w:rPr>
        <w:t>будут уметь</w:t>
      </w:r>
      <w:r w:rsidRPr="00604AE8">
        <w:rPr>
          <w:rFonts w:ascii="Times New Roman" w:hAnsi="Times New Roman"/>
          <w:b/>
          <w:sz w:val="24"/>
          <w:szCs w:val="24"/>
        </w:rPr>
        <w:t>:</w:t>
      </w:r>
    </w:p>
    <w:p w:rsidR="00F03212" w:rsidRPr="00637024" w:rsidRDefault="00F03212" w:rsidP="00F03212">
      <w:pPr>
        <w:pStyle w:val="af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024">
        <w:rPr>
          <w:rFonts w:ascii="Times New Roman" w:hAnsi="Times New Roman"/>
          <w:sz w:val="24"/>
          <w:szCs w:val="24"/>
        </w:rPr>
        <w:t xml:space="preserve">самостоятельно ухаживать за растениями, определять их потребности; </w:t>
      </w:r>
    </w:p>
    <w:p w:rsidR="00F03212" w:rsidRPr="00637024" w:rsidRDefault="00F03212" w:rsidP="00F03212">
      <w:pPr>
        <w:pStyle w:val="af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024">
        <w:rPr>
          <w:rFonts w:ascii="Times New Roman" w:hAnsi="Times New Roman"/>
          <w:sz w:val="24"/>
          <w:szCs w:val="24"/>
        </w:rPr>
        <w:t xml:space="preserve">самостоятельно ухаживать за животными, определять их потребности; </w:t>
      </w:r>
    </w:p>
    <w:p w:rsidR="00F03212" w:rsidRPr="00637024" w:rsidRDefault="00F03212" w:rsidP="00F03212">
      <w:pPr>
        <w:pStyle w:val="af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024">
        <w:rPr>
          <w:rFonts w:ascii="Times New Roman" w:hAnsi="Times New Roman"/>
          <w:sz w:val="24"/>
          <w:szCs w:val="24"/>
        </w:rPr>
        <w:t xml:space="preserve">самостоятельно сеять и сажать растения; </w:t>
      </w:r>
    </w:p>
    <w:p w:rsidR="00F03212" w:rsidRPr="00637024" w:rsidRDefault="00F03212" w:rsidP="00F03212">
      <w:pPr>
        <w:pStyle w:val="af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024">
        <w:rPr>
          <w:rFonts w:ascii="Times New Roman" w:hAnsi="Times New Roman"/>
          <w:sz w:val="24"/>
          <w:szCs w:val="24"/>
        </w:rPr>
        <w:t>соблюдать правила безопасного поведения при общении с объектами природы.</w:t>
      </w:r>
    </w:p>
    <w:p w:rsidR="00F03212" w:rsidRPr="00637024" w:rsidRDefault="00F03212" w:rsidP="00F03212">
      <w:pPr>
        <w:pStyle w:val="af"/>
        <w:spacing w:after="0" w:line="24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37024">
        <w:rPr>
          <w:rFonts w:ascii="Times New Roman" w:hAnsi="Times New Roman"/>
          <w:b/>
          <w:sz w:val="24"/>
          <w:szCs w:val="24"/>
        </w:rPr>
        <w:t>будут понимать:</w:t>
      </w:r>
    </w:p>
    <w:p w:rsidR="00F03212" w:rsidRPr="00637024" w:rsidRDefault="00F03212" w:rsidP="00F03212">
      <w:pPr>
        <w:pStyle w:val="af"/>
        <w:numPr>
          <w:ilvl w:val="0"/>
          <w:numId w:val="1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024">
        <w:rPr>
          <w:rFonts w:ascii="Times New Roman" w:hAnsi="Times New Roman"/>
          <w:sz w:val="24"/>
          <w:szCs w:val="24"/>
        </w:rPr>
        <w:t xml:space="preserve">взаимосвязь «живой» и «неживой природы»; </w:t>
      </w:r>
    </w:p>
    <w:p w:rsidR="00F03212" w:rsidRDefault="00F03212" w:rsidP="00F03212">
      <w:pPr>
        <w:pStyle w:val="af"/>
        <w:numPr>
          <w:ilvl w:val="0"/>
          <w:numId w:val="1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024">
        <w:rPr>
          <w:rFonts w:ascii="Times New Roman" w:hAnsi="Times New Roman"/>
          <w:sz w:val="24"/>
          <w:szCs w:val="24"/>
        </w:rPr>
        <w:t xml:space="preserve">понимать зависимость существования домашних животных от человека; </w:t>
      </w:r>
    </w:p>
    <w:p w:rsidR="00F03212" w:rsidRPr="00637024" w:rsidRDefault="00F03212" w:rsidP="00F03212">
      <w:pPr>
        <w:pStyle w:val="af"/>
        <w:numPr>
          <w:ilvl w:val="0"/>
          <w:numId w:val="1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024">
        <w:rPr>
          <w:rFonts w:ascii="Times New Roman" w:hAnsi="Times New Roman"/>
          <w:sz w:val="24"/>
          <w:szCs w:val="24"/>
        </w:rPr>
        <w:t>понимать зависимость существования диких животных от отношения человека к природе;</w:t>
      </w:r>
    </w:p>
    <w:p w:rsidR="00F03212" w:rsidRPr="00637024" w:rsidRDefault="00F03212" w:rsidP="00F03212">
      <w:pPr>
        <w:pStyle w:val="af"/>
        <w:numPr>
          <w:ilvl w:val="0"/>
          <w:numId w:val="1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024">
        <w:rPr>
          <w:rFonts w:ascii="Times New Roman" w:hAnsi="Times New Roman"/>
          <w:sz w:val="24"/>
          <w:szCs w:val="24"/>
        </w:rPr>
        <w:t>понимать позитивные и негативные поступки человека в природе.</w:t>
      </w:r>
    </w:p>
    <w:p w:rsidR="00F03212" w:rsidRDefault="00F03212" w:rsidP="00F03212">
      <w:pPr>
        <w:pStyle w:val="af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637024">
        <w:rPr>
          <w:rFonts w:ascii="Times New Roman" w:hAnsi="Times New Roman"/>
          <w:b/>
          <w:sz w:val="24"/>
          <w:szCs w:val="24"/>
        </w:rPr>
        <w:t>иметь представления</w:t>
      </w:r>
      <w:r>
        <w:rPr>
          <w:rFonts w:ascii="Times New Roman" w:hAnsi="Times New Roman"/>
          <w:b/>
          <w:sz w:val="24"/>
          <w:szCs w:val="24"/>
        </w:rPr>
        <w:t>:</w:t>
      </w:r>
      <w:r w:rsidRPr="00637024">
        <w:rPr>
          <w:rFonts w:ascii="Times New Roman" w:hAnsi="Times New Roman"/>
          <w:sz w:val="24"/>
          <w:szCs w:val="24"/>
        </w:rPr>
        <w:t xml:space="preserve"> </w:t>
      </w:r>
    </w:p>
    <w:p w:rsidR="00F03212" w:rsidRPr="003762CB" w:rsidRDefault="00F03212" w:rsidP="00F03212">
      <w:pPr>
        <w:pStyle w:val="af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762CB">
        <w:rPr>
          <w:rFonts w:ascii="Times New Roman" w:hAnsi="Times New Roman"/>
          <w:sz w:val="24"/>
          <w:szCs w:val="24"/>
        </w:rPr>
        <w:t xml:space="preserve">о зависимости формы растения от условий обитания; </w:t>
      </w:r>
    </w:p>
    <w:p w:rsidR="00F03212" w:rsidRPr="003762CB" w:rsidRDefault="00F03212" w:rsidP="00F03212">
      <w:pPr>
        <w:pStyle w:val="af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762CB">
        <w:rPr>
          <w:rFonts w:ascii="Times New Roman" w:hAnsi="Times New Roman"/>
          <w:sz w:val="24"/>
          <w:szCs w:val="24"/>
        </w:rPr>
        <w:t>о природных сообществах и экосистемах (пресные водоемы, болота, реки, озера, моря);</w:t>
      </w:r>
    </w:p>
    <w:p w:rsidR="00F03212" w:rsidRPr="003762CB" w:rsidRDefault="00F03212" w:rsidP="00F03212">
      <w:pPr>
        <w:pStyle w:val="af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762CB">
        <w:rPr>
          <w:rFonts w:ascii="Times New Roman" w:hAnsi="Times New Roman"/>
          <w:sz w:val="24"/>
          <w:szCs w:val="24"/>
        </w:rPr>
        <w:t>о взаимосвязи между компонентами экосистем;</w:t>
      </w:r>
    </w:p>
    <w:p w:rsidR="00F03212" w:rsidRPr="00604AE8" w:rsidRDefault="00F03212" w:rsidP="00F03212">
      <w:pPr>
        <w:pStyle w:val="af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пищевых цепочках;</w:t>
      </w:r>
    </w:p>
    <w:p w:rsidR="00F03212" w:rsidRPr="003762CB" w:rsidRDefault="00F03212" w:rsidP="00F03212">
      <w:pPr>
        <w:pStyle w:val="af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762CB">
        <w:rPr>
          <w:rFonts w:ascii="Times New Roman" w:hAnsi="Times New Roman"/>
          <w:sz w:val="24"/>
          <w:szCs w:val="24"/>
        </w:rPr>
        <w:t>о «</w:t>
      </w:r>
      <w:proofErr w:type="spellStart"/>
      <w:r w:rsidRPr="003762CB">
        <w:rPr>
          <w:rFonts w:ascii="Times New Roman" w:hAnsi="Times New Roman"/>
          <w:sz w:val="24"/>
          <w:szCs w:val="24"/>
        </w:rPr>
        <w:t>многоэтажности</w:t>
      </w:r>
      <w:proofErr w:type="spellEnd"/>
      <w:r w:rsidRPr="003762CB">
        <w:rPr>
          <w:rFonts w:ascii="Times New Roman" w:hAnsi="Times New Roman"/>
          <w:sz w:val="24"/>
          <w:szCs w:val="24"/>
        </w:rPr>
        <w:t>» леса;</w:t>
      </w:r>
    </w:p>
    <w:p w:rsidR="00F03212" w:rsidRPr="003762CB" w:rsidRDefault="00F03212" w:rsidP="00F03212">
      <w:pPr>
        <w:pStyle w:val="af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762C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круговороте веще</w:t>
      </w:r>
      <w:proofErr w:type="gramStart"/>
      <w:r>
        <w:rPr>
          <w:rFonts w:ascii="Times New Roman" w:hAnsi="Times New Roman"/>
          <w:sz w:val="24"/>
          <w:szCs w:val="24"/>
        </w:rPr>
        <w:t>ств в пр</w:t>
      </w:r>
      <w:proofErr w:type="gramEnd"/>
      <w:r>
        <w:rPr>
          <w:rFonts w:ascii="Times New Roman" w:hAnsi="Times New Roman"/>
          <w:sz w:val="24"/>
          <w:szCs w:val="24"/>
        </w:rPr>
        <w:t>ироде;</w:t>
      </w:r>
    </w:p>
    <w:p w:rsidR="00F03212" w:rsidRPr="003762CB" w:rsidRDefault="00F03212" w:rsidP="00F03212">
      <w:pPr>
        <w:pStyle w:val="af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3762CB">
        <w:rPr>
          <w:rFonts w:ascii="Times New Roman" w:hAnsi="Times New Roman"/>
          <w:sz w:val="24"/>
          <w:szCs w:val="24"/>
        </w:rPr>
        <w:t>о камнях</w:t>
      </w:r>
      <w:r>
        <w:rPr>
          <w:rFonts w:ascii="Times New Roman" w:hAnsi="Times New Roman"/>
          <w:sz w:val="24"/>
          <w:szCs w:val="24"/>
        </w:rPr>
        <w:t xml:space="preserve"> и минералах (гранит, мрамор, галька, пемза, мел, уголь, янтарь, самоцветы</w:t>
      </w:r>
      <w:r w:rsidRPr="003762CB">
        <w:rPr>
          <w:rFonts w:ascii="Times New Roman" w:hAnsi="Times New Roman"/>
          <w:sz w:val="24"/>
          <w:szCs w:val="24"/>
        </w:rPr>
        <w:t xml:space="preserve">). </w:t>
      </w:r>
      <w:proofErr w:type="gramEnd"/>
    </w:p>
    <w:p w:rsidR="00DD439D" w:rsidRPr="00DD439D" w:rsidRDefault="00DD439D" w:rsidP="00DD439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D439D" w:rsidRPr="00DD439D" w:rsidRDefault="00DD439D" w:rsidP="000A5132">
      <w:pPr>
        <w:rPr>
          <w:color w:val="000000"/>
          <w:shd w:val="clear" w:color="auto" w:fill="FFFFFF"/>
        </w:rPr>
      </w:pPr>
    </w:p>
    <w:p w:rsidR="00DD439D" w:rsidRPr="00DD439D" w:rsidRDefault="00DD439D" w:rsidP="000A5132">
      <w:pPr>
        <w:rPr>
          <w:b/>
        </w:rPr>
        <w:sectPr w:rsidR="00DD439D" w:rsidRPr="00DD439D">
          <w:pgSz w:w="11906" w:h="16838"/>
          <w:pgMar w:top="1134" w:right="851" w:bottom="1134" w:left="1701" w:header="709" w:footer="709" w:gutter="0"/>
          <w:cols w:space="720"/>
        </w:sectPr>
      </w:pPr>
    </w:p>
    <w:p w:rsidR="000A5132" w:rsidRPr="00D54D50" w:rsidRDefault="000A5132" w:rsidP="00D54D50">
      <w:pPr>
        <w:rPr>
          <w:b/>
        </w:rPr>
      </w:pPr>
      <w:r w:rsidRPr="00D54D50">
        <w:rPr>
          <w:b/>
        </w:rPr>
        <w:lastRenderedPageBreak/>
        <w:t>Раздел 2. Комплекс организационно-педагогических условий</w:t>
      </w:r>
    </w:p>
    <w:p w:rsidR="000A5132" w:rsidRPr="00D54D50" w:rsidRDefault="000A5132" w:rsidP="00D54D50">
      <w:pPr>
        <w:rPr>
          <w:b/>
        </w:rPr>
      </w:pPr>
      <w:r w:rsidRPr="00D54D50">
        <w:rPr>
          <w:b/>
        </w:rPr>
        <w:t xml:space="preserve">2.1.1. Календарный учебный график занятий с детьми </w:t>
      </w:r>
      <w:r w:rsidR="00150762" w:rsidRPr="00D54D50">
        <w:rPr>
          <w:b/>
        </w:rPr>
        <w:t>6</w:t>
      </w:r>
      <w:r w:rsidRPr="00D54D50">
        <w:rPr>
          <w:b/>
        </w:rPr>
        <w:t>-</w:t>
      </w:r>
      <w:r w:rsidR="00150762" w:rsidRPr="00D54D50">
        <w:rPr>
          <w:b/>
        </w:rPr>
        <w:t>7</w:t>
      </w:r>
      <w:r w:rsidRPr="00D54D50">
        <w:rPr>
          <w:b/>
        </w:rPr>
        <w:t xml:space="preserve"> лет на 2022-2023 учебный год</w:t>
      </w:r>
    </w:p>
    <w:p w:rsidR="00BA7E9F" w:rsidRDefault="00BA7E9F" w:rsidP="000A5132">
      <w:pPr>
        <w:rPr>
          <w:b/>
          <w:sz w:val="28"/>
          <w:szCs w:val="28"/>
        </w:rPr>
      </w:pPr>
    </w:p>
    <w:tbl>
      <w:tblPr>
        <w:tblW w:w="15384" w:type="dxa"/>
        <w:tblInd w:w="-108" w:type="dxa"/>
        <w:tblLayout w:type="fixed"/>
        <w:tblCellMar>
          <w:top w:w="9" w:type="dxa"/>
          <w:right w:w="46" w:type="dxa"/>
        </w:tblCellMar>
        <w:tblLook w:val="04A0"/>
      </w:tblPr>
      <w:tblGrid>
        <w:gridCol w:w="642"/>
        <w:gridCol w:w="2122"/>
        <w:gridCol w:w="1403"/>
        <w:gridCol w:w="1985"/>
        <w:gridCol w:w="1417"/>
        <w:gridCol w:w="1134"/>
        <w:gridCol w:w="2552"/>
        <w:gridCol w:w="1984"/>
        <w:gridCol w:w="2145"/>
      </w:tblGrid>
      <w:tr w:rsidR="00BA7E9F" w:rsidRPr="001D5399" w:rsidTr="007A7A04">
        <w:trPr>
          <w:trHeight w:val="83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b/>
                <w:color w:val="000000"/>
              </w:rPr>
            </w:pPr>
            <w:r w:rsidRPr="001D5399">
              <w:rPr>
                <w:b/>
                <w:color w:val="000000"/>
              </w:rPr>
              <w:t>№</w:t>
            </w:r>
          </w:p>
          <w:p w:rsidR="00BA7E9F" w:rsidRPr="001D5399" w:rsidRDefault="00BA7E9F" w:rsidP="007A7A04">
            <w:pPr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1D5399">
              <w:rPr>
                <w:b/>
                <w:color w:val="000000"/>
              </w:rPr>
              <w:t>п</w:t>
            </w:r>
            <w:proofErr w:type="spellEnd"/>
            <w:proofErr w:type="gramEnd"/>
            <w:r w:rsidRPr="001D5399">
              <w:rPr>
                <w:b/>
                <w:color w:val="000000"/>
              </w:rPr>
              <w:t>/</w:t>
            </w:r>
            <w:proofErr w:type="spellStart"/>
            <w:r w:rsidRPr="001D5399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  <w:rPr>
                <w:b/>
                <w:color w:val="000000"/>
              </w:rPr>
            </w:pPr>
            <w:r w:rsidRPr="001D5399">
              <w:rPr>
                <w:b/>
                <w:color w:val="000000"/>
              </w:rPr>
              <w:t>Месяц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b/>
                <w:color w:val="000000"/>
              </w:rPr>
            </w:pPr>
            <w:r w:rsidRPr="001D5399">
              <w:rPr>
                <w:b/>
                <w:color w:val="000000"/>
              </w:rPr>
              <w:t>Число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b/>
                <w:color w:val="000000"/>
              </w:rPr>
            </w:pPr>
            <w:r w:rsidRPr="001D5399">
              <w:rPr>
                <w:b/>
                <w:color w:val="000000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b/>
                <w:color w:val="000000"/>
              </w:rPr>
            </w:pPr>
            <w:r w:rsidRPr="001D5399">
              <w:rPr>
                <w:b/>
                <w:color w:val="000000"/>
              </w:rPr>
              <w:t>Форма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b/>
                <w:color w:val="000000"/>
              </w:rPr>
            </w:pPr>
            <w:r w:rsidRPr="001D5399">
              <w:rPr>
                <w:b/>
                <w:color w:val="000000"/>
              </w:rPr>
              <w:t>Кол-во часов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b/>
                <w:color w:val="000000"/>
              </w:rPr>
            </w:pPr>
            <w:r w:rsidRPr="001D5399">
              <w:rPr>
                <w:b/>
                <w:color w:val="000000"/>
              </w:rPr>
              <w:t>Тема занятия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b/>
                <w:color w:val="000000"/>
              </w:rPr>
            </w:pPr>
            <w:r w:rsidRPr="001D5399">
              <w:rPr>
                <w:b/>
                <w:color w:val="000000"/>
              </w:rPr>
              <w:t>Место проведения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b/>
                <w:color w:val="000000"/>
              </w:rPr>
            </w:pPr>
            <w:r w:rsidRPr="001D5399">
              <w:rPr>
                <w:b/>
                <w:color w:val="000000"/>
              </w:rPr>
              <w:t>Форма контроля</w:t>
            </w: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 xml:space="preserve"> 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 xml:space="preserve">Сентябрь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 xml:space="preserve"> 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9F" w:rsidRPr="001D5399" w:rsidRDefault="00BA7E9F" w:rsidP="00CC2F72">
            <w:pPr>
              <w:jc w:val="both"/>
            </w:pPr>
            <w:r w:rsidRPr="001D5399">
              <w:t xml:space="preserve">«Знакомство </w:t>
            </w:r>
            <w:r w:rsidR="00CC2F72">
              <w:t>с солнечной системой</w:t>
            </w:r>
            <w:r w:rsidRPr="001D5399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t>Игровые тестовые задания</w:t>
            </w:r>
            <w:r w:rsidRPr="001D5399">
              <w:rPr>
                <w:color w:val="000000"/>
              </w:rPr>
              <w:t xml:space="preserve"> </w:t>
            </w: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Сентябрь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9F" w:rsidRPr="001D5399" w:rsidRDefault="00BA7E9F" w:rsidP="007A7A04">
            <w:pPr>
              <w:jc w:val="both"/>
            </w:pPr>
            <w:r w:rsidRPr="001D5399">
              <w:t>«Жизнь дерева»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t>Игровые тестовые задания</w:t>
            </w: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Сентябрь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«Жизнь семени»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4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Сентябрь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«Работа с растениями»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Октябрь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«Лист – живой фильтр»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Октябрь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«Шумовое загрязнение»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Октябрь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«Этажи леса. Жизнь под землей»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Октябрь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«Работа с растениями»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Ноябрь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spacing w:line="0" w:lineRule="atLeast"/>
              <w:jc w:val="both"/>
            </w:pPr>
            <w:r w:rsidRPr="001D5399">
              <w:t>«Жизнь под деревьями»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</w:pPr>
            <w:r w:rsidRPr="001D5399">
              <w:rPr>
                <w:color w:val="000000"/>
              </w:rPr>
              <w:t>Ноябрь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E9F" w:rsidRPr="001D5399" w:rsidRDefault="00BA7E9F" w:rsidP="00CC2F72">
            <w:pPr>
              <w:spacing w:line="0" w:lineRule="atLeast"/>
              <w:jc w:val="both"/>
            </w:pPr>
            <w:r w:rsidRPr="001D5399">
              <w:t>«</w:t>
            </w:r>
            <w:r w:rsidR="00CC2F72">
              <w:t>Жизнь животных в лесу</w:t>
            </w:r>
            <w:r w:rsidRPr="001D5399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Ноябрь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spacing w:line="0" w:lineRule="atLeast"/>
              <w:jc w:val="both"/>
            </w:pPr>
            <w:r w:rsidRPr="001D5399">
              <w:t>«Жизнь на деревьях» (Жизнь зимующих птиц.)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Ноябрь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spacing w:line="0" w:lineRule="atLeast"/>
              <w:jc w:val="both"/>
            </w:pPr>
            <w:r w:rsidRPr="001D5399">
              <w:t>«Работа с растениями»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Декабрь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lastRenderedPageBreak/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spacing w:line="0" w:lineRule="atLeast"/>
              <w:jc w:val="both"/>
            </w:pPr>
            <w:r w:rsidRPr="001D5399">
              <w:t>«Жизнь леса зимой»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lastRenderedPageBreak/>
              <w:t>14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</w:pPr>
            <w:r w:rsidRPr="001D5399">
              <w:rPr>
                <w:color w:val="000000"/>
              </w:rPr>
              <w:t>Декабрь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spacing w:line="0" w:lineRule="atLeast"/>
              <w:jc w:val="both"/>
            </w:pPr>
            <w:r w:rsidRPr="001D5399">
              <w:t>«Жизнь тундры»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</w:pPr>
            <w:r w:rsidRPr="001D5399">
              <w:rPr>
                <w:color w:val="000000"/>
              </w:rPr>
              <w:t>Декабрь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spacing w:line="0" w:lineRule="atLeast"/>
              <w:jc w:val="both"/>
            </w:pPr>
            <w:r w:rsidRPr="001D5399">
              <w:t>«Жизнь без воды»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</w:pPr>
            <w:r w:rsidRPr="001D5399">
              <w:rPr>
                <w:color w:val="000000"/>
              </w:rPr>
              <w:t>Декабрь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spacing w:line="0" w:lineRule="atLeast"/>
              <w:jc w:val="both"/>
            </w:pPr>
            <w:r w:rsidRPr="001D5399">
              <w:t>«Работа с растениями»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153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Зимние каникулы</w:t>
            </w: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Январь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«Жизнь пресных водоемов»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</w:pPr>
            <w:r w:rsidRPr="001D5399">
              <w:rPr>
                <w:color w:val="000000"/>
              </w:rPr>
              <w:t>Январь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«Жизнь болота»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</w:pPr>
            <w:r w:rsidRPr="001D5399">
              <w:rPr>
                <w:color w:val="000000"/>
              </w:rPr>
              <w:t>Январь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«Жизнь на берегу»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20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</w:pPr>
            <w:r w:rsidRPr="001D5399">
              <w:rPr>
                <w:color w:val="000000"/>
              </w:rPr>
              <w:t>Февраль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«Работа с растениями»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21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Февраль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«Загрязнение воды и очистка» (Эксперименты)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22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Февраль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«Жизнь животных среди людей»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23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Февраль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«Пищевые цепи»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24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</w:pPr>
            <w:r w:rsidRPr="001D5399">
              <w:t>Март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293B50" w:rsidP="007A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«Работа с растениями»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25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</w:pPr>
            <w:r w:rsidRPr="001D5399">
              <w:t>Март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293B50" w:rsidP="007A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«Человек как живое существо»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26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</w:pPr>
            <w:r w:rsidRPr="001D5399">
              <w:t>Март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293B50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</w:t>
            </w:r>
            <w:r w:rsidR="00293B50">
              <w:rPr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«Загрязнение почвы»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27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</w:pPr>
            <w:r w:rsidRPr="001D5399">
              <w:t>Март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293B50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2</w:t>
            </w:r>
            <w:r w:rsidR="00293B50">
              <w:rPr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«Камни и минералы»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28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</w:pPr>
            <w:r w:rsidRPr="001D5399">
              <w:t>Март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293B50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3</w:t>
            </w:r>
            <w:r w:rsidR="00293B50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lastRenderedPageBreak/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«Работа с растениями»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lastRenderedPageBreak/>
              <w:t>29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</w:pPr>
            <w:r w:rsidRPr="001D5399">
              <w:t>Апрель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293B50" w:rsidP="007A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«Космические путешествия»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30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Апрель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293B50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</w:t>
            </w:r>
            <w:r w:rsidR="00293B50">
              <w:rPr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«Жизнь перелетных птиц»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31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</w:pPr>
            <w:r w:rsidRPr="001D5399">
              <w:t>Апрель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293B50" w:rsidP="007A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«Праздник «День Земли»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32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</w:pPr>
            <w:r w:rsidRPr="001D5399">
              <w:t>Апрель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293B50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2</w:t>
            </w:r>
            <w:r w:rsidR="00293B50">
              <w:rPr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«Работа с растениями»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33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</w:pPr>
            <w:r w:rsidRPr="001D5399">
              <w:t>Май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293B50" w:rsidP="007A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10.00 – 10.30</w:t>
            </w:r>
          </w:p>
          <w:p w:rsidR="00BA7E9F" w:rsidRPr="001D5399" w:rsidRDefault="00BA7E9F" w:rsidP="007A7A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«Влияние людей на окружающую среду. Планета Земля в опасности»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34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</w:pPr>
            <w:r w:rsidRPr="001D5399">
              <w:t>Май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293B50" w:rsidP="007A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3762CB" w:rsidRDefault="00BA7E9F" w:rsidP="007A7A04">
            <w:pPr>
              <w:jc w:val="center"/>
              <w:rPr>
                <w:color w:val="000000"/>
              </w:rPr>
            </w:pPr>
            <w:r w:rsidRPr="003762CB">
              <w:rPr>
                <w:color w:val="000000"/>
              </w:rPr>
              <w:t>10.00 – 10.30</w:t>
            </w:r>
          </w:p>
          <w:p w:rsidR="00BA7E9F" w:rsidRPr="003762CB" w:rsidRDefault="00BA7E9F" w:rsidP="007A7A0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«Как добиться перемен. «Красная книга Томской области»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</w:pPr>
          </w:p>
        </w:tc>
      </w:tr>
      <w:tr w:rsidR="00BA7E9F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35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E9F" w:rsidRPr="001D5399" w:rsidRDefault="00BA7E9F" w:rsidP="007A7A04">
            <w:pPr>
              <w:jc w:val="center"/>
            </w:pPr>
            <w:r w:rsidRPr="001D5399">
              <w:t>Май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293B50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2</w:t>
            </w:r>
            <w:r w:rsidR="00293B50">
              <w:rPr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3762CB" w:rsidRDefault="00BA7E9F" w:rsidP="007A7A04">
            <w:pPr>
              <w:jc w:val="center"/>
              <w:rPr>
                <w:color w:val="000000"/>
              </w:rPr>
            </w:pPr>
            <w:r w:rsidRPr="003762CB">
              <w:rPr>
                <w:color w:val="000000"/>
              </w:rPr>
              <w:t>10.00 – 10.30</w:t>
            </w:r>
          </w:p>
          <w:p w:rsidR="00BA7E9F" w:rsidRPr="003762CB" w:rsidRDefault="00BA7E9F" w:rsidP="007A7A0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9F" w:rsidRPr="001D5399" w:rsidRDefault="00BA7E9F" w:rsidP="007A7A04">
            <w:pPr>
              <w:jc w:val="center"/>
              <w:rPr>
                <w:color w:val="000000"/>
              </w:rPr>
            </w:pPr>
            <w:r w:rsidRPr="001D5399">
              <w:rPr>
                <w:color w:val="000000"/>
              </w:rPr>
              <w:t>НОД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E9F" w:rsidRPr="001D5399" w:rsidRDefault="00BA7E9F" w:rsidP="007A7A04">
            <w:pPr>
              <w:jc w:val="center"/>
            </w:pPr>
            <w:r w:rsidRPr="001D53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E9F" w:rsidRPr="001D5399" w:rsidRDefault="00BA7E9F" w:rsidP="007A7A04">
            <w:pPr>
              <w:jc w:val="both"/>
            </w:pPr>
            <w:r w:rsidRPr="001D5399">
              <w:t>«Экологическое развлечение»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9F" w:rsidRPr="001D5399" w:rsidRDefault="00BA7E9F" w:rsidP="007A7A04">
            <w:pPr>
              <w:jc w:val="center"/>
            </w:pPr>
          </w:p>
        </w:tc>
      </w:tr>
      <w:tr w:rsidR="00F944B4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4" w:rsidRPr="001D5399" w:rsidRDefault="00F944B4" w:rsidP="007A7A04">
            <w:pPr>
              <w:rPr>
                <w:b/>
                <w:color w:val="000000"/>
              </w:rPr>
            </w:pPr>
          </w:p>
        </w:tc>
        <w:tc>
          <w:tcPr>
            <w:tcW w:w="12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4" w:rsidRPr="001D5399" w:rsidRDefault="00F944B4" w:rsidP="007A7A04">
            <w:pPr>
              <w:rPr>
                <w:b/>
                <w:color w:val="000000"/>
              </w:rPr>
            </w:pPr>
            <w:r w:rsidRPr="001D5399">
              <w:rPr>
                <w:b/>
                <w:color w:val="000000"/>
              </w:rPr>
              <w:t>Количество учебных недель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4" w:rsidRPr="005C4EB3" w:rsidRDefault="00F944B4" w:rsidP="007B2FC8">
            <w:pPr>
              <w:jc w:val="center"/>
              <w:rPr>
                <w:color w:val="000000"/>
              </w:rPr>
            </w:pPr>
            <w:r w:rsidRPr="005C4EB3">
              <w:rPr>
                <w:color w:val="000000"/>
              </w:rPr>
              <w:t>35</w:t>
            </w:r>
          </w:p>
        </w:tc>
      </w:tr>
      <w:tr w:rsidR="00F944B4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4" w:rsidRPr="001D5399" w:rsidRDefault="00F944B4" w:rsidP="007A7A04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4" w:rsidRPr="001D5399" w:rsidRDefault="00F944B4" w:rsidP="007A7A04">
            <w:pPr>
              <w:rPr>
                <w:b/>
                <w:color w:val="000000"/>
              </w:rPr>
            </w:pPr>
            <w:r w:rsidRPr="001D5399">
              <w:rPr>
                <w:b/>
                <w:color w:val="000000"/>
              </w:rPr>
              <w:t>Количество учебных дней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4" w:rsidRPr="005C4EB3" w:rsidRDefault="00F944B4" w:rsidP="007B2F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F944B4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4" w:rsidRPr="001D5399" w:rsidRDefault="00F944B4" w:rsidP="007A7A04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4" w:rsidRPr="001D5399" w:rsidRDefault="00F944B4" w:rsidP="007A7A04">
            <w:pPr>
              <w:rPr>
                <w:b/>
                <w:color w:val="000000"/>
              </w:rPr>
            </w:pPr>
            <w:r w:rsidRPr="001D5399">
              <w:rPr>
                <w:b/>
                <w:color w:val="000000"/>
              </w:rPr>
              <w:t>Продолжительность каникул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4" w:rsidRPr="0078305F" w:rsidRDefault="00F944B4" w:rsidP="007B2FC8">
            <w:pPr>
              <w:pStyle w:val="ad"/>
              <w:jc w:val="center"/>
              <w:rPr>
                <w:shd w:val="clear" w:color="auto" w:fill="FFFFFF"/>
              </w:rPr>
            </w:pPr>
            <w:r w:rsidRPr="0078305F">
              <w:rPr>
                <w:shd w:val="clear" w:color="auto" w:fill="FFFFFF"/>
              </w:rPr>
              <w:t>31.12.23</w:t>
            </w:r>
          </w:p>
          <w:p w:rsidR="00F944B4" w:rsidRPr="0078305F" w:rsidRDefault="00F944B4" w:rsidP="007B2FC8">
            <w:pPr>
              <w:pStyle w:val="ad"/>
              <w:jc w:val="center"/>
              <w:rPr>
                <w:shd w:val="clear" w:color="auto" w:fill="FFFFFF"/>
              </w:rPr>
            </w:pPr>
            <w:r w:rsidRPr="0078305F">
              <w:rPr>
                <w:shd w:val="clear" w:color="auto" w:fill="FFFFFF"/>
              </w:rPr>
              <w:t>09.01.24</w:t>
            </w:r>
          </w:p>
          <w:p w:rsidR="00F944B4" w:rsidRPr="0078305F" w:rsidRDefault="00F944B4" w:rsidP="007B2FC8">
            <w:pPr>
              <w:pStyle w:val="ad"/>
              <w:jc w:val="center"/>
              <w:rPr>
                <w:shd w:val="clear" w:color="auto" w:fill="FFFFFF"/>
              </w:rPr>
            </w:pPr>
            <w:r w:rsidRPr="0078305F">
              <w:rPr>
                <w:shd w:val="clear" w:color="auto" w:fill="FFFFFF"/>
              </w:rPr>
              <w:t>(зимние)</w:t>
            </w:r>
          </w:p>
          <w:p w:rsidR="00F944B4" w:rsidRPr="0078305F" w:rsidRDefault="00F944B4" w:rsidP="007B2FC8">
            <w:pPr>
              <w:pStyle w:val="ad"/>
              <w:jc w:val="center"/>
              <w:rPr>
                <w:shd w:val="clear" w:color="auto" w:fill="FFFFFF"/>
              </w:rPr>
            </w:pPr>
            <w:r w:rsidRPr="0078305F">
              <w:rPr>
                <w:shd w:val="clear" w:color="auto" w:fill="FFFFFF"/>
              </w:rPr>
              <w:t>01.0</w:t>
            </w:r>
            <w:r w:rsidR="008D62B5">
              <w:rPr>
                <w:shd w:val="clear" w:color="auto" w:fill="FFFFFF"/>
              </w:rPr>
              <w:t>6</w:t>
            </w:r>
            <w:r w:rsidRPr="0078305F">
              <w:rPr>
                <w:shd w:val="clear" w:color="auto" w:fill="FFFFFF"/>
              </w:rPr>
              <w:t>.2</w:t>
            </w:r>
            <w:r w:rsidR="008D62B5">
              <w:rPr>
                <w:shd w:val="clear" w:color="auto" w:fill="FFFFFF"/>
              </w:rPr>
              <w:t>4</w:t>
            </w:r>
          </w:p>
          <w:p w:rsidR="00F944B4" w:rsidRPr="0078305F" w:rsidRDefault="00F944B4" w:rsidP="007B2FC8">
            <w:pPr>
              <w:pStyle w:val="ad"/>
              <w:jc w:val="center"/>
              <w:rPr>
                <w:shd w:val="clear" w:color="auto" w:fill="FFFFFF"/>
              </w:rPr>
            </w:pPr>
            <w:r w:rsidRPr="0078305F">
              <w:rPr>
                <w:shd w:val="clear" w:color="auto" w:fill="FFFFFF"/>
              </w:rPr>
              <w:t>3</w:t>
            </w:r>
            <w:r w:rsidR="008D62B5">
              <w:rPr>
                <w:shd w:val="clear" w:color="auto" w:fill="FFFFFF"/>
              </w:rPr>
              <w:t>1</w:t>
            </w:r>
            <w:r w:rsidRPr="0078305F">
              <w:rPr>
                <w:shd w:val="clear" w:color="auto" w:fill="FFFFFF"/>
              </w:rPr>
              <w:t>.0</w:t>
            </w:r>
            <w:r w:rsidR="008D62B5">
              <w:rPr>
                <w:shd w:val="clear" w:color="auto" w:fill="FFFFFF"/>
              </w:rPr>
              <w:t>8</w:t>
            </w:r>
            <w:r w:rsidRPr="0078305F">
              <w:rPr>
                <w:shd w:val="clear" w:color="auto" w:fill="FFFFFF"/>
              </w:rPr>
              <w:t>.24</w:t>
            </w:r>
          </w:p>
          <w:p w:rsidR="00F944B4" w:rsidRPr="008A2895" w:rsidRDefault="00F944B4" w:rsidP="007B2FC8">
            <w:pPr>
              <w:pStyle w:val="ad"/>
              <w:jc w:val="center"/>
              <w:rPr>
                <w:color w:val="000000"/>
              </w:rPr>
            </w:pPr>
            <w:r w:rsidRPr="0078305F">
              <w:rPr>
                <w:shd w:val="clear" w:color="auto" w:fill="FFFFFF"/>
              </w:rPr>
              <w:t>(летние)</w:t>
            </w:r>
          </w:p>
        </w:tc>
      </w:tr>
      <w:tr w:rsidR="00F944B4" w:rsidRPr="001D5399" w:rsidTr="007A7A04">
        <w:trPr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4" w:rsidRPr="001D5399" w:rsidRDefault="00F944B4" w:rsidP="007A7A04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4" w:rsidRPr="001D5399" w:rsidRDefault="00F944B4" w:rsidP="007A7A04">
            <w:pPr>
              <w:rPr>
                <w:b/>
                <w:color w:val="000000"/>
              </w:rPr>
            </w:pPr>
            <w:r w:rsidRPr="001D5399">
              <w:rPr>
                <w:b/>
                <w:color w:val="000000"/>
              </w:rPr>
              <w:t>Дата начала и окончания учебных периодов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4" w:rsidRPr="008A2895" w:rsidRDefault="00F944B4" w:rsidP="007B2FC8">
            <w:pPr>
              <w:jc w:val="center"/>
              <w:rPr>
                <w:color w:val="000000"/>
              </w:rPr>
            </w:pPr>
            <w:r w:rsidRPr="0078305F">
              <w:rPr>
                <w:shd w:val="clear" w:color="auto" w:fill="FFFFFF"/>
              </w:rPr>
              <w:t>02.09.23-31.08.24</w:t>
            </w:r>
          </w:p>
        </w:tc>
      </w:tr>
    </w:tbl>
    <w:p w:rsidR="000A5132" w:rsidRDefault="000A5132" w:rsidP="000A5132">
      <w:pPr>
        <w:rPr>
          <w:b/>
          <w:sz w:val="28"/>
          <w:szCs w:val="28"/>
        </w:rPr>
        <w:sectPr w:rsidR="000A5132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0A5132" w:rsidRDefault="000A5132" w:rsidP="000A5132">
      <w:pPr>
        <w:jc w:val="both"/>
        <w:rPr>
          <w:b/>
        </w:rPr>
      </w:pPr>
      <w:r>
        <w:rPr>
          <w:b/>
        </w:rPr>
        <w:lastRenderedPageBreak/>
        <w:t>2.2. Условия реализации программы</w:t>
      </w:r>
    </w:p>
    <w:p w:rsidR="000A5132" w:rsidRDefault="000A5132" w:rsidP="000A5132">
      <w:pPr>
        <w:jc w:val="both"/>
      </w:pPr>
      <w:r>
        <w:rPr>
          <w:b/>
        </w:rPr>
        <w:t xml:space="preserve">2.2.1. Материально-техническое обеспечение: </w:t>
      </w:r>
    </w:p>
    <w:p w:rsidR="000A5132" w:rsidRDefault="000A5132" w:rsidP="000A5132">
      <w:pPr>
        <w:pStyle w:val="ad"/>
        <w:numPr>
          <w:ilvl w:val="0"/>
          <w:numId w:val="11"/>
        </w:numPr>
        <w:rPr>
          <w:spacing w:val="-2"/>
        </w:rPr>
      </w:pPr>
      <w:r>
        <w:rPr>
          <w:spacing w:val="-2"/>
        </w:rPr>
        <w:t>кабинет дополнительного образования</w:t>
      </w:r>
    </w:p>
    <w:p w:rsidR="000A5132" w:rsidRDefault="000A5132" w:rsidP="000A5132">
      <w:pPr>
        <w:pStyle w:val="ad"/>
        <w:numPr>
          <w:ilvl w:val="0"/>
          <w:numId w:val="11"/>
        </w:numPr>
        <w:rPr>
          <w:b/>
        </w:rPr>
      </w:pPr>
      <w:r>
        <w:t xml:space="preserve">проигрыватель </w:t>
      </w:r>
      <w:r>
        <w:rPr>
          <w:lang w:val="en-US"/>
        </w:rPr>
        <w:t>CD</w:t>
      </w:r>
      <w:r>
        <w:t xml:space="preserve"> и МРЗ дисков</w:t>
      </w:r>
    </w:p>
    <w:p w:rsidR="000A5132" w:rsidRDefault="000A5132" w:rsidP="000A5132">
      <w:pPr>
        <w:pStyle w:val="ad"/>
        <w:numPr>
          <w:ilvl w:val="0"/>
          <w:numId w:val="11"/>
        </w:numPr>
        <w:rPr>
          <w:b/>
        </w:rPr>
      </w:pPr>
      <w:r>
        <w:t>ноутбук</w:t>
      </w:r>
    </w:p>
    <w:p w:rsidR="000A5132" w:rsidRDefault="000A5132" w:rsidP="000A5132">
      <w:pPr>
        <w:pStyle w:val="ad"/>
        <w:numPr>
          <w:ilvl w:val="0"/>
          <w:numId w:val="11"/>
        </w:numPr>
        <w:rPr>
          <w:b/>
        </w:rPr>
      </w:pPr>
      <w:r>
        <w:t>проектор</w:t>
      </w:r>
    </w:p>
    <w:p w:rsidR="000A5132" w:rsidRDefault="000A5132" w:rsidP="000A5132">
      <w:pPr>
        <w:pStyle w:val="ad"/>
        <w:numPr>
          <w:ilvl w:val="0"/>
          <w:numId w:val="11"/>
        </w:numPr>
        <w:rPr>
          <w:b/>
        </w:rPr>
      </w:pPr>
      <w:r>
        <w:t>интерактивная доска</w:t>
      </w:r>
    </w:p>
    <w:p w:rsidR="000A5132" w:rsidRDefault="000A5132" w:rsidP="000A5132">
      <w:pPr>
        <w:pStyle w:val="ad"/>
      </w:pPr>
      <w:r>
        <w:rPr>
          <w:b/>
        </w:rPr>
        <w:t>Индивидуальный материал для занятий:</w:t>
      </w:r>
      <w:r>
        <w:t xml:space="preserve"> </w:t>
      </w:r>
    </w:p>
    <w:p w:rsidR="000E16E5" w:rsidRPr="001D5399" w:rsidRDefault="000E16E5" w:rsidP="000E16E5">
      <w:pPr>
        <w:jc w:val="both"/>
      </w:pPr>
      <w:proofErr w:type="gramStart"/>
      <w:r w:rsidRPr="0018768C">
        <w:t>лупы, природный материал (семена, колосья</w:t>
      </w:r>
      <w:r>
        <w:t>, г</w:t>
      </w:r>
      <w:r w:rsidRPr="0018768C">
        <w:t>ербарии, шишки, песок, глина, земля, перья, волокна, соты, яйца и перья страуса, ракушки, срезы дерева, камни), совочки, стаканчики, тазы, лейки детские, ведерки, салфетки, детский гончарный круг, подносы и др.</w:t>
      </w:r>
      <w:r>
        <w:t xml:space="preserve"> </w:t>
      </w:r>
      <w:proofErr w:type="gramEnd"/>
    </w:p>
    <w:p w:rsidR="003C1E12" w:rsidRPr="00C43B03" w:rsidRDefault="000A5132" w:rsidP="00B255B8">
      <w:pPr>
        <w:jc w:val="both"/>
      </w:pPr>
      <w:r>
        <w:rPr>
          <w:b/>
        </w:rPr>
        <w:t xml:space="preserve">2.2.2. Информационное обеспечение: </w:t>
      </w:r>
    </w:p>
    <w:p w:rsidR="003C1E12" w:rsidRPr="00123A5C" w:rsidRDefault="003C1E12" w:rsidP="003C1E12">
      <w:pPr>
        <w:jc w:val="both"/>
        <w:rPr>
          <w:b/>
        </w:rPr>
      </w:pPr>
      <w:r w:rsidRPr="00123A5C">
        <w:rPr>
          <w:b/>
        </w:rPr>
        <w:t xml:space="preserve">Пособия: </w:t>
      </w:r>
    </w:p>
    <w:p w:rsidR="003C1E12" w:rsidRPr="00EB7122" w:rsidRDefault="003C1E12" w:rsidP="003C1E12">
      <w:pPr>
        <w:pStyle w:val="a4"/>
        <w:spacing w:before="0" w:beforeAutospacing="0" w:after="0" w:afterAutospacing="0"/>
        <w:jc w:val="both"/>
        <w:rPr>
          <w:spacing w:val="10"/>
        </w:rPr>
      </w:pPr>
      <w:r>
        <w:rPr>
          <w:spacing w:val="10"/>
        </w:rPr>
        <w:t>«</w:t>
      </w:r>
      <w:r w:rsidRPr="003C7BA3">
        <w:rPr>
          <w:spacing w:val="10"/>
        </w:rPr>
        <w:t>Времена года</w:t>
      </w:r>
      <w:r>
        <w:rPr>
          <w:spacing w:val="10"/>
        </w:rPr>
        <w:t>»</w:t>
      </w:r>
      <w:r w:rsidRPr="003C7BA3">
        <w:rPr>
          <w:spacing w:val="10"/>
        </w:rPr>
        <w:t xml:space="preserve">, </w:t>
      </w:r>
      <w:r>
        <w:rPr>
          <w:spacing w:val="10"/>
        </w:rPr>
        <w:t>«</w:t>
      </w:r>
      <w:r w:rsidRPr="003C7BA3">
        <w:rPr>
          <w:spacing w:val="10"/>
        </w:rPr>
        <w:t>Городские птицы</w:t>
      </w:r>
      <w:r>
        <w:rPr>
          <w:spacing w:val="10"/>
        </w:rPr>
        <w:t>»</w:t>
      </w:r>
      <w:r w:rsidRPr="003C7BA3">
        <w:rPr>
          <w:spacing w:val="10"/>
        </w:rPr>
        <w:t xml:space="preserve">, </w:t>
      </w:r>
      <w:r>
        <w:rPr>
          <w:spacing w:val="10"/>
        </w:rPr>
        <w:t>«</w:t>
      </w:r>
      <w:r w:rsidRPr="003C7BA3">
        <w:rPr>
          <w:spacing w:val="10"/>
        </w:rPr>
        <w:t>Домашние животные и их детеныши</w:t>
      </w:r>
      <w:r>
        <w:rPr>
          <w:spacing w:val="10"/>
        </w:rPr>
        <w:t>»</w:t>
      </w:r>
      <w:r w:rsidRPr="003C7BA3">
        <w:rPr>
          <w:spacing w:val="10"/>
        </w:rPr>
        <w:t xml:space="preserve">, </w:t>
      </w:r>
      <w:r>
        <w:rPr>
          <w:spacing w:val="10"/>
        </w:rPr>
        <w:t>«</w:t>
      </w:r>
      <w:r w:rsidRPr="003C7BA3">
        <w:rPr>
          <w:spacing w:val="10"/>
        </w:rPr>
        <w:t>Животные наших лесов</w:t>
      </w:r>
      <w:r>
        <w:rPr>
          <w:spacing w:val="10"/>
        </w:rPr>
        <w:t>»</w:t>
      </w:r>
      <w:r w:rsidRPr="003C7BA3">
        <w:rPr>
          <w:spacing w:val="10"/>
        </w:rPr>
        <w:t xml:space="preserve">, </w:t>
      </w:r>
      <w:r>
        <w:rPr>
          <w:spacing w:val="10"/>
        </w:rPr>
        <w:t>«</w:t>
      </w:r>
      <w:r w:rsidRPr="003C7BA3">
        <w:rPr>
          <w:spacing w:val="10"/>
        </w:rPr>
        <w:t>Насекомые</w:t>
      </w:r>
      <w:r>
        <w:rPr>
          <w:spacing w:val="10"/>
        </w:rPr>
        <w:t>»</w:t>
      </w:r>
      <w:r w:rsidRPr="003C7BA3">
        <w:rPr>
          <w:spacing w:val="10"/>
        </w:rPr>
        <w:t xml:space="preserve">, </w:t>
      </w:r>
      <w:r>
        <w:rPr>
          <w:spacing w:val="10"/>
        </w:rPr>
        <w:t>«</w:t>
      </w:r>
      <w:r w:rsidRPr="003C7BA3">
        <w:rPr>
          <w:spacing w:val="10"/>
        </w:rPr>
        <w:t>Птицы наших лесов</w:t>
      </w:r>
      <w:r>
        <w:rPr>
          <w:spacing w:val="10"/>
        </w:rPr>
        <w:t>»</w:t>
      </w:r>
      <w:r w:rsidRPr="003C7BA3">
        <w:rPr>
          <w:spacing w:val="10"/>
        </w:rPr>
        <w:t xml:space="preserve">, </w:t>
      </w:r>
      <w:r>
        <w:rPr>
          <w:spacing w:val="10"/>
        </w:rPr>
        <w:t>«</w:t>
      </w:r>
      <w:r w:rsidRPr="003C7BA3">
        <w:rPr>
          <w:spacing w:val="10"/>
        </w:rPr>
        <w:t>Речные рыбы</w:t>
      </w:r>
      <w:r>
        <w:rPr>
          <w:spacing w:val="10"/>
        </w:rPr>
        <w:t>»</w:t>
      </w:r>
      <w:r w:rsidRPr="003C7BA3">
        <w:rPr>
          <w:spacing w:val="10"/>
        </w:rPr>
        <w:t xml:space="preserve">. </w:t>
      </w:r>
      <w:r w:rsidRPr="003C7BA3">
        <w:t>Дидактические карточки для ознакомления с окружающим миром</w:t>
      </w:r>
      <w:r>
        <w:t>.</w:t>
      </w:r>
      <w:r w:rsidRPr="003C7BA3">
        <w:t xml:space="preserve"> - М.: ООО Маленький гений-Пресс, 2008.</w:t>
      </w:r>
      <w:r w:rsidRPr="003C7BA3">
        <w:rPr>
          <w:spacing w:val="10"/>
        </w:rPr>
        <w:t xml:space="preserve"> </w:t>
      </w:r>
    </w:p>
    <w:p w:rsidR="003C1E12" w:rsidRDefault="003C1E12" w:rsidP="003C1E12">
      <w:pPr>
        <w:jc w:val="both"/>
      </w:pPr>
      <w:r>
        <w:t>Д</w:t>
      </w:r>
      <w:r w:rsidRPr="001D5399">
        <w:t>емонстрационный материал в виде картинок животных для фотопанорам «Животные тайги», «Зимующие птицы», «Перелетные птицы», «Водоплавающие птицы», «Городские птицы»</w:t>
      </w:r>
      <w:r>
        <w:t>.</w:t>
      </w:r>
    </w:p>
    <w:p w:rsidR="003C1E12" w:rsidRDefault="003C1E12" w:rsidP="003C1E12">
      <w:pPr>
        <w:jc w:val="both"/>
      </w:pPr>
      <w:r w:rsidRPr="00C43B03">
        <w:rPr>
          <w:b/>
        </w:rPr>
        <w:t>Пособия к темам</w:t>
      </w:r>
      <w:r>
        <w:t>:</w:t>
      </w:r>
      <w:r w:rsidRPr="001D5399">
        <w:t xml:space="preserve"> </w:t>
      </w:r>
      <w:proofErr w:type="gramStart"/>
      <w:r w:rsidRPr="001D5399">
        <w:t xml:space="preserve">«Жизнь </w:t>
      </w:r>
      <w:r w:rsidRPr="00C43B03">
        <w:t>птиц», «Жизнь водоемов», «Животные почвы», «Жизнь болота», «Жизнь в воздухе», «Живая» и «неживая» природы», «Растительные формы», «Загрязнение воды», «Главное – выжить», «Пищевые цепи», «Наш дом – природа», «Сожми мусор», «Насекомые», «Цветы», «Моллюски», «Лягушки», «Пресмыкающиеся», «Охрана природы», «Экологические знаки», «Почему белые медведи не живут в нашем лесу», «Камни и минералы» (природный материал), «Космические тела», «Улитки», «Кустарники», «Зимующие птицы Томской области», «Животные тайги</w:t>
      </w:r>
      <w:proofErr w:type="gramEnd"/>
      <w:r w:rsidRPr="00C43B03">
        <w:t>», «Перелетные птицы», «Приспособления животных и растений», «Циклы развития животных», «Наша планета в опасности», «Сухое дерево», «Лесные ягоды», Ядовитые цветы», «Шумовое загрязнение», «Уход за животными», «Овощи».</w:t>
      </w:r>
    </w:p>
    <w:p w:rsidR="003C1E12" w:rsidRDefault="003C1E12" w:rsidP="003C1E12">
      <w:pPr>
        <w:jc w:val="both"/>
      </w:pPr>
      <w:r w:rsidRPr="00C43B03">
        <w:rPr>
          <w:b/>
        </w:rPr>
        <w:t>Игры</w:t>
      </w:r>
      <w:r>
        <w:t>: «Найди такую же рыбку», «Найди такое же растение», «Найди такую же зверюшку», «Кто на картинке», «</w:t>
      </w:r>
      <w:proofErr w:type="gramStart"/>
      <w:r>
        <w:t>Кто</w:t>
      </w:r>
      <w:proofErr w:type="gramEnd"/>
      <w:r>
        <w:t xml:space="preserve"> что любит есть», «Найди такой же листик», «С какой ветки детки», «Чей глаз», «Где живут звери», «Раздели животных на «травоядных» и «плотоядных», «Найди такой же первоцвет», «Экологические цепочки», «Чьи следы», «Следы животных много расскажут о них», «Какое насекомое где живет», «Найди дом букашки», «Найди такой же цветок на клумбе».</w:t>
      </w:r>
    </w:p>
    <w:p w:rsidR="003C1E12" w:rsidRDefault="003C1E12" w:rsidP="003C1E12">
      <w:pPr>
        <w:jc w:val="both"/>
      </w:pPr>
      <w:proofErr w:type="gramStart"/>
      <w:r>
        <w:t xml:space="preserve">Загадки «Об обитателях живого уголка», «О деревьях», «О грибах», «О цветах», «О птицах», «О перелетных птицах», «О рыбах», «О комнатных растениях», «О насекомых». </w:t>
      </w:r>
      <w:proofErr w:type="gramEnd"/>
    </w:p>
    <w:p w:rsidR="003C1E12" w:rsidRDefault="003C1E12" w:rsidP="003C1E12">
      <w:pPr>
        <w:jc w:val="both"/>
      </w:pPr>
      <w:r w:rsidRPr="00C43B03">
        <w:rPr>
          <w:b/>
        </w:rPr>
        <w:t>Коллекции и макеты:</w:t>
      </w:r>
      <w:r>
        <w:t xml:space="preserve"> «Коллекция шишек и плодов», «Древесные породы» (макеты), «Хлопок» (макеты), «Гербарий деревьев и кустарников», «Гербарий сельскохозяйственных культур, болота и тундры», «Коллекция строительных материалов», «Картотека опытов и экспериментов».</w:t>
      </w:r>
    </w:p>
    <w:p w:rsidR="003C1E12" w:rsidRDefault="003C1E12" w:rsidP="003C1E12">
      <w:pPr>
        <w:jc w:val="both"/>
      </w:pPr>
      <w:r w:rsidRPr="00C43B03">
        <w:rPr>
          <w:b/>
        </w:rPr>
        <w:t>Пластмассовые игрушки к темам</w:t>
      </w:r>
      <w:r>
        <w:t>: «Дикие животные», «Насекомые и пауки», «Морские животные», «Рыбка».</w:t>
      </w:r>
    </w:p>
    <w:p w:rsidR="003C1E12" w:rsidRDefault="003C1E12" w:rsidP="003C1E12">
      <w:pPr>
        <w:jc w:val="both"/>
      </w:pPr>
      <w:proofErr w:type="gramStart"/>
      <w:r w:rsidRPr="00C43B03">
        <w:rPr>
          <w:b/>
        </w:rPr>
        <w:t>Природный материал</w:t>
      </w:r>
      <w:r>
        <w:t>: береста, ракушки, злаки, пробки, шишки разных пород хвойных деревьев, плоды деревьев, срезы ствола деревьев, семена растений, камни, песок, глина, природные волокна и пр.</w:t>
      </w:r>
      <w:proofErr w:type="gramEnd"/>
    </w:p>
    <w:p w:rsidR="000A5132" w:rsidRDefault="000A5132" w:rsidP="000A5132">
      <w:pPr>
        <w:jc w:val="both"/>
        <w:rPr>
          <w:b/>
        </w:rPr>
      </w:pPr>
      <w:r>
        <w:rPr>
          <w:b/>
        </w:rPr>
        <w:t>2.2.3. Кадровое обеспечение</w:t>
      </w:r>
    </w:p>
    <w:p w:rsidR="000A5132" w:rsidRDefault="000A5132" w:rsidP="00150762">
      <w:pPr>
        <w:ind w:firstLine="708"/>
        <w:jc w:val="both"/>
      </w:pPr>
      <w:r>
        <w:t xml:space="preserve">В реализации программы принимает участие педагог: </w:t>
      </w:r>
      <w:r w:rsidR="00150762">
        <w:t>Говоруха Е.И.</w:t>
      </w:r>
    </w:p>
    <w:p w:rsidR="000A5132" w:rsidRDefault="000A5132" w:rsidP="000A5132">
      <w:pPr>
        <w:jc w:val="both"/>
        <w:rPr>
          <w:b/>
        </w:rPr>
      </w:pPr>
      <w:r>
        <w:rPr>
          <w:b/>
        </w:rPr>
        <w:t xml:space="preserve">2.3. Формы аттестации (способы проверки результатов освоения программы) </w:t>
      </w:r>
      <w:r>
        <w:t xml:space="preserve">– </w:t>
      </w:r>
      <w:r w:rsidR="00150762">
        <w:t>тестирование, викторина.</w:t>
      </w:r>
    </w:p>
    <w:p w:rsidR="000A5132" w:rsidRDefault="000A5132" w:rsidP="000A5132">
      <w:pPr>
        <w:jc w:val="both"/>
        <w:rPr>
          <w:b/>
        </w:rPr>
      </w:pPr>
      <w:r>
        <w:rPr>
          <w:b/>
        </w:rPr>
        <w:t xml:space="preserve">2.3.1. Формы отслеживания и фиксации образовательных результатов: </w:t>
      </w:r>
    </w:p>
    <w:p w:rsidR="000A5132" w:rsidRDefault="000A5132" w:rsidP="000A5132">
      <w:pPr>
        <w:jc w:val="both"/>
        <w:rPr>
          <w:b/>
        </w:rPr>
      </w:pPr>
      <w:r>
        <w:lastRenderedPageBreak/>
        <w:t>Тестовые задания, журнал посещаемости, грамоты (при наличии конкурсов в образовательной среде).</w:t>
      </w:r>
    </w:p>
    <w:p w:rsidR="000A5132" w:rsidRDefault="000A5132" w:rsidP="000A5132">
      <w:pPr>
        <w:jc w:val="both"/>
      </w:pPr>
      <w:r>
        <w:rPr>
          <w:b/>
        </w:rPr>
        <w:t xml:space="preserve">2.3.2. Формы предъявления и демонстрации образовательных результатов: </w:t>
      </w:r>
      <w:r>
        <w:t>тестовые задания, тематическое открытое занятие – ежегодно 1 раз в год (апрель), конкурсы (при наличии в образовательной среде).</w:t>
      </w:r>
    </w:p>
    <w:p w:rsidR="000A5132" w:rsidRDefault="000A5132" w:rsidP="000A5132">
      <w:pPr>
        <w:jc w:val="both"/>
        <w:rPr>
          <w:b/>
        </w:rPr>
      </w:pPr>
      <w:r>
        <w:rPr>
          <w:b/>
        </w:rPr>
        <w:t xml:space="preserve">2.4. Оценочные материалы: </w:t>
      </w:r>
    </w:p>
    <w:p w:rsidR="00B255B8" w:rsidRPr="00B255B8" w:rsidRDefault="00B255B8" w:rsidP="000A5132">
      <w:pPr>
        <w:jc w:val="both"/>
      </w:pPr>
      <w:r w:rsidRPr="00B255B8">
        <w:t xml:space="preserve">Наблюдение </w:t>
      </w:r>
    </w:p>
    <w:p w:rsidR="000A5132" w:rsidRDefault="000A5132" w:rsidP="000A5132">
      <w:pPr>
        <w:jc w:val="both"/>
        <w:rPr>
          <w:b/>
        </w:rPr>
      </w:pPr>
      <w:r>
        <w:rPr>
          <w:b/>
        </w:rPr>
        <w:t>2.5. Методические материалы</w:t>
      </w:r>
    </w:p>
    <w:p w:rsidR="00B255B8" w:rsidRPr="00604AE8" w:rsidRDefault="00B255B8" w:rsidP="00B255B8">
      <w:pPr>
        <w:shd w:val="clear" w:color="auto" w:fill="FFFFFF"/>
        <w:jc w:val="both"/>
        <w:rPr>
          <w:b/>
          <w:bCs/>
        </w:rPr>
      </w:pPr>
      <w:r w:rsidRPr="00604AE8">
        <w:rPr>
          <w:b/>
          <w:bCs/>
        </w:rPr>
        <w:t>Методы и приемы обучения:</w:t>
      </w:r>
    </w:p>
    <w:p w:rsidR="00B255B8" w:rsidRPr="00604AE8" w:rsidRDefault="00B255B8" w:rsidP="00B255B8">
      <w:pPr>
        <w:shd w:val="clear" w:color="auto" w:fill="FFFFFF"/>
        <w:jc w:val="both"/>
        <w:rPr>
          <w:b/>
          <w:bCs/>
        </w:rPr>
      </w:pPr>
      <w:proofErr w:type="gramStart"/>
      <w:r w:rsidRPr="00604AE8">
        <w:rPr>
          <w:b/>
          <w:bCs/>
        </w:rPr>
        <w:t>Наглядные</w:t>
      </w:r>
      <w:proofErr w:type="gramEnd"/>
      <w:r w:rsidRPr="00604AE8">
        <w:rPr>
          <w:b/>
          <w:bCs/>
        </w:rPr>
        <w:t xml:space="preserve">: </w:t>
      </w:r>
      <w:r w:rsidRPr="00604AE8">
        <w:rPr>
          <w:bCs/>
        </w:rPr>
        <w:t>показ иллюстраций, фотографий, просмотр презентаций, наблюдение за животными и растениями.</w:t>
      </w:r>
    </w:p>
    <w:p w:rsidR="00B255B8" w:rsidRPr="00604AE8" w:rsidRDefault="00B255B8" w:rsidP="00B255B8">
      <w:pPr>
        <w:shd w:val="clear" w:color="auto" w:fill="FFFFFF"/>
        <w:jc w:val="both"/>
        <w:rPr>
          <w:b/>
          <w:bCs/>
        </w:rPr>
      </w:pPr>
      <w:r w:rsidRPr="00604AE8">
        <w:rPr>
          <w:b/>
          <w:bCs/>
        </w:rPr>
        <w:t xml:space="preserve">Словесные: </w:t>
      </w:r>
      <w:r w:rsidRPr="00604AE8">
        <w:rPr>
          <w:bCs/>
        </w:rPr>
        <w:t>слушание, пояснение, объяснения, ситуативный разговор, беседа, рассказ.</w:t>
      </w:r>
    </w:p>
    <w:p w:rsidR="00B255B8" w:rsidRPr="00CF0F0B" w:rsidRDefault="00B255B8" w:rsidP="00B255B8">
      <w:pPr>
        <w:shd w:val="clear" w:color="auto" w:fill="FFFFFF"/>
        <w:jc w:val="both"/>
        <w:rPr>
          <w:b/>
          <w:bCs/>
        </w:rPr>
      </w:pPr>
      <w:r w:rsidRPr="00604AE8">
        <w:rPr>
          <w:b/>
          <w:bCs/>
        </w:rPr>
        <w:t xml:space="preserve">Практические: </w:t>
      </w:r>
      <w:r w:rsidRPr="00604AE8">
        <w:rPr>
          <w:bCs/>
        </w:rPr>
        <w:t xml:space="preserve">посев семян, выгонка цветов, пикирование рассады, высадка и пересаживание рассады, уход за растениями. </w:t>
      </w:r>
    </w:p>
    <w:p w:rsidR="00B255B8" w:rsidRPr="001D5399" w:rsidRDefault="00B255B8" w:rsidP="00B255B8">
      <w:pPr>
        <w:shd w:val="clear" w:color="auto" w:fill="FFFFFF"/>
        <w:rPr>
          <w:bCs/>
        </w:rPr>
      </w:pPr>
      <w:r w:rsidRPr="001D5399">
        <w:rPr>
          <w:b/>
          <w:bCs/>
        </w:rPr>
        <w:t xml:space="preserve">Формы организации образовательного процесса: </w:t>
      </w:r>
      <w:proofErr w:type="gramStart"/>
      <w:r w:rsidRPr="001D5399">
        <w:rPr>
          <w:bCs/>
        </w:rPr>
        <w:t>групповая</w:t>
      </w:r>
      <w:proofErr w:type="gramEnd"/>
      <w:r w:rsidRPr="001D5399">
        <w:rPr>
          <w:bCs/>
        </w:rPr>
        <w:t>.</w:t>
      </w:r>
    </w:p>
    <w:p w:rsidR="00B255B8" w:rsidRPr="001D5399" w:rsidRDefault="00B255B8" w:rsidP="00B255B8">
      <w:pPr>
        <w:shd w:val="clear" w:color="auto" w:fill="FFFFFF"/>
        <w:jc w:val="both"/>
        <w:rPr>
          <w:bCs/>
        </w:rPr>
      </w:pPr>
      <w:r w:rsidRPr="001D5399">
        <w:rPr>
          <w:b/>
          <w:bCs/>
        </w:rPr>
        <w:t xml:space="preserve">Формы организации учебного занятия: </w:t>
      </w:r>
      <w:r w:rsidRPr="001D5399">
        <w:rPr>
          <w:bCs/>
        </w:rPr>
        <w:t>НОД.</w:t>
      </w:r>
    </w:p>
    <w:p w:rsidR="00B255B8" w:rsidRPr="001D5399" w:rsidRDefault="00B255B8" w:rsidP="00B255B8">
      <w:pPr>
        <w:shd w:val="clear" w:color="auto" w:fill="FFFFFF"/>
        <w:jc w:val="both"/>
        <w:rPr>
          <w:bCs/>
        </w:rPr>
      </w:pPr>
      <w:r w:rsidRPr="001D5399">
        <w:rPr>
          <w:b/>
          <w:bCs/>
        </w:rPr>
        <w:t xml:space="preserve">Педагогические технологии: </w:t>
      </w:r>
      <w:r w:rsidRPr="001D5399">
        <w:rPr>
          <w:bCs/>
        </w:rPr>
        <w:t>технология коллективного взаимообучения, технология игровой деятельности, технология развивающего обучения.</w:t>
      </w:r>
    </w:p>
    <w:p w:rsidR="000A5132" w:rsidRDefault="000A5132" w:rsidP="000A5132">
      <w:pPr>
        <w:jc w:val="both"/>
        <w:rPr>
          <w:b/>
        </w:rPr>
      </w:pPr>
      <w:r>
        <w:rPr>
          <w:b/>
        </w:rPr>
        <w:t>2.6. Список литературы</w:t>
      </w:r>
    </w:p>
    <w:p w:rsidR="00C75AC2" w:rsidRPr="00D54D50" w:rsidRDefault="00C75AC2" w:rsidP="00C75AC2">
      <w:pPr>
        <w:pStyle w:val="c1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D54D50">
        <w:rPr>
          <w:rStyle w:val="c12"/>
          <w:color w:val="000000"/>
        </w:rPr>
        <w:t>1. </w:t>
      </w:r>
      <w:r w:rsidRPr="00D54D50">
        <w:rPr>
          <w:rStyle w:val="c23"/>
          <w:iCs/>
          <w:color w:val="000000"/>
        </w:rPr>
        <w:t>Бекетова, Т. И.</w:t>
      </w:r>
      <w:r w:rsidRPr="00D54D50">
        <w:rPr>
          <w:rStyle w:val="c12"/>
          <w:color w:val="000000"/>
        </w:rPr>
        <w:t> Экологическое образование учащихся на уроках и факультативных занятиях / Т. И. Бекетова // Начальная школа. – 2004. – № 8.</w:t>
      </w:r>
    </w:p>
    <w:p w:rsidR="00C75AC2" w:rsidRPr="00D54D50" w:rsidRDefault="00C75AC2" w:rsidP="00C75AC2">
      <w:pPr>
        <w:pStyle w:val="c1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D54D50">
        <w:rPr>
          <w:rStyle w:val="c12"/>
          <w:color w:val="000000"/>
        </w:rPr>
        <w:t>2. </w:t>
      </w:r>
      <w:r w:rsidRPr="00D54D50">
        <w:rPr>
          <w:rStyle w:val="c23"/>
          <w:iCs/>
          <w:color w:val="000000"/>
        </w:rPr>
        <w:t>Бианки, В. В.</w:t>
      </w:r>
      <w:r w:rsidRPr="00D54D50">
        <w:rPr>
          <w:rStyle w:val="c12"/>
          <w:color w:val="000000"/>
        </w:rPr>
        <w:t> Лесная газета / В. В. Бианки. – Л.</w:t>
      </w:r>
      <w:proofErr w:type="gramStart"/>
      <w:r w:rsidRPr="00D54D50">
        <w:rPr>
          <w:rStyle w:val="c12"/>
          <w:color w:val="000000"/>
        </w:rPr>
        <w:t xml:space="preserve"> :</w:t>
      </w:r>
      <w:proofErr w:type="gramEnd"/>
      <w:r w:rsidRPr="00D54D50">
        <w:rPr>
          <w:rStyle w:val="c12"/>
          <w:color w:val="000000"/>
        </w:rPr>
        <w:t xml:space="preserve"> Детская литература, 1983.</w:t>
      </w:r>
    </w:p>
    <w:p w:rsidR="00C75AC2" w:rsidRPr="00D54D50" w:rsidRDefault="00C75AC2" w:rsidP="00C75AC2">
      <w:pPr>
        <w:pStyle w:val="c1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D54D50">
        <w:rPr>
          <w:rStyle w:val="c12"/>
          <w:color w:val="000000"/>
        </w:rPr>
        <w:t>3. </w:t>
      </w:r>
      <w:proofErr w:type="spellStart"/>
      <w:r w:rsidRPr="00D54D50">
        <w:rPr>
          <w:rStyle w:val="c23"/>
          <w:iCs/>
          <w:color w:val="000000"/>
        </w:rPr>
        <w:t>Брылеев</w:t>
      </w:r>
      <w:proofErr w:type="spellEnd"/>
      <w:r w:rsidRPr="00D54D50">
        <w:rPr>
          <w:rStyle w:val="c23"/>
          <w:iCs/>
          <w:color w:val="000000"/>
        </w:rPr>
        <w:t>, В. А.</w:t>
      </w:r>
      <w:r w:rsidRPr="00D54D50">
        <w:rPr>
          <w:rStyle w:val="c12"/>
          <w:color w:val="000000"/>
        </w:rPr>
        <w:t xml:space="preserve"> Родники и реки Волгоградской области / В. А. </w:t>
      </w:r>
      <w:proofErr w:type="spellStart"/>
      <w:r w:rsidRPr="00D54D50">
        <w:rPr>
          <w:rStyle w:val="c12"/>
          <w:color w:val="000000"/>
        </w:rPr>
        <w:t>Брылев</w:t>
      </w:r>
      <w:proofErr w:type="spellEnd"/>
      <w:r w:rsidRPr="00D54D50">
        <w:rPr>
          <w:rStyle w:val="c12"/>
          <w:color w:val="000000"/>
        </w:rPr>
        <w:t>, Н. А. Самусь. – Волгоград, 2007.</w:t>
      </w:r>
    </w:p>
    <w:p w:rsidR="00C75AC2" w:rsidRPr="00D54D50" w:rsidRDefault="00C75AC2" w:rsidP="00C75AC2">
      <w:pPr>
        <w:pStyle w:val="c1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D54D50">
        <w:rPr>
          <w:rStyle w:val="c12"/>
          <w:color w:val="000000"/>
        </w:rPr>
        <w:t>4. </w:t>
      </w:r>
      <w:r w:rsidRPr="00D54D50">
        <w:rPr>
          <w:rStyle w:val="c23"/>
          <w:iCs/>
          <w:color w:val="000000"/>
        </w:rPr>
        <w:t>Веденеев, А. М.</w:t>
      </w:r>
      <w:r w:rsidRPr="00D54D50">
        <w:rPr>
          <w:rStyle w:val="c12"/>
          <w:color w:val="000000"/>
        </w:rPr>
        <w:t> Красная книга Волгоградской области / А. М. Веденеев [и др.]. – Волгоград, 2006.</w:t>
      </w:r>
    </w:p>
    <w:p w:rsidR="00C75AC2" w:rsidRPr="00D54D50" w:rsidRDefault="00C75AC2" w:rsidP="00C75AC2">
      <w:pPr>
        <w:pStyle w:val="c1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D54D50">
        <w:rPr>
          <w:rStyle w:val="c12"/>
          <w:color w:val="000000"/>
        </w:rPr>
        <w:t>5. </w:t>
      </w:r>
      <w:r w:rsidRPr="00D54D50">
        <w:rPr>
          <w:rStyle w:val="c23"/>
          <w:iCs/>
          <w:color w:val="000000"/>
        </w:rPr>
        <w:t>Здоровье</w:t>
      </w:r>
      <w:r w:rsidRPr="00D54D50">
        <w:rPr>
          <w:rStyle w:val="c12"/>
          <w:color w:val="000000"/>
        </w:rPr>
        <w:t> и экология</w:t>
      </w:r>
      <w:proofErr w:type="gramStart"/>
      <w:r w:rsidRPr="00D54D50">
        <w:rPr>
          <w:rStyle w:val="c12"/>
          <w:color w:val="000000"/>
        </w:rPr>
        <w:t xml:space="preserve"> :</w:t>
      </w:r>
      <w:proofErr w:type="gramEnd"/>
      <w:r w:rsidRPr="00D54D50">
        <w:rPr>
          <w:rStyle w:val="c12"/>
          <w:color w:val="000000"/>
        </w:rPr>
        <w:t xml:space="preserve"> журн. – 2006. – № 3.</w:t>
      </w:r>
    </w:p>
    <w:p w:rsidR="00C75AC2" w:rsidRPr="00D54D50" w:rsidRDefault="00C75AC2" w:rsidP="00C75AC2">
      <w:pPr>
        <w:pStyle w:val="c1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D54D50">
        <w:rPr>
          <w:rStyle w:val="c12"/>
          <w:color w:val="000000"/>
        </w:rPr>
        <w:t>6. </w:t>
      </w:r>
      <w:r w:rsidRPr="00D54D50">
        <w:rPr>
          <w:rStyle w:val="c23"/>
          <w:iCs/>
          <w:color w:val="000000"/>
        </w:rPr>
        <w:t>Здоровье</w:t>
      </w:r>
      <w:r w:rsidRPr="00D54D50">
        <w:rPr>
          <w:rStyle w:val="c12"/>
          <w:color w:val="000000"/>
        </w:rPr>
        <w:t> и экология</w:t>
      </w:r>
      <w:proofErr w:type="gramStart"/>
      <w:r w:rsidRPr="00D54D50">
        <w:rPr>
          <w:rStyle w:val="c12"/>
          <w:color w:val="000000"/>
        </w:rPr>
        <w:t xml:space="preserve"> :</w:t>
      </w:r>
      <w:proofErr w:type="gramEnd"/>
      <w:r w:rsidRPr="00D54D50">
        <w:rPr>
          <w:rStyle w:val="c12"/>
          <w:color w:val="000000"/>
        </w:rPr>
        <w:t xml:space="preserve"> журн. – 2009. – № 3.</w:t>
      </w:r>
    </w:p>
    <w:p w:rsidR="00C75AC2" w:rsidRPr="00D54D50" w:rsidRDefault="00C75AC2" w:rsidP="00C75AC2">
      <w:pPr>
        <w:pStyle w:val="c1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D54D50">
        <w:rPr>
          <w:rStyle w:val="c12"/>
          <w:color w:val="000000"/>
        </w:rPr>
        <w:t>7. </w:t>
      </w:r>
      <w:r w:rsidRPr="00D54D50">
        <w:rPr>
          <w:rStyle w:val="c23"/>
          <w:iCs/>
          <w:color w:val="000000"/>
        </w:rPr>
        <w:t>Литвинова, Л. С.</w:t>
      </w:r>
      <w:r w:rsidRPr="00D54D50">
        <w:rPr>
          <w:rStyle w:val="c12"/>
          <w:color w:val="000000"/>
        </w:rPr>
        <w:t> Нравственно-экологическое воспитание школьников</w:t>
      </w:r>
      <w:proofErr w:type="gramStart"/>
      <w:r w:rsidRPr="00D54D50">
        <w:rPr>
          <w:rStyle w:val="c12"/>
          <w:color w:val="000000"/>
        </w:rPr>
        <w:t xml:space="preserve"> :</w:t>
      </w:r>
      <w:proofErr w:type="gramEnd"/>
      <w:r w:rsidRPr="00D54D50">
        <w:rPr>
          <w:rStyle w:val="c12"/>
          <w:color w:val="000000"/>
        </w:rPr>
        <w:t xml:space="preserve"> основные аспекты, сценарии мероприятий : 5–11 классы / Л. С. Литвинова, О. Е. </w:t>
      </w:r>
      <w:proofErr w:type="spellStart"/>
      <w:r w:rsidRPr="00D54D50">
        <w:rPr>
          <w:rStyle w:val="c12"/>
          <w:color w:val="000000"/>
        </w:rPr>
        <w:t>Жиренко</w:t>
      </w:r>
      <w:proofErr w:type="spellEnd"/>
      <w:r w:rsidRPr="00D54D50">
        <w:rPr>
          <w:rStyle w:val="c0"/>
          <w:color w:val="000000"/>
        </w:rPr>
        <w:t>.</w:t>
      </w:r>
      <w:r w:rsidRPr="00D54D50">
        <w:rPr>
          <w:rStyle w:val="c23"/>
          <w:iCs/>
          <w:color w:val="000000"/>
        </w:rPr>
        <w:t> –</w:t>
      </w:r>
      <w:r w:rsidRPr="00D54D50">
        <w:rPr>
          <w:rStyle w:val="c12"/>
          <w:color w:val="000000"/>
        </w:rPr>
        <w:t xml:space="preserve"> М., 2005. – 208 </w:t>
      </w:r>
      <w:proofErr w:type="gramStart"/>
      <w:r w:rsidRPr="00D54D50">
        <w:rPr>
          <w:rStyle w:val="c12"/>
          <w:color w:val="000000"/>
        </w:rPr>
        <w:t>с</w:t>
      </w:r>
      <w:proofErr w:type="gramEnd"/>
      <w:r w:rsidRPr="00D54D50">
        <w:rPr>
          <w:rStyle w:val="c12"/>
          <w:color w:val="000000"/>
        </w:rPr>
        <w:t>. –  (Методическая библиотека).</w:t>
      </w:r>
    </w:p>
    <w:p w:rsidR="00C75AC2" w:rsidRPr="00D54D50" w:rsidRDefault="00C75AC2" w:rsidP="00C75AC2">
      <w:pPr>
        <w:pStyle w:val="c1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D54D50">
        <w:rPr>
          <w:rStyle w:val="c12"/>
          <w:color w:val="000000"/>
        </w:rPr>
        <w:t>8. </w:t>
      </w:r>
      <w:r w:rsidRPr="00D54D50">
        <w:rPr>
          <w:rStyle w:val="c23"/>
          <w:iCs/>
          <w:color w:val="000000"/>
        </w:rPr>
        <w:t>Природа</w:t>
      </w:r>
      <w:r w:rsidRPr="00D54D50">
        <w:rPr>
          <w:rStyle w:val="c12"/>
          <w:color w:val="000000"/>
        </w:rPr>
        <w:t> и мы. Экология от А до Я</w:t>
      </w:r>
      <w:proofErr w:type="gramStart"/>
      <w:r w:rsidRPr="00D54D50">
        <w:rPr>
          <w:rStyle w:val="c12"/>
          <w:color w:val="000000"/>
        </w:rPr>
        <w:t xml:space="preserve"> :</w:t>
      </w:r>
      <w:proofErr w:type="gramEnd"/>
      <w:r w:rsidRPr="00D54D50">
        <w:rPr>
          <w:rStyle w:val="c12"/>
          <w:color w:val="000000"/>
        </w:rPr>
        <w:t xml:space="preserve">  познавательный журнал для  девочек и мальчиков. – 2004. – № 5.</w:t>
      </w:r>
    </w:p>
    <w:p w:rsidR="00C75AC2" w:rsidRPr="00D54D50" w:rsidRDefault="00C75AC2" w:rsidP="00C75AC2">
      <w:pPr>
        <w:pStyle w:val="c1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D54D50">
        <w:rPr>
          <w:rStyle w:val="c12"/>
          <w:color w:val="000000"/>
        </w:rPr>
        <w:t>9. </w:t>
      </w:r>
      <w:r w:rsidRPr="00D54D50">
        <w:rPr>
          <w:rStyle w:val="c23"/>
          <w:iCs/>
          <w:color w:val="000000"/>
        </w:rPr>
        <w:t>Федеральный</w:t>
      </w:r>
      <w:r w:rsidRPr="00D54D50">
        <w:rPr>
          <w:rStyle w:val="c12"/>
          <w:color w:val="000000"/>
        </w:rPr>
        <w:t> государственный образовательный стандарт начального общего образования / Министерство образования и науки Российской Федерации. – М.</w:t>
      </w:r>
      <w:proofErr w:type="gramStart"/>
      <w:r w:rsidRPr="00D54D50">
        <w:rPr>
          <w:rStyle w:val="c12"/>
          <w:color w:val="000000"/>
        </w:rPr>
        <w:t xml:space="preserve"> :</w:t>
      </w:r>
      <w:proofErr w:type="gramEnd"/>
      <w:r w:rsidRPr="00D54D50">
        <w:rPr>
          <w:rStyle w:val="c12"/>
          <w:color w:val="000000"/>
        </w:rPr>
        <w:t xml:space="preserve"> Просвещение, 2010. – 31 с.</w:t>
      </w:r>
    </w:p>
    <w:p w:rsidR="00C75AC2" w:rsidRPr="00D54D50" w:rsidRDefault="00C75AC2" w:rsidP="00C75AC2">
      <w:pPr>
        <w:pStyle w:val="c1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D54D50">
        <w:rPr>
          <w:rStyle w:val="c12"/>
          <w:color w:val="000000"/>
        </w:rPr>
        <w:t>10. </w:t>
      </w:r>
      <w:r w:rsidRPr="00D54D50">
        <w:rPr>
          <w:rStyle w:val="c23"/>
          <w:iCs/>
          <w:color w:val="000000"/>
        </w:rPr>
        <w:t>Чижевский, А. Е.</w:t>
      </w:r>
      <w:r w:rsidRPr="00D54D50">
        <w:rPr>
          <w:rStyle w:val="c12"/>
          <w:color w:val="000000"/>
        </w:rPr>
        <w:t> Я познаю мир : детская энциклопедия : экология / А. Е. Чижевский ; под общ</w:t>
      </w:r>
      <w:proofErr w:type="gramStart"/>
      <w:r w:rsidRPr="00D54D50">
        <w:rPr>
          <w:rStyle w:val="c12"/>
          <w:color w:val="000000"/>
        </w:rPr>
        <w:t>.</w:t>
      </w:r>
      <w:proofErr w:type="gramEnd"/>
      <w:r w:rsidRPr="00D54D50">
        <w:rPr>
          <w:rStyle w:val="c12"/>
          <w:color w:val="000000"/>
        </w:rPr>
        <w:t xml:space="preserve"> </w:t>
      </w:r>
      <w:proofErr w:type="gramStart"/>
      <w:r w:rsidRPr="00D54D50">
        <w:rPr>
          <w:rStyle w:val="c12"/>
          <w:color w:val="000000"/>
        </w:rPr>
        <w:t>р</w:t>
      </w:r>
      <w:proofErr w:type="gramEnd"/>
      <w:r w:rsidRPr="00D54D50">
        <w:rPr>
          <w:rStyle w:val="c12"/>
          <w:color w:val="000000"/>
        </w:rPr>
        <w:t xml:space="preserve">ед. О. Г. </w:t>
      </w:r>
      <w:proofErr w:type="spellStart"/>
      <w:r w:rsidRPr="00D54D50">
        <w:rPr>
          <w:rStyle w:val="c12"/>
          <w:color w:val="000000"/>
        </w:rPr>
        <w:t>Хинн</w:t>
      </w:r>
      <w:proofErr w:type="spellEnd"/>
      <w:r w:rsidRPr="00D54D50">
        <w:rPr>
          <w:rStyle w:val="c12"/>
          <w:color w:val="000000"/>
        </w:rPr>
        <w:t>. – М.</w:t>
      </w:r>
      <w:proofErr w:type="gramStart"/>
      <w:r w:rsidRPr="00D54D50">
        <w:rPr>
          <w:rStyle w:val="c12"/>
          <w:color w:val="000000"/>
        </w:rPr>
        <w:t xml:space="preserve"> :</w:t>
      </w:r>
      <w:proofErr w:type="gramEnd"/>
      <w:r w:rsidRPr="00D54D50">
        <w:rPr>
          <w:rStyle w:val="c12"/>
          <w:color w:val="000000"/>
        </w:rPr>
        <w:t xml:space="preserve"> АСТ, 1998.</w:t>
      </w:r>
    </w:p>
    <w:p w:rsidR="00CF1BA2" w:rsidRPr="00D54D50" w:rsidRDefault="00C75AC2" w:rsidP="00B255B8">
      <w:pPr>
        <w:pStyle w:val="c19"/>
        <w:shd w:val="clear" w:color="auto" w:fill="FFFFFF"/>
        <w:spacing w:before="0" w:beforeAutospacing="0" w:after="0" w:afterAutospacing="0"/>
        <w:ind w:firstLine="360"/>
        <w:jc w:val="both"/>
      </w:pPr>
      <w:r w:rsidRPr="00D54D50">
        <w:rPr>
          <w:rStyle w:val="c12"/>
          <w:color w:val="000000"/>
        </w:rPr>
        <w:t>11. </w:t>
      </w:r>
      <w:proofErr w:type="spellStart"/>
      <w:r w:rsidRPr="00D54D50">
        <w:rPr>
          <w:rStyle w:val="c23"/>
          <w:iCs/>
          <w:color w:val="000000"/>
        </w:rPr>
        <w:t>Шамхалов</w:t>
      </w:r>
      <w:proofErr w:type="spellEnd"/>
      <w:r w:rsidRPr="00D54D50">
        <w:rPr>
          <w:rStyle w:val="c23"/>
          <w:iCs/>
          <w:color w:val="000000"/>
        </w:rPr>
        <w:t>, Ф. И.</w:t>
      </w:r>
      <w:r w:rsidRPr="00D54D50">
        <w:rPr>
          <w:rStyle w:val="c0"/>
          <w:color w:val="000000"/>
        </w:rPr>
        <w:t> </w:t>
      </w:r>
      <w:r w:rsidRPr="00D54D50">
        <w:rPr>
          <w:rStyle w:val="c12"/>
          <w:color w:val="000000"/>
        </w:rPr>
        <w:t xml:space="preserve">Экономическая энциклопедия регионов России. Волгоградская область / Ф. И. </w:t>
      </w:r>
      <w:proofErr w:type="spellStart"/>
      <w:r w:rsidRPr="00D54D50">
        <w:rPr>
          <w:rStyle w:val="c12"/>
          <w:color w:val="000000"/>
        </w:rPr>
        <w:t>Шамхалов</w:t>
      </w:r>
      <w:proofErr w:type="spellEnd"/>
      <w:r w:rsidRPr="00D54D50">
        <w:rPr>
          <w:rStyle w:val="c12"/>
          <w:color w:val="000000"/>
        </w:rPr>
        <w:t>. – М.</w:t>
      </w:r>
      <w:proofErr w:type="gramStart"/>
      <w:r w:rsidRPr="00D54D50">
        <w:rPr>
          <w:rStyle w:val="c12"/>
          <w:color w:val="000000"/>
        </w:rPr>
        <w:t xml:space="preserve"> :</w:t>
      </w:r>
      <w:proofErr w:type="gramEnd"/>
      <w:r w:rsidRPr="00D54D50">
        <w:rPr>
          <w:rStyle w:val="c12"/>
          <w:color w:val="000000"/>
        </w:rPr>
        <w:t xml:space="preserve"> Экономика, 2005.</w:t>
      </w:r>
    </w:p>
    <w:sectPr w:rsidR="00CF1BA2" w:rsidRPr="00D54D50" w:rsidSect="00CF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0C5" w:rsidRDefault="00BC20C5" w:rsidP="00166088">
      <w:r>
        <w:separator/>
      </w:r>
    </w:p>
  </w:endnote>
  <w:endnote w:type="continuationSeparator" w:id="0">
    <w:p w:rsidR="00BC20C5" w:rsidRDefault="00BC20C5" w:rsidP="00166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0C5" w:rsidRDefault="00BC20C5" w:rsidP="00166088">
      <w:r>
        <w:separator/>
      </w:r>
    </w:p>
  </w:footnote>
  <w:footnote w:type="continuationSeparator" w:id="0">
    <w:p w:rsidR="00BC20C5" w:rsidRDefault="00BC20C5" w:rsidP="001660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2751"/>
    <w:multiLevelType w:val="hybridMultilevel"/>
    <w:tmpl w:val="5852A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40A01"/>
    <w:multiLevelType w:val="hybridMultilevel"/>
    <w:tmpl w:val="02143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65101"/>
    <w:multiLevelType w:val="hybridMultilevel"/>
    <w:tmpl w:val="5CB6420A"/>
    <w:lvl w:ilvl="0" w:tplc="B4EC7290">
      <w:start w:val="1"/>
      <w:numFmt w:val="decimal"/>
      <w:lvlText w:val="%1."/>
      <w:lvlJc w:val="left"/>
      <w:pPr>
        <w:ind w:left="780" w:hanging="4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6B476E"/>
    <w:multiLevelType w:val="hybridMultilevel"/>
    <w:tmpl w:val="21A8A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4F0D7C"/>
    <w:multiLevelType w:val="hybridMultilevel"/>
    <w:tmpl w:val="ECF03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5C06B4"/>
    <w:multiLevelType w:val="hybridMultilevel"/>
    <w:tmpl w:val="D0560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1F3FD6"/>
    <w:multiLevelType w:val="multilevel"/>
    <w:tmpl w:val="82A8F3E8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Zero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492F446D"/>
    <w:multiLevelType w:val="hybridMultilevel"/>
    <w:tmpl w:val="A2341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52C99"/>
    <w:multiLevelType w:val="multilevel"/>
    <w:tmpl w:val="3B7682C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4AD750F9"/>
    <w:multiLevelType w:val="hybridMultilevel"/>
    <w:tmpl w:val="34D8D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BD4765"/>
    <w:multiLevelType w:val="hybridMultilevel"/>
    <w:tmpl w:val="86503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182141"/>
    <w:multiLevelType w:val="hybridMultilevel"/>
    <w:tmpl w:val="D0560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F679C7"/>
    <w:multiLevelType w:val="hybridMultilevel"/>
    <w:tmpl w:val="05305A8E"/>
    <w:lvl w:ilvl="0" w:tplc="849CBF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601AC"/>
    <w:multiLevelType w:val="hybridMultilevel"/>
    <w:tmpl w:val="C1406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0E6EB0"/>
    <w:multiLevelType w:val="hybridMultilevel"/>
    <w:tmpl w:val="2E7A7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552157"/>
    <w:multiLevelType w:val="multilevel"/>
    <w:tmpl w:val="5E0C8EF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2B224C"/>
    <w:multiLevelType w:val="hybridMultilevel"/>
    <w:tmpl w:val="0A98C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A771EA"/>
    <w:multiLevelType w:val="hybridMultilevel"/>
    <w:tmpl w:val="0A14D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3F7F2D"/>
    <w:multiLevelType w:val="multilevel"/>
    <w:tmpl w:val="7EF0626A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3"/>
  </w:num>
  <w:num w:numId="17">
    <w:abstractNumId w:val="4"/>
  </w:num>
  <w:num w:numId="18">
    <w:abstractNumId w:val="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132"/>
    <w:rsid w:val="00077097"/>
    <w:rsid w:val="0009246C"/>
    <w:rsid w:val="000A5132"/>
    <w:rsid w:val="000E16E5"/>
    <w:rsid w:val="000F5C41"/>
    <w:rsid w:val="00136358"/>
    <w:rsid w:val="00150762"/>
    <w:rsid w:val="00154B42"/>
    <w:rsid w:val="00166088"/>
    <w:rsid w:val="001A094C"/>
    <w:rsid w:val="001F5A90"/>
    <w:rsid w:val="002733AC"/>
    <w:rsid w:val="00293B50"/>
    <w:rsid w:val="002A63B4"/>
    <w:rsid w:val="002F6B40"/>
    <w:rsid w:val="00320974"/>
    <w:rsid w:val="00357382"/>
    <w:rsid w:val="003723C3"/>
    <w:rsid w:val="003B161E"/>
    <w:rsid w:val="003C1E12"/>
    <w:rsid w:val="0045332C"/>
    <w:rsid w:val="004809D4"/>
    <w:rsid w:val="004B6333"/>
    <w:rsid w:val="005E185F"/>
    <w:rsid w:val="0064184B"/>
    <w:rsid w:val="006567CD"/>
    <w:rsid w:val="00742CAD"/>
    <w:rsid w:val="00755955"/>
    <w:rsid w:val="00806C95"/>
    <w:rsid w:val="008603E5"/>
    <w:rsid w:val="00885367"/>
    <w:rsid w:val="008C14F3"/>
    <w:rsid w:val="008D62B5"/>
    <w:rsid w:val="00970208"/>
    <w:rsid w:val="00A73B94"/>
    <w:rsid w:val="00A85FA2"/>
    <w:rsid w:val="00B0194A"/>
    <w:rsid w:val="00B255B8"/>
    <w:rsid w:val="00BA7E9F"/>
    <w:rsid w:val="00BC20C5"/>
    <w:rsid w:val="00BE258C"/>
    <w:rsid w:val="00BF77AC"/>
    <w:rsid w:val="00C140AC"/>
    <w:rsid w:val="00C144D0"/>
    <w:rsid w:val="00C75AC2"/>
    <w:rsid w:val="00C91A12"/>
    <w:rsid w:val="00CC2F72"/>
    <w:rsid w:val="00CF1BA2"/>
    <w:rsid w:val="00CF4FBE"/>
    <w:rsid w:val="00D52B0D"/>
    <w:rsid w:val="00D54D50"/>
    <w:rsid w:val="00D876FA"/>
    <w:rsid w:val="00DD439D"/>
    <w:rsid w:val="00DE7470"/>
    <w:rsid w:val="00E30C2C"/>
    <w:rsid w:val="00EA0CB3"/>
    <w:rsid w:val="00ED36CA"/>
    <w:rsid w:val="00F03212"/>
    <w:rsid w:val="00F944B4"/>
    <w:rsid w:val="00FC1DCD"/>
    <w:rsid w:val="00FE2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A51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0A51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A51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51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A513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A513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0A513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A5132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0A513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5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0A5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semiHidden/>
    <w:unhideWhenUsed/>
    <w:rsid w:val="000A51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0A5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0A5132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semiHidden/>
    <w:unhideWhenUsed/>
    <w:rsid w:val="000A513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A5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0A513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0A5132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0A5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0A51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0A5132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dlg">
    <w:name w:val="dlg"/>
    <w:basedOn w:val="a"/>
    <w:uiPriority w:val="99"/>
    <w:rsid w:val="000A5132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0A51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A5132"/>
  </w:style>
  <w:style w:type="character" w:customStyle="1" w:styleId="FontStyle34">
    <w:name w:val="Font Style34"/>
    <w:basedOn w:val="a0"/>
    <w:rsid w:val="000A5132"/>
    <w:rPr>
      <w:rFonts w:ascii="Times New Roman" w:hAnsi="Times New Roman" w:cs="Times New Roman" w:hint="default"/>
      <w:sz w:val="24"/>
      <w:szCs w:val="24"/>
    </w:rPr>
  </w:style>
  <w:style w:type="character" w:styleId="af0">
    <w:name w:val="Strong"/>
    <w:basedOn w:val="a0"/>
    <w:uiPriority w:val="22"/>
    <w:qFormat/>
    <w:rsid w:val="000A5132"/>
    <w:rPr>
      <w:b/>
      <w:bCs/>
    </w:rPr>
  </w:style>
  <w:style w:type="character" w:styleId="af1">
    <w:name w:val="Emphasis"/>
    <w:basedOn w:val="a0"/>
    <w:uiPriority w:val="20"/>
    <w:qFormat/>
    <w:rsid w:val="000A5132"/>
    <w:rPr>
      <w:i/>
      <w:iCs/>
    </w:rPr>
  </w:style>
  <w:style w:type="character" w:customStyle="1" w:styleId="af2">
    <w:name w:val="Основной текст_"/>
    <w:basedOn w:val="a0"/>
    <w:link w:val="23"/>
    <w:rsid w:val="002733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f2"/>
    <w:rsid w:val="002733AC"/>
    <w:pPr>
      <w:widowControl w:val="0"/>
      <w:shd w:val="clear" w:color="auto" w:fill="FFFFFF"/>
      <w:spacing w:before="360" w:after="120" w:line="0" w:lineRule="atLeast"/>
    </w:pPr>
    <w:rPr>
      <w:sz w:val="28"/>
      <w:szCs w:val="28"/>
      <w:lang w:eastAsia="en-US"/>
    </w:rPr>
  </w:style>
  <w:style w:type="paragraph" w:customStyle="1" w:styleId="c4">
    <w:name w:val="c4"/>
    <w:basedOn w:val="a"/>
    <w:rsid w:val="00BE258C"/>
    <w:pPr>
      <w:spacing w:before="100" w:beforeAutospacing="1" w:after="100" w:afterAutospacing="1"/>
    </w:pPr>
  </w:style>
  <w:style w:type="character" w:customStyle="1" w:styleId="c3">
    <w:name w:val="c3"/>
    <w:basedOn w:val="a0"/>
    <w:rsid w:val="00BE258C"/>
  </w:style>
  <w:style w:type="character" w:customStyle="1" w:styleId="c2">
    <w:name w:val="c2"/>
    <w:basedOn w:val="a0"/>
    <w:rsid w:val="00BE258C"/>
  </w:style>
  <w:style w:type="character" w:customStyle="1" w:styleId="c0">
    <w:name w:val="c0"/>
    <w:basedOn w:val="a0"/>
    <w:rsid w:val="00357382"/>
  </w:style>
  <w:style w:type="paragraph" w:customStyle="1" w:styleId="c19">
    <w:name w:val="c19"/>
    <w:basedOn w:val="a"/>
    <w:rsid w:val="00C75AC2"/>
    <w:pPr>
      <w:spacing w:before="100" w:beforeAutospacing="1" w:after="100" w:afterAutospacing="1"/>
    </w:pPr>
  </w:style>
  <w:style w:type="character" w:customStyle="1" w:styleId="c12">
    <w:name w:val="c12"/>
    <w:basedOn w:val="a0"/>
    <w:rsid w:val="00C75AC2"/>
  </w:style>
  <w:style w:type="character" w:customStyle="1" w:styleId="c23">
    <w:name w:val="c23"/>
    <w:basedOn w:val="a0"/>
    <w:rsid w:val="00C75AC2"/>
  </w:style>
  <w:style w:type="character" w:customStyle="1" w:styleId="ae">
    <w:name w:val="Без интервала Знак"/>
    <w:link w:val="ad"/>
    <w:uiPriority w:val="1"/>
    <w:rsid w:val="00F944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683EC-360C-47F7-BB8F-4873E9CB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17</Pages>
  <Words>4510</Words>
  <Characters>25709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ds83</dc:creator>
  <cp:keywords/>
  <dc:description/>
  <cp:lastModifiedBy>ds83</cp:lastModifiedBy>
  <cp:revision>52</cp:revision>
  <cp:lastPrinted>2023-04-26T02:46:00Z</cp:lastPrinted>
  <dcterms:created xsi:type="dcterms:W3CDTF">2023-04-25T08:56:00Z</dcterms:created>
  <dcterms:modified xsi:type="dcterms:W3CDTF">2024-02-06T02:13:00Z</dcterms:modified>
</cp:coreProperties>
</file>