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E26" w:rsidRPr="00202E26" w:rsidRDefault="00693835" w:rsidP="006938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2E26">
        <w:rPr>
          <w:rFonts w:ascii="Times New Roman" w:hAnsi="Times New Roman" w:cs="Times New Roman"/>
          <w:b/>
          <w:sz w:val="28"/>
          <w:szCs w:val="28"/>
        </w:rPr>
        <w:t xml:space="preserve">Сообщить о вымогательстве взятки, дачи или получении взятки, </w:t>
      </w:r>
    </w:p>
    <w:p w:rsidR="005F3853" w:rsidRPr="00202E26" w:rsidRDefault="00693835" w:rsidP="006938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2E26">
        <w:rPr>
          <w:rFonts w:ascii="Times New Roman" w:hAnsi="Times New Roman" w:cs="Times New Roman"/>
          <w:b/>
          <w:sz w:val="28"/>
          <w:szCs w:val="28"/>
        </w:rPr>
        <w:t xml:space="preserve">а так же о </w:t>
      </w:r>
      <w:proofErr w:type="gramStart"/>
      <w:r w:rsidRPr="00202E26">
        <w:rPr>
          <w:rFonts w:ascii="Times New Roman" w:hAnsi="Times New Roman" w:cs="Times New Roman"/>
          <w:b/>
          <w:sz w:val="28"/>
          <w:szCs w:val="28"/>
        </w:rPr>
        <w:t>посредничестве</w:t>
      </w:r>
      <w:proofErr w:type="gramEnd"/>
      <w:r w:rsidRPr="00202E26">
        <w:rPr>
          <w:rFonts w:ascii="Times New Roman" w:hAnsi="Times New Roman" w:cs="Times New Roman"/>
          <w:b/>
          <w:sz w:val="28"/>
          <w:szCs w:val="28"/>
        </w:rPr>
        <w:t xml:space="preserve"> о взяточничестве можно в следующие органы:</w:t>
      </w:r>
    </w:p>
    <w:p w:rsidR="001C4D1B" w:rsidRDefault="001C4D1B" w:rsidP="001C4D1B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4D1B" w:rsidRPr="001C4D1B" w:rsidRDefault="001C4D1B" w:rsidP="001C4D1B">
      <w:pPr>
        <w:numPr>
          <w:ilvl w:val="0"/>
          <w:numId w:val="2"/>
        </w:numPr>
        <w:spacing w:after="0" w:line="240" w:lineRule="auto"/>
        <w:ind w:left="600"/>
        <w:jc w:val="both"/>
        <w:textAlignment w:val="baseline"/>
        <w:rPr>
          <w:rFonts w:ascii="inherit" w:eastAsia="Times New Roman" w:hAnsi="inherit" w:cs="Times New Roman"/>
          <w:color w:val="333333"/>
          <w:sz w:val="18"/>
          <w:szCs w:val="18"/>
          <w:lang w:eastAsia="ru-RU"/>
        </w:rPr>
      </w:pPr>
      <w:bookmarkStart w:id="0" w:name="_GoBack"/>
      <w:bookmarkEnd w:id="0"/>
      <w:proofErr w:type="spellStart"/>
      <w:r w:rsidRPr="001C4D1B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eastAsia="ru-RU"/>
        </w:rPr>
        <w:t>Колпашевская</w:t>
      </w:r>
      <w:proofErr w:type="spellEnd"/>
      <w:r w:rsidRPr="001C4D1B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eastAsia="ru-RU"/>
        </w:rPr>
        <w:t xml:space="preserve"> городская прокуратура</w:t>
      </w:r>
      <w:r w:rsidRPr="001C4D1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gramStart"/>
      <w:r w:rsidRPr="001C4D1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г</w:t>
      </w:r>
      <w:proofErr w:type="gramEnd"/>
      <w:r w:rsidRPr="001C4D1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 Колпашево, улица Победы, 7, 838(254)50947, 838(254)52552</w:t>
      </w:r>
    </w:p>
    <w:p w:rsidR="001C4D1B" w:rsidRPr="001C4D1B" w:rsidRDefault="001C4D1B" w:rsidP="001C4D1B">
      <w:pPr>
        <w:numPr>
          <w:ilvl w:val="0"/>
          <w:numId w:val="2"/>
        </w:numPr>
        <w:spacing w:after="0" w:line="240" w:lineRule="auto"/>
        <w:ind w:left="600"/>
        <w:jc w:val="both"/>
        <w:textAlignment w:val="baseline"/>
        <w:rPr>
          <w:rFonts w:ascii="inherit" w:eastAsia="Times New Roman" w:hAnsi="inherit" w:cs="Times New Roman"/>
          <w:color w:val="333333"/>
          <w:sz w:val="18"/>
          <w:szCs w:val="18"/>
          <w:lang w:eastAsia="ru-RU"/>
        </w:rPr>
      </w:pPr>
      <w:proofErr w:type="spellStart"/>
      <w:r w:rsidRPr="001C4D1B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eastAsia="ru-RU"/>
        </w:rPr>
        <w:t>Колпашевский</w:t>
      </w:r>
      <w:proofErr w:type="spellEnd"/>
      <w:r w:rsidRPr="001C4D1B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eastAsia="ru-RU"/>
        </w:rPr>
        <w:t xml:space="preserve"> межрайонный следственный отдел следственного управления Следственного комитета РФ по Томской области, </w:t>
      </w:r>
      <w:r w:rsidRPr="001C4D1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г</w:t>
      </w:r>
      <w:proofErr w:type="gramStart"/>
      <w:r w:rsidRPr="001C4D1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.К</w:t>
      </w:r>
      <w:proofErr w:type="gramEnd"/>
      <w:r w:rsidRPr="001C4D1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олпашево, ул.Льва Толстого, 14, 838(254)53206</w:t>
      </w:r>
    </w:p>
    <w:p w:rsidR="001C4D1B" w:rsidRPr="001C4D1B" w:rsidRDefault="001C4D1B" w:rsidP="001C4D1B">
      <w:pPr>
        <w:numPr>
          <w:ilvl w:val="0"/>
          <w:numId w:val="2"/>
        </w:numPr>
        <w:spacing w:after="0" w:line="240" w:lineRule="auto"/>
        <w:ind w:left="600"/>
        <w:jc w:val="both"/>
        <w:textAlignment w:val="baseline"/>
        <w:rPr>
          <w:rFonts w:ascii="inherit" w:eastAsia="Times New Roman" w:hAnsi="inherit" w:cs="Times New Roman"/>
          <w:color w:val="333333"/>
          <w:sz w:val="18"/>
          <w:szCs w:val="18"/>
          <w:lang w:eastAsia="ru-RU"/>
        </w:rPr>
      </w:pPr>
      <w:r w:rsidRPr="001C4D1B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eastAsia="ru-RU"/>
        </w:rPr>
        <w:t>Отделение УФСБ РФ по Томской области</w:t>
      </w:r>
      <w:r w:rsidRPr="001C4D1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г. Колпашево, ул</w:t>
      </w:r>
      <w:proofErr w:type="gramStart"/>
      <w:r w:rsidRPr="001C4D1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.К</w:t>
      </w:r>
      <w:proofErr w:type="gramEnd"/>
      <w:r w:rsidRPr="001C4D1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ирова, 36, 838(254)53206</w:t>
      </w:r>
    </w:p>
    <w:p w:rsidR="001C4D1B" w:rsidRPr="001C4D1B" w:rsidRDefault="001C4D1B" w:rsidP="001C4D1B">
      <w:pPr>
        <w:numPr>
          <w:ilvl w:val="0"/>
          <w:numId w:val="2"/>
        </w:numPr>
        <w:spacing w:after="0" w:line="240" w:lineRule="auto"/>
        <w:ind w:left="600"/>
        <w:jc w:val="both"/>
        <w:textAlignment w:val="baseline"/>
        <w:rPr>
          <w:rFonts w:ascii="inherit" w:eastAsia="Times New Roman" w:hAnsi="inherit" w:cs="Times New Roman"/>
          <w:color w:val="333333"/>
          <w:sz w:val="18"/>
          <w:szCs w:val="18"/>
          <w:lang w:eastAsia="ru-RU"/>
        </w:rPr>
      </w:pPr>
      <w:r w:rsidRPr="001C4D1B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eastAsia="ru-RU"/>
        </w:rPr>
        <w:t xml:space="preserve">Отделение по борьбе с экономическими преступлениями ОВД </w:t>
      </w:r>
      <w:proofErr w:type="spellStart"/>
      <w:r w:rsidRPr="001C4D1B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eastAsia="ru-RU"/>
        </w:rPr>
        <w:t>Колпашевского</w:t>
      </w:r>
      <w:proofErr w:type="spellEnd"/>
      <w:r w:rsidRPr="001C4D1B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eastAsia="ru-RU"/>
        </w:rPr>
        <w:t xml:space="preserve"> района Томской области,</w:t>
      </w:r>
      <w:r w:rsidRPr="001C4D1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г</w:t>
      </w:r>
      <w:proofErr w:type="gramStart"/>
      <w:r w:rsidRPr="001C4D1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.К</w:t>
      </w:r>
      <w:proofErr w:type="gramEnd"/>
      <w:r w:rsidRPr="001C4D1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олпашево, ул.Портовая, 10, стр.1</w:t>
      </w:r>
      <w:r w:rsidRPr="001C4D1B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eastAsia="ru-RU"/>
        </w:rPr>
        <w:t>,</w:t>
      </w:r>
      <w:r w:rsidRPr="001C4D1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838(254)79245,51638, телефон доверия 838(254)79300</w:t>
      </w:r>
    </w:p>
    <w:p w:rsidR="001C4D1B" w:rsidRPr="001C4D1B" w:rsidRDefault="001C4D1B" w:rsidP="001C4D1B">
      <w:pPr>
        <w:numPr>
          <w:ilvl w:val="0"/>
          <w:numId w:val="2"/>
        </w:numPr>
        <w:spacing w:after="0" w:line="240" w:lineRule="auto"/>
        <w:ind w:left="600"/>
        <w:textAlignment w:val="baseline"/>
        <w:rPr>
          <w:rFonts w:ascii="inherit" w:eastAsia="Times New Roman" w:hAnsi="inherit" w:cs="Times New Roman"/>
          <w:color w:val="333333"/>
          <w:sz w:val="18"/>
          <w:szCs w:val="18"/>
          <w:lang w:eastAsia="ru-RU"/>
        </w:rPr>
      </w:pPr>
      <w:r w:rsidRPr="001C4D1B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eastAsia="ru-RU"/>
        </w:rPr>
        <w:t>Отдел собственной безопасности Управления внутренних дел по Томской области, </w:t>
      </w:r>
      <w:r w:rsidRPr="001C4D1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г</w:t>
      </w:r>
      <w:proofErr w:type="gramStart"/>
      <w:r w:rsidRPr="001C4D1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.Т</w:t>
      </w:r>
      <w:proofErr w:type="gramEnd"/>
      <w:r w:rsidRPr="001C4D1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омск, ул.Вершинина, 17/1, телефон доверия — 83822-443523, т. 83822-794162, т.83822-794030</w:t>
      </w:r>
    </w:p>
    <w:p w:rsidR="001C4D1B" w:rsidRPr="001C4D1B" w:rsidRDefault="001C4D1B" w:rsidP="001C4D1B">
      <w:pPr>
        <w:numPr>
          <w:ilvl w:val="0"/>
          <w:numId w:val="2"/>
        </w:numPr>
        <w:spacing w:after="0" w:line="240" w:lineRule="auto"/>
        <w:ind w:left="600"/>
        <w:textAlignment w:val="baseline"/>
        <w:rPr>
          <w:rFonts w:ascii="inherit" w:eastAsia="Times New Roman" w:hAnsi="inherit" w:cs="Times New Roman"/>
          <w:color w:val="333333"/>
          <w:sz w:val="18"/>
          <w:szCs w:val="18"/>
          <w:lang w:eastAsia="ru-RU"/>
        </w:rPr>
      </w:pPr>
      <w:r w:rsidRPr="001C4D1B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eastAsia="ru-RU"/>
        </w:rPr>
        <w:t xml:space="preserve">Уполномоченный по правам ребенка в Томской области — </w:t>
      </w:r>
      <w:proofErr w:type="spellStart"/>
      <w:r w:rsidRPr="001C4D1B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eastAsia="ru-RU"/>
        </w:rPr>
        <w:t>Эфтимович</w:t>
      </w:r>
      <w:proofErr w:type="spellEnd"/>
      <w:r w:rsidRPr="001C4D1B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eastAsia="ru-RU"/>
        </w:rPr>
        <w:t xml:space="preserve"> Людмила Евгеньевна; </w:t>
      </w:r>
      <w:r w:rsidRPr="001C4D1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адрес: 634050, г</w:t>
      </w:r>
      <w:proofErr w:type="gramStart"/>
      <w:r w:rsidRPr="001C4D1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.Т</w:t>
      </w:r>
      <w:proofErr w:type="gramEnd"/>
      <w:r w:rsidRPr="001C4D1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омск, </w:t>
      </w:r>
      <w:proofErr w:type="spellStart"/>
      <w:r w:rsidRPr="001C4D1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пер.Нахановича</w:t>
      </w:r>
      <w:proofErr w:type="spellEnd"/>
      <w:r w:rsidRPr="001C4D1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д.3а; тел.: 83822-714831, </w:t>
      </w:r>
      <w:proofErr w:type="spellStart"/>
      <w:r w:rsidRPr="001C4D1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e-mail</w:t>
      </w:r>
      <w:proofErr w:type="spellEnd"/>
      <w:r w:rsidRPr="001C4D1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: </w:t>
      </w:r>
      <w:hyperlink r:id="rId5" w:history="1">
        <w:r w:rsidRPr="001C4D1B">
          <w:rPr>
            <w:rFonts w:ascii="inherit" w:eastAsia="Times New Roman" w:hAnsi="inherit" w:cs="Times New Roman"/>
            <w:color w:val="3399FF"/>
            <w:sz w:val="24"/>
            <w:szCs w:val="24"/>
            <w:u w:val="single"/>
            <w:lang w:eastAsia="ru-RU"/>
          </w:rPr>
          <w:t>todeti@mail.ru  </w:t>
        </w:r>
      </w:hyperlink>
    </w:p>
    <w:p w:rsidR="001C4D1B" w:rsidRPr="001C4D1B" w:rsidRDefault="001C4D1B" w:rsidP="001C4D1B">
      <w:pPr>
        <w:numPr>
          <w:ilvl w:val="0"/>
          <w:numId w:val="2"/>
        </w:numPr>
        <w:spacing w:after="0" w:line="240" w:lineRule="auto"/>
        <w:ind w:left="600"/>
        <w:textAlignment w:val="baseline"/>
        <w:rPr>
          <w:rFonts w:ascii="inherit" w:eastAsia="Times New Roman" w:hAnsi="inherit" w:cs="Times New Roman"/>
          <w:color w:val="333333"/>
          <w:sz w:val="18"/>
          <w:szCs w:val="18"/>
          <w:lang w:eastAsia="ru-RU"/>
        </w:rPr>
      </w:pPr>
      <w:r w:rsidRPr="001C4D1B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eastAsia="ru-RU"/>
        </w:rPr>
        <w:t>Департамент общего образования Томской области:</w:t>
      </w:r>
      <w:r w:rsidRPr="001C4D1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адрес: 634069, г</w:t>
      </w:r>
      <w:proofErr w:type="gramStart"/>
      <w:r w:rsidRPr="001C4D1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.Т</w:t>
      </w:r>
      <w:proofErr w:type="gramEnd"/>
      <w:r w:rsidRPr="001C4D1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омск, пер.Ленина, 111, каб.58, тел.(факс): 83822-512530, </w:t>
      </w:r>
      <w:proofErr w:type="spellStart"/>
      <w:r w:rsidRPr="001C4D1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e-mail</w:t>
      </w:r>
      <w:proofErr w:type="spellEnd"/>
      <w:r w:rsidRPr="001C4D1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: </w:t>
      </w:r>
      <w:hyperlink r:id="rId6" w:history="1">
        <w:r w:rsidRPr="001C4D1B">
          <w:rPr>
            <w:rFonts w:ascii="inherit" w:eastAsia="Times New Roman" w:hAnsi="inherit" w:cs="Times New Roman"/>
            <w:color w:val="3399FF"/>
            <w:sz w:val="24"/>
            <w:szCs w:val="24"/>
            <w:u w:val="single"/>
            <w:lang w:eastAsia="ru-RU"/>
          </w:rPr>
          <w:t>k48@obluo.tomsk.gov.ru</w:t>
        </w:r>
      </w:hyperlink>
    </w:p>
    <w:p w:rsidR="001C4D1B" w:rsidRPr="001C4D1B" w:rsidRDefault="001C4D1B" w:rsidP="001C4D1B">
      <w:pPr>
        <w:numPr>
          <w:ilvl w:val="0"/>
          <w:numId w:val="2"/>
        </w:numPr>
        <w:spacing w:after="0" w:line="240" w:lineRule="auto"/>
        <w:ind w:left="600"/>
        <w:textAlignment w:val="baseline"/>
        <w:rPr>
          <w:rFonts w:ascii="inherit" w:eastAsia="Times New Roman" w:hAnsi="inherit" w:cs="Times New Roman"/>
          <w:color w:val="333333"/>
          <w:sz w:val="18"/>
          <w:szCs w:val="18"/>
          <w:lang w:eastAsia="ru-RU"/>
        </w:rPr>
      </w:pPr>
      <w:r w:rsidRPr="001C4D1B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eastAsia="ru-RU"/>
        </w:rPr>
        <w:t>Управление образования АКР</w:t>
      </w:r>
      <w:r w:rsidRPr="001C4D1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; адрес: 636460, г</w:t>
      </w:r>
      <w:proofErr w:type="gramStart"/>
      <w:r w:rsidRPr="001C4D1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.К</w:t>
      </w:r>
      <w:proofErr w:type="gramEnd"/>
      <w:r w:rsidRPr="001C4D1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олпашево, ул.Кирова, 43 (3 этаж), тел.(факс): 838254 42250, </w:t>
      </w:r>
      <w:proofErr w:type="spellStart"/>
      <w:r w:rsidRPr="001C4D1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e-mail</w:t>
      </w:r>
      <w:proofErr w:type="spellEnd"/>
      <w:r w:rsidRPr="001C4D1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: </w:t>
      </w:r>
      <w:hyperlink r:id="rId7" w:history="1">
        <w:r w:rsidRPr="001C4D1B">
          <w:rPr>
            <w:rFonts w:ascii="inherit" w:eastAsia="Times New Roman" w:hAnsi="inherit" w:cs="Times New Roman"/>
            <w:color w:val="3399FF"/>
            <w:sz w:val="24"/>
            <w:szCs w:val="24"/>
            <w:u w:val="single"/>
            <w:lang w:eastAsia="ru-RU"/>
          </w:rPr>
          <w:t>kolproo@bk.ru</w:t>
        </w:r>
      </w:hyperlink>
    </w:p>
    <w:p w:rsidR="00693835" w:rsidRPr="00202E26" w:rsidRDefault="00693835" w:rsidP="0099483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93835" w:rsidRPr="00202E26" w:rsidSect="005F3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407343"/>
    <w:multiLevelType w:val="multilevel"/>
    <w:tmpl w:val="528EA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6A37CF"/>
    <w:multiLevelType w:val="hybridMultilevel"/>
    <w:tmpl w:val="BDB8C65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3835"/>
    <w:rsid w:val="000E5712"/>
    <w:rsid w:val="00182E7B"/>
    <w:rsid w:val="001C4D1B"/>
    <w:rsid w:val="00202E26"/>
    <w:rsid w:val="005F3853"/>
    <w:rsid w:val="00693835"/>
    <w:rsid w:val="00761ACC"/>
    <w:rsid w:val="0095191D"/>
    <w:rsid w:val="00994831"/>
    <w:rsid w:val="00D002BE"/>
    <w:rsid w:val="00D022F7"/>
    <w:rsid w:val="00E851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8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483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C4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C4D1B"/>
    <w:rPr>
      <w:b/>
      <w:bCs/>
    </w:rPr>
  </w:style>
  <w:style w:type="character" w:styleId="a6">
    <w:name w:val="Hyperlink"/>
    <w:basedOn w:val="a0"/>
    <w:uiPriority w:val="99"/>
    <w:semiHidden/>
    <w:unhideWhenUsed/>
    <w:rsid w:val="001C4D1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lproo@b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48@obluo.tomsk.gov.ru" TargetMode="External"/><Relationship Id="rId5" Type="http://schemas.openxmlformats.org/officeDocument/2006/relationships/hyperlink" Target="mailto:todeti@mail.ru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Заведующая</cp:lastModifiedBy>
  <cp:revision>3</cp:revision>
  <dcterms:created xsi:type="dcterms:W3CDTF">2019-05-13T06:45:00Z</dcterms:created>
  <dcterms:modified xsi:type="dcterms:W3CDTF">2022-05-12T05:03:00Z</dcterms:modified>
</cp:coreProperties>
</file>