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26" w:rsidRPr="00202E26" w:rsidRDefault="00693835" w:rsidP="0069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26">
        <w:rPr>
          <w:rFonts w:ascii="Times New Roman" w:hAnsi="Times New Roman" w:cs="Times New Roman"/>
          <w:b/>
          <w:sz w:val="28"/>
          <w:szCs w:val="28"/>
        </w:rPr>
        <w:t xml:space="preserve">Сообщить о вымогательстве взятки, дачи или получении взятки, </w:t>
      </w:r>
    </w:p>
    <w:p w:rsidR="005F3853" w:rsidRPr="00202E26" w:rsidRDefault="00693835" w:rsidP="0069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26">
        <w:rPr>
          <w:rFonts w:ascii="Times New Roman" w:hAnsi="Times New Roman" w:cs="Times New Roman"/>
          <w:b/>
          <w:sz w:val="28"/>
          <w:szCs w:val="28"/>
        </w:rPr>
        <w:t xml:space="preserve">а так же о </w:t>
      </w:r>
      <w:proofErr w:type="gramStart"/>
      <w:r w:rsidRPr="00202E26">
        <w:rPr>
          <w:rFonts w:ascii="Times New Roman" w:hAnsi="Times New Roman" w:cs="Times New Roman"/>
          <w:b/>
          <w:sz w:val="28"/>
          <w:szCs w:val="28"/>
        </w:rPr>
        <w:t>посредничестве</w:t>
      </w:r>
      <w:proofErr w:type="gramEnd"/>
      <w:r w:rsidRPr="00202E26">
        <w:rPr>
          <w:rFonts w:ascii="Times New Roman" w:hAnsi="Times New Roman" w:cs="Times New Roman"/>
          <w:b/>
          <w:sz w:val="28"/>
          <w:szCs w:val="28"/>
        </w:rPr>
        <w:t xml:space="preserve"> о взяточничестве можно в следующие органы:</w:t>
      </w:r>
    </w:p>
    <w:p w:rsidR="001C4D1B" w:rsidRDefault="001C4D1B" w:rsidP="001C4D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proofErr w:type="spellStart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Колпашевская</w:t>
      </w:r>
      <w:proofErr w:type="spellEnd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городская прокуратура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Колпашево, улица Победы, 7, 838(254)50947, 838(254)52552</w:t>
      </w: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proofErr w:type="spellStart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Колпашевский</w:t>
      </w:r>
      <w:proofErr w:type="spellEnd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межрайонный следственный отдел следственного управления Следственного комитета РФ по Томской области, 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олпашево, ул.Льва Толстого, 14, 838(254)53206</w:t>
      </w: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Отделение УФСБ РФ по Томской области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г. Колпашево, ул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ирова, 36, 838(254)53206</w:t>
      </w: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Отделение по борьбе с экономическими преступлениями ОВД </w:t>
      </w:r>
      <w:proofErr w:type="spellStart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Колпашевского</w:t>
      </w:r>
      <w:proofErr w:type="spellEnd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района Томской области,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олпашево, ул.Портовая, 10, стр.1</w:t>
      </w: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,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838(254)79245,51638, телефон доверия 838(254)79300</w:t>
      </w: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Отдел собственной безопасности Управления внутренних дел по Томской области, 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омск, ул.Вершинина, 17/1, телефон доверия — 83822-443523, т. 83822-794162, т.83822-794030</w:t>
      </w:r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Уполномоченный по правам ребенка в Томской области — </w:t>
      </w:r>
      <w:proofErr w:type="spellStart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Эфтимович</w:t>
      </w:r>
      <w:proofErr w:type="spellEnd"/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Людмила Евгеньевна; 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адрес: 634050, 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омск, </w:t>
      </w:r>
      <w:proofErr w:type="spell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пер.Нахановича</w:t>
      </w:r>
      <w:proofErr w:type="spell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д.3а; тел.: 83822-714831, </w:t>
      </w:r>
      <w:proofErr w:type="spell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hyperlink r:id="rId5" w:history="1">
        <w:r w:rsidRPr="001C4D1B">
          <w:rPr>
            <w:rFonts w:ascii="inherit" w:eastAsia="Times New Roman" w:hAnsi="inherit" w:cs="Times New Roman"/>
            <w:color w:val="3399FF"/>
            <w:sz w:val="24"/>
            <w:szCs w:val="24"/>
            <w:u w:val="single"/>
            <w:lang w:eastAsia="ru-RU"/>
          </w:rPr>
          <w:t>todeti@mail.ru  </w:t>
        </w:r>
      </w:hyperlink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Департамент общего образования Томской области: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адрес: 634069, 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омск, пер.Ленина, 111, каб.58, тел.(факс): 83822-512530, </w:t>
      </w:r>
      <w:proofErr w:type="spell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hyperlink r:id="rId6" w:history="1">
        <w:r w:rsidRPr="001C4D1B">
          <w:rPr>
            <w:rFonts w:ascii="inherit" w:eastAsia="Times New Roman" w:hAnsi="inherit" w:cs="Times New Roman"/>
            <w:color w:val="3399FF"/>
            <w:sz w:val="24"/>
            <w:szCs w:val="24"/>
            <w:u w:val="single"/>
            <w:lang w:eastAsia="ru-RU"/>
          </w:rPr>
          <w:t>k48@obluo.tomsk.gov.ru</w:t>
        </w:r>
      </w:hyperlink>
    </w:p>
    <w:p w:rsidR="001C4D1B" w:rsidRPr="001C4D1B" w:rsidRDefault="001C4D1B" w:rsidP="001C4D1B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ru-RU"/>
        </w:rPr>
      </w:pPr>
      <w:r w:rsidRPr="001C4D1B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Управление образования АКР</w:t>
      </w:r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адрес: 636460, г</w:t>
      </w:r>
      <w:proofErr w:type="gram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олпашево, ул.Кирова, 43 (3 этаж), тел.(факс): 838254 42250, </w:t>
      </w:r>
      <w:proofErr w:type="spellStart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1C4D1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hyperlink r:id="rId7" w:history="1">
        <w:r w:rsidRPr="001C4D1B">
          <w:rPr>
            <w:rFonts w:ascii="inherit" w:eastAsia="Times New Roman" w:hAnsi="inherit" w:cs="Times New Roman"/>
            <w:color w:val="3399FF"/>
            <w:sz w:val="24"/>
            <w:szCs w:val="24"/>
            <w:u w:val="single"/>
            <w:lang w:eastAsia="ru-RU"/>
          </w:rPr>
          <w:t>kolproo@bk.ru</w:t>
        </w:r>
      </w:hyperlink>
    </w:p>
    <w:p w:rsidR="00693835" w:rsidRPr="00202E26" w:rsidRDefault="00693835" w:rsidP="009948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835" w:rsidRPr="00202E26" w:rsidSect="005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7343"/>
    <w:multiLevelType w:val="multilevel"/>
    <w:tmpl w:val="528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A37CF"/>
    <w:multiLevelType w:val="hybridMultilevel"/>
    <w:tmpl w:val="BDB8C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35"/>
    <w:rsid w:val="000E5712"/>
    <w:rsid w:val="00182E7B"/>
    <w:rsid w:val="001C4D1B"/>
    <w:rsid w:val="00202E26"/>
    <w:rsid w:val="005F3853"/>
    <w:rsid w:val="00693835"/>
    <w:rsid w:val="00761ACC"/>
    <w:rsid w:val="0095191D"/>
    <w:rsid w:val="00994831"/>
    <w:rsid w:val="00D002BE"/>
    <w:rsid w:val="00D022F7"/>
    <w:rsid w:val="00E8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4D1B"/>
    <w:rPr>
      <w:b/>
      <w:bCs/>
    </w:rPr>
  </w:style>
  <w:style w:type="character" w:styleId="a6">
    <w:name w:val="Hyperlink"/>
    <w:basedOn w:val="a0"/>
    <w:uiPriority w:val="99"/>
    <w:semiHidden/>
    <w:unhideWhenUsed/>
    <w:rsid w:val="001C4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lpro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48@obluo.tomsk.gov.ru" TargetMode="External"/><Relationship Id="rId5" Type="http://schemas.openxmlformats.org/officeDocument/2006/relationships/hyperlink" Target="mailto:todeti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Заведующая</cp:lastModifiedBy>
  <cp:revision>3</cp:revision>
  <dcterms:created xsi:type="dcterms:W3CDTF">2019-05-13T06:45:00Z</dcterms:created>
  <dcterms:modified xsi:type="dcterms:W3CDTF">2022-05-12T05:03:00Z</dcterms:modified>
</cp:coreProperties>
</file>