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5A84F" w14:textId="34BFC9D2" w:rsidR="00803112" w:rsidRDefault="00803112">
      <w:pPr>
        <w:pStyle w:val="ac"/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en-US"/>
        </w:rPr>
      </w:pPr>
      <w:r w:rsidRPr="00803112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en-US"/>
        </w:rPr>
        <w:object w:dxaOrig="7273" w:dyaOrig="10081" w14:anchorId="29854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6pt;height:7in" o:ole="">
            <v:imagedata r:id="rId8" o:title=""/>
          </v:shape>
          <o:OLEObject Type="Embed" ProgID="AcroExch.Document.11" ShapeID="_x0000_i1025" DrawAspect="Content" ObjectID="_1785326748" r:id="rId9"/>
        </w:object>
      </w:r>
    </w:p>
    <w:p w14:paraId="3CAE497E" w14:textId="337F0953" w:rsidR="00803112" w:rsidRDefault="00803112" w:rsidP="00803112"/>
    <w:p w14:paraId="2B959224" w14:textId="638D257B" w:rsidR="00803112" w:rsidRDefault="00803112" w:rsidP="00803112"/>
    <w:p w14:paraId="38E3DB8A" w14:textId="48DBC595" w:rsidR="00803112" w:rsidRDefault="00803112" w:rsidP="00803112"/>
    <w:p w14:paraId="3237CC75" w14:textId="77ACEBC1" w:rsidR="00803112" w:rsidRDefault="00803112" w:rsidP="00803112"/>
    <w:p w14:paraId="3FDD4A44" w14:textId="53A159AC" w:rsidR="00803112" w:rsidRDefault="00803112" w:rsidP="00803112"/>
    <w:p w14:paraId="6FF9F3E6" w14:textId="630EA548" w:rsidR="00803112" w:rsidRDefault="00803112" w:rsidP="00803112"/>
    <w:p w14:paraId="43E79632" w14:textId="56E25795" w:rsidR="00803112" w:rsidRDefault="00803112" w:rsidP="00803112"/>
    <w:p w14:paraId="4446C79F" w14:textId="07D96E4A" w:rsidR="00803112" w:rsidRDefault="00803112" w:rsidP="00803112"/>
    <w:p w14:paraId="3B68B126" w14:textId="3A60D559" w:rsidR="00803112" w:rsidRDefault="00803112" w:rsidP="00803112"/>
    <w:p w14:paraId="2FE5894E" w14:textId="717639B6" w:rsidR="00803112" w:rsidRDefault="00803112" w:rsidP="00803112"/>
    <w:p w14:paraId="5F90E510" w14:textId="017EE773" w:rsidR="00803112" w:rsidRDefault="00803112" w:rsidP="00803112"/>
    <w:p w14:paraId="423F8386" w14:textId="42E5570A" w:rsidR="00803112" w:rsidRPr="00803112" w:rsidRDefault="00803112" w:rsidP="00803112">
      <w:bookmarkStart w:id="0" w:name="_GoBack"/>
      <w:bookmarkEnd w:id="0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987931197"/>
        <w:docPartObj>
          <w:docPartGallery w:val="Table of Contents"/>
          <w:docPartUnique/>
        </w:docPartObj>
      </w:sdtPr>
      <w:sdtEndPr/>
      <w:sdtContent>
        <w:p w14:paraId="2468692B" w14:textId="79581F4C" w:rsidR="00916329" w:rsidRDefault="00916329">
          <w:pPr>
            <w:pStyle w:val="ac"/>
          </w:pPr>
          <w:r>
            <w:t>Оглавление</w:t>
          </w:r>
        </w:p>
        <w:p w14:paraId="3CD7596A" w14:textId="35CC22F3" w:rsidR="001C67C7" w:rsidRDefault="00916329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449491" w:history="1">
            <w:r w:rsidR="001C67C7" w:rsidRPr="008C688D">
              <w:rPr>
                <w:rStyle w:val="a8"/>
                <w:noProof/>
              </w:rPr>
              <w:t>Паспорт дополнительной</w:t>
            </w:r>
            <w:r w:rsidR="001C67C7" w:rsidRPr="008C688D">
              <w:rPr>
                <w:rStyle w:val="a8"/>
                <w:noProof/>
                <w:spacing w:val="-4"/>
              </w:rPr>
              <w:t xml:space="preserve"> </w:t>
            </w:r>
            <w:r w:rsidR="001C67C7" w:rsidRPr="008C688D">
              <w:rPr>
                <w:rStyle w:val="a8"/>
                <w:noProof/>
              </w:rPr>
              <w:t>общеобразовательной</w:t>
            </w:r>
            <w:r w:rsidR="001C67C7" w:rsidRPr="008C688D">
              <w:rPr>
                <w:rStyle w:val="a8"/>
                <w:noProof/>
                <w:spacing w:val="-4"/>
              </w:rPr>
              <w:t xml:space="preserve"> </w:t>
            </w:r>
            <w:r w:rsidR="001C67C7" w:rsidRPr="008C688D">
              <w:rPr>
                <w:rStyle w:val="a8"/>
                <w:noProof/>
              </w:rPr>
              <w:t>общеразвивающей</w:t>
            </w:r>
            <w:r w:rsidR="001C67C7" w:rsidRPr="008C688D">
              <w:rPr>
                <w:rStyle w:val="a8"/>
                <w:noProof/>
                <w:spacing w:val="-4"/>
              </w:rPr>
              <w:t xml:space="preserve"> </w:t>
            </w:r>
            <w:r w:rsidR="001C67C7" w:rsidRPr="008C688D">
              <w:rPr>
                <w:rStyle w:val="a8"/>
                <w:noProof/>
              </w:rPr>
              <w:t>программы «Шахматная азбука»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_Toc166449491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3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2C8E000A" w14:textId="4C010424" w:rsidR="001C67C7" w:rsidRDefault="00354FDE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492" w:history="1">
            <w:r w:rsidR="001C67C7" w:rsidRPr="008C688D">
              <w:rPr>
                <w:rStyle w:val="a8"/>
                <w:noProof/>
              </w:rPr>
              <w:t>1.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Комплекс</w:t>
            </w:r>
            <w:r w:rsidR="001C67C7" w:rsidRPr="008C688D">
              <w:rPr>
                <w:rStyle w:val="a8"/>
                <w:noProof/>
                <w:spacing w:val="-4"/>
              </w:rPr>
              <w:t xml:space="preserve"> </w:t>
            </w:r>
            <w:r w:rsidR="001C67C7" w:rsidRPr="008C688D">
              <w:rPr>
                <w:rStyle w:val="a8"/>
                <w:noProof/>
              </w:rPr>
              <w:t>основных</w:t>
            </w:r>
            <w:r w:rsidR="001C67C7" w:rsidRPr="008C688D">
              <w:rPr>
                <w:rStyle w:val="a8"/>
                <w:noProof/>
                <w:spacing w:val="-5"/>
              </w:rPr>
              <w:t xml:space="preserve"> </w:t>
            </w:r>
            <w:r w:rsidR="001C67C7" w:rsidRPr="008C688D">
              <w:rPr>
                <w:rStyle w:val="a8"/>
                <w:noProof/>
              </w:rPr>
              <w:t>характеристик</w:t>
            </w:r>
            <w:r w:rsidR="001C67C7" w:rsidRPr="008C688D">
              <w:rPr>
                <w:rStyle w:val="a8"/>
                <w:noProof/>
                <w:spacing w:val="-4"/>
              </w:rPr>
              <w:t xml:space="preserve"> </w:t>
            </w:r>
            <w:r w:rsidR="001C67C7" w:rsidRPr="008C688D">
              <w:rPr>
                <w:rStyle w:val="a8"/>
                <w:noProof/>
              </w:rPr>
              <w:t>программы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_Toc166449492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4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5EA452E0" w14:textId="110F18AA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493" w:history="1">
            <w:r w:rsidR="001C67C7" w:rsidRPr="008C688D">
              <w:rPr>
                <w:rStyle w:val="a8"/>
                <w:noProof/>
              </w:rPr>
              <w:t>1.1.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Пояснительная записка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_Toc166449493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4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610C5402" w14:textId="14A13B8F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494" w:history="1">
            <w:r w:rsidR="001C67C7" w:rsidRPr="008C688D">
              <w:rPr>
                <w:rStyle w:val="a8"/>
                <w:noProof/>
              </w:rPr>
              <w:t>1.2.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Цели и задачи программы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_Toc166449494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6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30FFBB80" w14:textId="47057D7A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495" w:history="1">
            <w:r w:rsidR="001C67C7" w:rsidRPr="008C688D">
              <w:rPr>
                <w:rStyle w:val="a8"/>
                <w:noProof/>
              </w:rPr>
              <w:t>1.3.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Планируемые результаты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_Toc166449495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7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5DC8F11E" w14:textId="28DB2BFF" w:rsidR="001C67C7" w:rsidRDefault="00354FDE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496" w:history="1">
            <w:r w:rsidR="001C67C7" w:rsidRPr="008C688D">
              <w:rPr>
                <w:rStyle w:val="a8"/>
                <w:noProof/>
              </w:rPr>
              <w:t>2.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Содержание программы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_Toc166449496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7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00D70104" w14:textId="09192A69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497" w:history="1">
            <w:r w:rsidR="001C67C7" w:rsidRPr="008C688D">
              <w:rPr>
                <w:rStyle w:val="a8"/>
                <w:noProof/>
              </w:rPr>
              <w:t>2.1.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Учебный план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_Toc166449497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7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534EA642" w14:textId="3AD0FCC8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498" w:history="1">
            <w:r w:rsidR="001C67C7" w:rsidRPr="008C688D">
              <w:rPr>
                <w:rStyle w:val="a8"/>
                <w:noProof/>
              </w:rPr>
              <w:t>2.2.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Содержание учебного плана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_Toc166449498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8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0B4D0779" w14:textId="4E94DB7C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499" w:history="1">
            <w:r w:rsidR="001C67C7" w:rsidRPr="008C688D">
              <w:rPr>
                <w:rStyle w:val="a8"/>
                <w:noProof/>
              </w:rPr>
              <w:t>2.3.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Календарно-учебный график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_Toc166449499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10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25247591" w14:textId="1D5A40B1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500" w:history="1">
            <w:r w:rsidR="001C67C7" w:rsidRPr="008C688D">
              <w:rPr>
                <w:rStyle w:val="a8"/>
                <w:noProof/>
              </w:rPr>
              <w:t>2.4.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Условия реализации программы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_Toc166449500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11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02BEEF88" w14:textId="3994C69A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501" w:history="1">
            <w:r w:rsidR="001C67C7" w:rsidRPr="008C688D">
              <w:rPr>
                <w:rStyle w:val="a8"/>
                <w:rFonts w:eastAsiaTheme="minorHAnsi"/>
                <w:noProof/>
              </w:rPr>
              <w:t>2.5.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rFonts w:eastAsiaTheme="minorHAnsi"/>
                <w:noProof/>
              </w:rPr>
              <w:t>Формы аттестации (способы проверки результатов освоения программы).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_Toc166449501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12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71F7DC31" w14:textId="10DC9148" w:rsidR="001C67C7" w:rsidRDefault="00354FDE">
          <w:pPr>
            <w:pStyle w:val="13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502" w:history="1">
            <w:r w:rsidR="001C67C7" w:rsidRPr="008C688D">
              <w:rPr>
                <w:rStyle w:val="a8"/>
                <w:noProof/>
              </w:rPr>
              <w:t>2.6.</w:t>
            </w:r>
            <w:r w:rsidR="001C67C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C67C7" w:rsidRPr="008C688D">
              <w:rPr>
                <w:rStyle w:val="a8"/>
                <w:noProof/>
              </w:rPr>
              <w:t>Методические материалы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_Toc166449502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13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4CC72EF3" w14:textId="35E5F2F3" w:rsidR="001C67C7" w:rsidRDefault="00354FDE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49503" w:history="1">
            <w:r w:rsidR="001C67C7" w:rsidRPr="008C688D">
              <w:rPr>
                <w:rStyle w:val="a8"/>
                <w:noProof/>
              </w:rPr>
              <w:t>СПИСОК ЛИТЕРАТУРЫ</w:t>
            </w:r>
            <w:r w:rsidR="001C67C7">
              <w:rPr>
                <w:noProof/>
                <w:webHidden/>
              </w:rPr>
              <w:tab/>
            </w:r>
            <w:r w:rsidR="001C67C7">
              <w:rPr>
                <w:noProof/>
                <w:webHidden/>
              </w:rPr>
              <w:fldChar w:fldCharType="begin"/>
            </w:r>
            <w:r w:rsidR="001C67C7">
              <w:rPr>
                <w:noProof/>
                <w:webHidden/>
              </w:rPr>
              <w:instrText xml:space="preserve"> PAGEREF _Toc166449503 \h </w:instrText>
            </w:r>
            <w:r w:rsidR="001C67C7">
              <w:rPr>
                <w:noProof/>
                <w:webHidden/>
              </w:rPr>
            </w:r>
            <w:r w:rsidR="001C67C7">
              <w:rPr>
                <w:noProof/>
                <w:webHidden/>
              </w:rPr>
              <w:fldChar w:fldCharType="separate"/>
            </w:r>
            <w:r w:rsidR="00DC2846">
              <w:rPr>
                <w:noProof/>
                <w:webHidden/>
              </w:rPr>
              <w:t>15</w:t>
            </w:r>
            <w:r w:rsidR="001C67C7">
              <w:rPr>
                <w:noProof/>
                <w:webHidden/>
              </w:rPr>
              <w:fldChar w:fldCharType="end"/>
            </w:r>
          </w:hyperlink>
        </w:p>
        <w:p w14:paraId="549767C4" w14:textId="57B7D1AE" w:rsidR="00916329" w:rsidRDefault="00916329">
          <w:r>
            <w:rPr>
              <w:b/>
              <w:bCs/>
            </w:rPr>
            <w:fldChar w:fldCharType="end"/>
          </w:r>
        </w:p>
      </w:sdtContent>
    </w:sdt>
    <w:p w14:paraId="106C4644" w14:textId="77777777" w:rsidR="00CA6AB5" w:rsidRPr="00CA6AB5" w:rsidRDefault="00CA6AB5" w:rsidP="00CA6AB5">
      <w:pPr>
        <w:jc w:val="center"/>
        <w:rPr>
          <w:sz w:val="24"/>
          <w:szCs w:val="24"/>
        </w:rPr>
      </w:pPr>
    </w:p>
    <w:p w14:paraId="1F47CBE0" w14:textId="77777777" w:rsidR="00916329" w:rsidRDefault="0091632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6ACA8C0" w14:textId="7982857B" w:rsidR="00A60338" w:rsidRPr="00CA6AB5" w:rsidRDefault="00A60338" w:rsidP="001C67C7">
      <w:pPr>
        <w:pStyle w:val="1"/>
      </w:pPr>
      <w:bookmarkStart w:id="1" w:name="_Toc166449491"/>
      <w:r w:rsidRPr="00CA6AB5">
        <w:lastRenderedPageBreak/>
        <w:t>Паспорт</w:t>
      </w:r>
      <w:r w:rsidR="00CA6AB5">
        <w:t xml:space="preserve"> </w:t>
      </w:r>
      <w:r w:rsidRPr="00CA6AB5">
        <w:t>дополнительной</w:t>
      </w:r>
      <w:r w:rsidRPr="00CA6AB5">
        <w:rPr>
          <w:spacing w:val="-4"/>
        </w:rPr>
        <w:t xml:space="preserve"> </w:t>
      </w:r>
      <w:r w:rsidRPr="00CA6AB5">
        <w:t>общеобразовательной</w:t>
      </w:r>
      <w:r w:rsidRPr="00CA6AB5">
        <w:rPr>
          <w:spacing w:val="-4"/>
        </w:rPr>
        <w:t xml:space="preserve"> </w:t>
      </w:r>
      <w:r w:rsidRPr="00CA6AB5">
        <w:t>общеразвивающей</w:t>
      </w:r>
      <w:r w:rsidRPr="00CA6AB5">
        <w:rPr>
          <w:spacing w:val="-4"/>
        </w:rPr>
        <w:t xml:space="preserve"> </w:t>
      </w:r>
      <w:r w:rsidRPr="00CA6AB5">
        <w:t>программы</w:t>
      </w:r>
      <w:r w:rsidR="00CA6AB5">
        <w:t xml:space="preserve"> </w:t>
      </w:r>
      <w:r w:rsidRPr="00CA6AB5">
        <w:t>«Шахматная азбука»</w:t>
      </w:r>
      <w:bookmarkEnd w:id="1"/>
    </w:p>
    <w:p w14:paraId="68D29C6C" w14:textId="77777777" w:rsidR="00A60338" w:rsidRPr="00CA6AB5" w:rsidRDefault="00A60338" w:rsidP="00CA6AB5">
      <w:pPr>
        <w:rPr>
          <w:b/>
          <w:sz w:val="24"/>
          <w:szCs w:val="24"/>
        </w:rPr>
      </w:pPr>
    </w:p>
    <w:p w14:paraId="72C7D0CB" w14:textId="77777777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Организация:</w:t>
      </w:r>
      <w:r w:rsidRPr="00CA6AB5">
        <w:rPr>
          <w:b/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МБДОУ «Чажемтовский детский сад»</w:t>
      </w:r>
    </w:p>
    <w:p w14:paraId="0FFB4654" w14:textId="77777777" w:rsidR="00986835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Адрес</w:t>
      </w:r>
      <w:r w:rsidRPr="00CA6AB5">
        <w:rPr>
          <w:b/>
          <w:spacing w:val="-4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организации: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Томская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обл.,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Колпашевский р-он, с. Чажемто,</w:t>
      </w:r>
    </w:p>
    <w:p w14:paraId="76A1FBB8" w14:textId="30C4FBC3" w:rsidR="00A60338" w:rsidRPr="00CA6AB5" w:rsidRDefault="00A60338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 ул.Ленина д.20 помещение 2</w:t>
      </w:r>
    </w:p>
    <w:p w14:paraId="3F42CB56" w14:textId="77777777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Телефон: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(</w:t>
      </w:r>
      <w:r w:rsidRPr="00CA6AB5">
        <w:rPr>
          <w:sz w:val="24"/>
          <w:szCs w:val="24"/>
        </w:rPr>
        <w:t>838254</w:t>
      </w:r>
      <w:r w:rsidRPr="00CA6AB5">
        <w:rPr>
          <w:b/>
          <w:sz w:val="24"/>
          <w:szCs w:val="24"/>
        </w:rPr>
        <w:t>)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2-12-75</w:t>
      </w:r>
    </w:p>
    <w:p w14:paraId="007F8813" w14:textId="77777777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Должность</w:t>
      </w:r>
      <w:r w:rsidRPr="00CA6AB5">
        <w:rPr>
          <w:b/>
          <w:spacing w:val="-3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составителя:</w:t>
      </w:r>
      <w:r w:rsidRPr="00CA6AB5">
        <w:rPr>
          <w:b/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педагог</w:t>
      </w:r>
      <w:r w:rsidRPr="00CA6AB5">
        <w:rPr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дополнительного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образования</w:t>
      </w:r>
    </w:p>
    <w:p w14:paraId="3793EE9C" w14:textId="603747AF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Целевые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группы:</w:t>
      </w:r>
      <w:r w:rsidRPr="00CA6AB5">
        <w:rPr>
          <w:b/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воспитанники</w:t>
      </w:r>
      <w:r w:rsidRPr="00CA6AB5">
        <w:rPr>
          <w:spacing w:val="-2"/>
          <w:sz w:val="24"/>
          <w:szCs w:val="24"/>
        </w:rPr>
        <w:t xml:space="preserve"> 6</w:t>
      </w:r>
      <w:r w:rsidRPr="00CA6AB5">
        <w:rPr>
          <w:sz w:val="24"/>
          <w:szCs w:val="24"/>
        </w:rPr>
        <w:t>-7 лет</w:t>
      </w:r>
    </w:p>
    <w:p w14:paraId="4135A8DF" w14:textId="3241E1E4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Цель</w:t>
      </w:r>
      <w:r w:rsidRPr="00CA6AB5">
        <w:rPr>
          <w:b/>
          <w:spacing w:val="27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программы:</w:t>
      </w:r>
      <w:r w:rsidRPr="00CA6AB5">
        <w:rPr>
          <w:b/>
          <w:spacing w:val="27"/>
          <w:sz w:val="24"/>
          <w:szCs w:val="24"/>
        </w:rPr>
        <w:t xml:space="preserve"> </w:t>
      </w:r>
      <w:r w:rsidRPr="00CA6AB5">
        <w:rPr>
          <w:sz w:val="24"/>
          <w:szCs w:val="24"/>
        </w:rPr>
        <w:t>Обучение детей дошкольного возраста игре в шахматы.</w:t>
      </w:r>
    </w:p>
    <w:p w14:paraId="429C3BEB" w14:textId="2F1D68FD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Направленность:</w:t>
      </w:r>
      <w:r w:rsidRPr="00CA6AB5">
        <w:rPr>
          <w:b/>
          <w:spacing w:val="-4"/>
          <w:sz w:val="24"/>
          <w:szCs w:val="24"/>
        </w:rPr>
        <w:t xml:space="preserve"> </w:t>
      </w:r>
      <w:r w:rsidRPr="00CA6AB5">
        <w:rPr>
          <w:sz w:val="24"/>
          <w:szCs w:val="24"/>
        </w:rPr>
        <w:t>физкультурно-спортивная</w:t>
      </w:r>
    </w:p>
    <w:p w14:paraId="45C65ABF" w14:textId="77777777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Уровень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программы: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базовый</w:t>
      </w:r>
    </w:p>
    <w:p w14:paraId="65943E1B" w14:textId="77777777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Срок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реализации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программы</w:t>
      </w:r>
      <w:r w:rsidRPr="00CA6AB5">
        <w:rPr>
          <w:sz w:val="24"/>
          <w:szCs w:val="24"/>
        </w:rPr>
        <w:t>:</w:t>
      </w:r>
      <w:r w:rsidRPr="00CA6AB5">
        <w:rPr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1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год</w:t>
      </w:r>
    </w:p>
    <w:p w14:paraId="031F8128" w14:textId="6217043D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Уровень</w:t>
      </w:r>
      <w:r w:rsidRPr="00CA6AB5">
        <w:rPr>
          <w:b/>
          <w:spacing w:val="-2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реализации</w:t>
      </w:r>
      <w:r w:rsidRPr="00CA6AB5">
        <w:rPr>
          <w:sz w:val="24"/>
          <w:szCs w:val="24"/>
        </w:rPr>
        <w:t>:</w:t>
      </w:r>
      <w:r w:rsidRPr="00CA6AB5">
        <w:rPr>
          <w:spacing w:val="-3"/>
          <w:sz w:val="24"/>
          <w:szCs w:val="24"/>
        </w:rPr>
        <w:t xml:space="preserve"> </w:t>
      </w:r>
      <w:r w:rsidR="00416024">
        <w:rPr>
          <w:sz w:val="24"/>
          <w:szCs w:val="24"/>
        </w:rPr>
        <w:t>дошкольное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образование</w:t>
      </w:r>
    </w:p>
    <w:p w14:paraId="6AAA8BDC" w14:textId="77777777" w:rsidR="00A60338" w:rsidRPr="00CA6AB5" w:rsidRDefault="00A60338" w:rsidP="00CA6AB5">
      <w:pPr>
        <w:rPr>
          <w:sz w:val="24"/>
          <w:szCs w:val="24"/>
        </w:rPr>
      </w:pPr>
      <w:r w:rsidRPr="00CA6AB5">
        <w:rPr>
          <w:b/>
          <w:sz w:val="24"/>
          <w:szCs w:val="24"/>
        </w:rPr>
        <w:t>Способ</w:t>
      </w:r>
      <w:r w:rsidRPr="00CA6AB5">
        <w:rPr>
          <w:b/>
          <w:spacing w:val="-4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освоения</w:t>
      </w:r>
      <w:r w:rsidRPr="00CA6AB5">
        <w:rPr>
          <w:sz w:val="24"/>
          <w:szCs w:val="24"/>
        </w:rPr>
        <w:t>:</w:t>
      </w:r>
      <w:r w:rsidRPr="00CA6AB5">
        <w:rPr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творческий,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прикладной</w:t>
      </w:r>
    </w:p>
    <w:p w14:paraId="2BC456D6" w14:textId="77777777" w:rsidR="00A60338" w:rsidRPr="00CA6AB5" w:rsidRDefault="00A60338" w:rsidP="00CA6AB5">
      <w:pPr>
        <w:rPr>
          <w:sz w:val="24"/>
          <w:szCs w:val="24"/>
        </w:rPr>
      </w:pPr>
    </w:p>
    <w:p w14:paraId="2644070B" w14:textId="77777777" w:rsidR="00A60338" w:rsidRPr="00CA6AB5" w:rsidRDefault="00A60338" w:rsidP="00CA6AB5">
      <w:pPr>
        <w:rPr>
          <w:sz w:val="24"/>
          <w:szCs w:val="24"/>
        </w:rPr>
      </w:pPr>
    </w:p>
    <w:p w14:paraId="1ACEE66C" w14:textId="77777777" w:rsidR="00A60338" w:rsidRPr="00CA6AB5" w:rsidRDefault="00A60338" w:rsidP="00CA6AB5">
      <w:pPr>
        <w:rPr>
          <w:sz w:val="24"/>
          <w:szCs w:val="24"/>
        </w:rPr>
      </w:pPr>
    </w:p>
    <w:p w14:paraId="0E6A8445" w14:textId="77777777" w:rsidR="00A60338" w:rsidRPr="00CA6AB5" w:rsidRDefault="00A60338" w:rsidP="00CA6AB5">
      <w:pPr>
        <w:rPr>
          <w:sz w:val="24"/>
          <w:szCs w:val="24"/>
        </w:rPr>
      </w:pPr>
    </w:p>
    <w:p w14:paraId="27610609" w14:textId="77777777" w:rsidR="00A60338" w:rsidRPr="00CA6AB5" w:rsidRDefault="00A60338" w:rsidP="00CA6AB5">
      <w:pPr>
        <w:rPr>
          <w:sz w:val="24"/>
          <w:szCs w:val="24"/>
        </w:rPr>
      </w:pPr>
    </w:p>
    <w:p w14:paraId="50315F3C" w14:textId="77777777" w:rsidR="00A60338" w:rsidRPr="00CA6AB5" w:rsidRDefault="00A60338" w:rsidP="00CA6AB5">
      <w:pPr>
        <w:rPr>
          <w:sz w:val="24"/>
          <w:szCs w:val="24"/>
        </w:rPr>
      </w:pPr>
    </w:p>
    <w:p w14:paraId="111F6414" w14:textId="77777777" w:rsidR="00A60338" w:rsidRPr="00CA6AB5" w:rsidRDefault="00A60338" w:rsidP="00CA6AB5">
      <w:pPr>
        <w:rPr>
          <w:sz w:val="24"/>
          <w:szCs w:val="24"/>
        </w:rPr>
      </w:pPr>
    </w:p>
    <w:p w14:paraId="7C4F2097" w14:textId="77777777" w:rsidR="00A60338" w:rsidRPr="00CA6AB5" w:rsidRDefault="00A60338" w:rsidP="00CA6AB5">
      <w:pPr>
        <w:rPr>
          <w:sz w:val="24"/>
          <w:szCs w:val="24"/>
        </w:rPr>
      </w:pPr>
    </w:p>
    <w:p w14:paraId="02A22C15" w14:textId="77777777" w:rsidR="00A60338" w:rsidRPr="00CA6AB5" w:rsidRDefault="00A60338" w:rsidP="00CA6AB5">
      <w:pPr>
        <w:rPr>
          <w:sz w:val="24"/>
          <w:szCs w:val="24"/>
        </w:rPr>
      </w:pPr>
    </w:p>
    <w:p w14:paraId="2281D269" w14:textId="77777777" w:rsidR="00A60338" w:rsidRPr="00CA6AB5" w:rsidRDefault="00A60338" w:rsidP="00CA6AB5">
      <w:pPr>
        <w:rPr>
          <w:sz w:val="24"/>
          <w:szCs w:val="24"/>
        </w:rPr>
      </w:pPr>
    </w:p>
    <w:p w14:paraId="6971C323" w14:textId="77777777" w:rsidR="00A60338" w:rsidRPr="00CA6AB5" w:rsidRDefault="00A60338" w:rsidP="00CA6AB5">
      <w:pPr>
        <w:rPr>
          <w:sz w:val="24"/>
          <w:szCs w:val="24"/>
        </w:rPr>
      </w:pPr>
    </w:p>
    <w:p w14:paraId="4C580103" w14:textId="77777777" w:rsidR="00A60338" w:rsidRPr="00CA6AB5" w:rsidRDefault="00A60338" w:rsidP="00CA6AB5">
      <w:pPr>
        <w:rPr>
          <w:sz w:val="24"/>
          <w:szCs w:val="24"/>
        </w:rPr>
      </w:pPr>
    </w:p>
    <w:p w14:paraId="15BE0F76" w14:textId="5765B3EE" w:rsidR="00122319" w:rsidRPr="00CA6AB5" w:rsidRDefault="00122319" w:rsidP="00CA6AB5">
      <w:pPr>
        <w:rPr>
          <w:sz w:val="24"/>
          <w:szCs w:val="24"/>
        </w:rPr>
      </w:pPr>
    </w:p>
    <w:p w14:paraId="73B4854E" w14:textId="6F6AE4FD" w:rsidR="00A60338" w:rsidRPr="00CA6AB5" w:rsidRDefault="00A60338" w:rsidP="00CA6AB5">
      <w:pPr>
        <w:rPr>
          <w:sz w:val="24"/>
          <w:szCs w:val="24"/>
        </w:rPr>
      </w:pPr>
    </w:p>
    <w:p w14:paraId="72DFAE3A" w14:textId="16516DA2" w:rsidR="00A60338" w:rsidRPr="00CA6AB5" w:rsidRDefault="00A60338" w:rsidP="00CA6AB5">
      <w:pPr>
        <w:rPr>
          <w:sz w:val="24"/>
          <w:szCs w:val="24"/>
        </w:rPr>
      </w:pPr>
    </w:p>
    <w:p w14:paraId="4CE78A69" w14:textId="77777777" w:rsidR="00BF7026" w:rsidRPr="00CA6AB5" w:rsidRDefault="00BF7026" w:rsidP="00CA6AB5">
      <w:pPr>
        <w:rPr>
          <w:sz w:val="24"/>
          <w:szCs w:val="24"/>
        </w:rPr>
      </w:pPr>
    </w:p>
    <w:p w14:paraId="4D3269C5" w14:textId="6A0D233B" w:rsidR="00A60338" w:rsidRPr="00CA6AB5" w:rsidRDefault="00A60338" w:rsidP="00CA6AB5">
      <w:pPr>
        <w:rPr>
          <w:sz w:val="24"/>
          <w:szCs w:val="24"/>
        </w:rPr>
      </w:pPr>
    </w:p>
    <w:p w14:paraId="150D7264" w14:textId="77777777" w:rsidR="007D4216" w:rsidRPr="00CA6AB5" w:rsidRDefault="007D4216" w:rsidP="00CA6AB5">
      <w:pPr>
        <w:rPr>
          <w:sz w:val="24"/>
          <w:szCs w:val="24"/>
        </w:rPr>
      </w:pPr>
    </w:p>
    <w:p w14:paraId="550FA0C9" w14:textId="77777777" w:rsidR="00CA6AB5" w:rsidRDefault="00CA6AB5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540E0C8" w14:textId="06BF704D" w:rsidR="00A60338" w:rsidRPr="00CA6AB5" w:rsidRDefault="00A60338" w:rsidP="00CA6AB5">
      <w:pPr>
        <w:pStyle w:val="1"/>
        <w:numPr>
          <w:ilvl w:val="0"/>
          <w:numId w:val="10"/>
        </w:numPr>
      </w:pPr>
      <w:bookmarkStart w:id="2" w:name="_Toc166449492"/>
      <w:r w:rsidRPr="00CA6AB5">
        <w:lastRenderedPageBreak/>
        <w:t>Комплекс</w:t>
      </w:r>
      <w:r w:rsidRPr="00CA6AB5">
        <w:rPr>
          <w:spacing w:val="-4"/>
        </w:rPr>
        <w:t xml:space="preserve"> </w:t>
      </w:r>
      <w:r w:rsidRPr="00CA6AB5">
        <w:t>основных</w:t>
      </w:r>
      <w:r w:rsidRPr="00CA6AB5">
        <w:rPr>
          <w:spacing w:val="-5"/>
        </w:rPr>
        <w:t xml:space="preserve"> </w:t>
      </w:r>
      <w:r w:rsidRPr="00CA6AB5">
        <w:t>характеристик</w:t>
      </w:r>
      <w:r w:rsidRPr="00CA6AB5">
        <w:rPr>
          <w:spacing w:val="-4"/>
        </w:rPr>
        <w:t xml:space="preserve"> </w:t>
      </w:r>
      <w:r w:rsidRPr="00CA6AB5">
        <w:t>программы</w:t>
      </w:r>
      <w:bookmarkEnd w:id="2"/>
    </w:p>
    <w:p w14:paraId="00B1917D" w14:textId="1F4CA771" w:rsidR="00A60338" w:rsidRPr="00CA6AB5" w:rsidRDefault="00A60338" w:rsidP="00CA6AB5">
      <w:pPr>
        <w:pStyle w:val="1"/>
        <w:numPr>
          <w:ilvl w:val="1"/>
          <w:numId w:val="10"/>
        </w:numPr>
      </w:pPr>
      <w:bookmarkStart w:id="3" w:name="_Toc166449493"/>
      <w:r w:rsidRPr="00CA6AB5">
        <w:t>Пояснительная записка</w:t>
      </w:r>
      <w:bookmarkEnd w:id="3"/>
    </w:p>
    <w:p w14:paraId="4F43DD95" w14:textId="096210EC" w:rsidR="005D1949" w:rsidRPr="00CA6AB5" w:rsidRDefault="005D1949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Доказано что занятия шахматами развивают аналитические способности и воображение, укрепляют память, помогают вырабатывать организованность, целеустремленность, объективность. К тому же шахматы – хороший повод для общения людей, способствующий взаимопониманию между детьми, укреплению дружеских отношений. Не случайно, что девизом Всемирной шахматной федерации являются слова «Все мы одна семья». </w:t>
      </w:r>
    </w:p>
    <w:p w14:paraId="5006859E" w14:textId="33554381" w:rsidR="00A60338" w:rsidRPr="00CA6AB5" w:rsidRDefault="005D1949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Шахматы – это упорный и настойчивый труд, и в то же время игра познавательная и интересная. Целесообразно, чтобы шахматная игра заняла определенное место в педагогическом процессе дошкольных образовательных учреждений, поскольку она является действенным средством умственного развития и подготовки детей к школе.</w:t>
      </w:r>
    </w:p>
    <w:p w14:paraId="5D9977F4" w14:textId="02590151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bookmarkStart w:id="4" w:name="_Hlk165638963"/>
      <w:r w:rsidRPr="00CA6AB5">
        <w:rPr>
          <w:rFonts w:eastAsiaTheme="minorHAnsi"/>
          <w:b/>
          <w:bCs/>
          <w:color w:val="000000"/>
          <w:sz w:val="24"/>
          <w:szCs w:val="24"/>
        </w:rPr>
        <w:t>Актуальность программы</w:t>
      </w:r>
      <w:r w:rsidRPr="00CA6AB5">
        <w:rPr>
          <w:rFonts w:eastAsiaTheme="minorHAnsi"/>
          <w:color w:val="000000"/>
          <w:sz w:val="24"/>
          <w:szCs w:val="24"/>
        </w:rPr>
        <w:t xml:space="preserve"> определяется потребностями участников</w:t>
      </w:r>
      <w:r w:rsidR="00E10E50" w:rsidRP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образовательных отношений (родителей воспитанников и их законных представителей).</w:t>
      </w:r>
    </w:p>
    <w:bookmarkEnd w:id="4"/>
    <w:p w14:paraId="67501886" w14:textId="4C8BF9BE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По итогам проведенного анкетирования 80% респондентов выразили желание получить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образовательную услугу по освоению данной образовательной программы.</w:t>
      </w:r>
    </w:p>
    <w:p w14:paraId="28F155FE" w14:textId="0BEECCEE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Шахматы в ДОУ положительно влияют на совершенствование у детей многих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психических процессов и таких качеств, как память, восприятие, внимание, воображение,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мышление, начальные формы волевого управления поведением. Расширение круга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общения, возможностей полноценного самовыражения, самореализации позволяет детям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преодолеть замкнутость, неуверенность.</w:t>
      </w:r>
    </w:p>
    <w:p w14:paraId="45B45E49" w14:textId="099C3300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b/>
          <w:bCs/>
          <w:color w:val="000000"/>
          <w:sz w:val="24"/>
          <w:szCs w:val="24"/>
        </w:rPr>
        <w:t>Педагогическая целесообразность</w:t>
      </w:r>
      <w:r w:rsidRPr="00CA6AB5">
        <w:rPr>
          <w:rFonts w:eastAsiaTheme="minorHAnsi"/>
          <w:color w:val="000000"/>
          <w:sz w:val="24"/>
          <w:szCs w:val="24"/>
        </w:rPr>
        <w:t xml:space="preserve"> программы объясняется тем, что начальный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курс по обучению игре в шахматы максимально доступен детям-дошкольникам.</w:t>
      </w:r>
    </w:p>
    <w:p w14:paraId="10A6B11B" w14:textId="7457FBA2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Стержневым моментом занятий становится деятельностью самих детей, когда они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наблюдают, сравнивают, классифицируют, группируют, делают выводы, выясняют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закономерности. При этом предусматривается широкое использование занимательного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материала, включение в занятия игровых ситуаций, чтение дидактических сказок и т. д.</w:t>
      </w:r>
    </w:p>
    <w:p w14:paraId="11D5A89F" w14:textId="4FEF3B73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Важное значение при изучении шахматного курса имеет специально организованная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игровая деятельность на занятиях, использование мнемотехнических приёмов для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развития памяти, приёмы обыгрывания учебных заданий, создание игровых ситуаций.</w:t>
      </w:r>
    </w:p>
    <w:p w14:paraId="690B6901" w14:textId="0BEA555B" w:rsidR="005D1949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Дополнительная общеразвивающая программа «Шахматы» в соответствии с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Распоряжением Правительства РФ от 4.09.2014 г. № 1726-р «Об утверждении Концепции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развития дополнительного образования детей», ориентирована на создание условий для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 xml:space="preserve">формирования здорового образа жизни, гармоничного развития, воспитание морально-волевых качеств и стойкого интереса к занятиям. </w:t>
      </w:r>
    </w:p>
    <w:p w14:paraId="0F936DBD" w14:textId="244EEC03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b/>
          <w:bCs/>
          <w:color w:val="000000"/>
          <w:sz w:val="24"/>
          <w:szCs w:val="24"/>
        </w:rPr>
        <w:t>Отличительная особенность</w:t>
      </w:r>
      <w:r w:rsidRPr="00CA6AB5">
        <w:rPr>
          <w:rFonts w:eastAsiaTheme="minorHAnsi"/>
          <w:color w:val="000000"/>
          <w:sz w:val="24"/>
          <w:szCs w:val="24"/>
        </w:rPr>
        <w:t xml:space="preserve"> программы «Шахматный мир» в том, что большое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значение при изучении шахматного курса имеет специально организованная игровая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деятельность, использование приема обыгрывания учебных заданий, создания игровых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ситуаций педагогом. В программе приводится примерный перечень различных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дидактических игр и заданий, дается вариант примерного распределения программного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материала, приводится перечень шахматных игр, а также шахматных дидактических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игрушек, которые можно использовать в учебном процессе и сделать своими руками.</w:t>
      </w:r>
    </w:p>
    <w:p w14:paraId="387BBF05" w14:textId="3BF9A099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Обучаясь игре в шахматы, ребенок живет в мире сказок и превращений обыкновенной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шахматной доски и фигур в волшебные. Что обогащает детскую фантазию. А изящество и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красота отдельных ходов, шахматных комбинаций доставляет истинное удовольствие.</w:t>
      </w:r>
    </w:p>
    <w:p w14:paraId="7E5C020C" w14:textId="77777777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Шахматы – это упорный и настойчивый труд, и в то же время игра тысячи радостей.</w:t>
      </w:r>
    </w:p>
    <w:p w14:paraId="5B741720" w14:textId="137DE7FA" w:rsidR="000B0B6B" w:rsidRPr="00CA6AB5" w:rsidRDefault="000B0B6B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Целесообразно, чтобы шахматная игра заняла определенное место в педагогическом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процессе детских образовательных учреждений, поскольку она является действенным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средством умственного развития и подготовки детей к школе.</w:t>
      </w:r>
    </w:p>
    <w:p w14:paraId="6B89FC39" w14:textId="119C4868" w:rsidR="00326170" w:rsidRPr="00CA6AB5" w:rsidRDefault="00326170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lastRenderedPageBreak/>
        <w:t>Дети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с ОВЗ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испытывают трудности при освоении шахмат. Особенностью развития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детей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с нарушениями интеллекта является наличие дефектов произношения, небольшой словарный запас, что мешает им понять и усвоить смысл. Для успешного решения задач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воспитания воспитанников необходимо, чтобы тренер работал в тесном контакте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с дефектологом и логопедом, врачом – психоневрологом.</w:t>
      </w:r>
    </w:p>
    <w:p w14:paraId="279E11F7" w14:textId="3B5E59BE" w:rsidR="00326170" w:rsidRPr="00CA6AB5" w:rsidRDefault="00326170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Для воспитанников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с ОВЗ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в ходе изучения программного материала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акцент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будет делаться накоррекционную направленность обучения, которая состоит, прежде всего, в работе над дикцией, мелкой моторикой.</w:t>
      </w:r>
    </w:p>
    <w:p w14:paraId="762402EC" w14:textId="48A109E3" w:rsidR="00326170" w:rsidRPr="00CA6AB5" w:rsidRDefault="00326170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Главная задача педагога</w:t>
      </w:r>
      <w:r w:rsidR="00CA6AB5">
        <w:rPr>
          <w:rFonts w:eastAsiaTheme="minorHAnsi"/>
          <w:color w:val="000000"/>
          <w:sz w:val="24"/>
          <w:szCs w:val="24"/>
        </w:rPr>
        <w:t xml:space="preserve"> </w:t>
      </w:r>
      <w:r w:rsidRPr="00CA6AB5">
        <w:rPr>
          <w:rFonts w:eastAsiaTheme="minorHAnsi"/>
          <w:color w:val="000000"/>
          <w:sz w:val="24"/>
          <w:szCs w:val="24"/>
        </w:rPr>
        <w:t>- научить детей правильно применять правила.</w:t>
      </w:r>
    </w:p>
    <w:p w14:paraId="5E9121E7" w14:textId="579F9DA6" w:rsidR="00326170" w:rsidRPr="00CA6AB5" w:rsidRDefault="00326170" w:rsidP="00CA6AB5">
      <w:pPr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CA6AB5">
        <w:rPr>
          <w:rFonts w:eastAsiaTheme="minorHAnsi"/>
          <w:color w:val="000000"/>
          <w:sz w:val="24"/>
          <w:szCs w:val="24"/>
        </w:rPr>
        <w:t>Содержание обучения ориентировано на стратегию целе</w:t>
      </w:r>
      <w:r w:rsidRPr="00CA6AB5">
        <w:rPr>
          <w:rFonts w:eastAsiaTheme="minorHAnsi"/>
          <w:color w:val="000000"/>
          <w:sz w:val="24"/>
          <w:szCs w:val="24"/>
        </w:rPr>
        <w:softHyphen/>
        <w:t>направленной организации и планомерного формирования шахматной деятельности, способствующей лично</w:t>
      </w:r>
      <w:r w:rsidRPr="00CA6AB5">
        <w:rPr>
          <w:rFonts w:eastAsiaTheme="minorHAnsi"/>
          <w:color w:val="000000"/>
          <w:sz w:val="24"/>
          <w:szCs w:val="24"/>
        </w:rPr>
        <w:softHyphen/>
        <w:t xml:space="preserve">стному, коммуникативному, познавательному и социальному развитию </w:t>
      </w:r>
      <w:r w:rsidR="003B4B29">
        <w:rPr>
          <w:rFonts w:eastAsiaTheme="minorHAnsi"/>
          <w:color w:val="000000"/>
          <w:sz w:val="24"/>
          <w:szCs w:val="24"/>
        </w:rPr>
        <w:t>до</w:t>
      </w:r>
      <w:r w:rsidRPr="00CA6AB5">
        <w:rPr>
          <w:rFonts w:eastAsiaTheme="minorHAnsi"/>
          <w:color w:val="000000"/>
          <w:sz w:val="24"/>
          <w:szCs w:val="24"/>
        </w:rPr>
        <w:t>школьника.</w:t>
      </w:r>
    </w:p>
    <w:p w14:paraId="0C7D52B9" w14:textId="77777777" w:rsidR="007D4216" w:rsidRPr="00CA6AB5" w:rsidRDefault="007D4216" w:rsidP="00CA6AB5">
      <w:pPr>
        <w:ind w:firstLine="709"/>
        <w:jc w:val="both"/>
        <w:rPr>
          <w:b/>
          <w:sz w:val="24"/>
          <w:szCs w:val="24"/>
        </w:rPr>
      </w:pPr>
      <w:bookmarkStart w:id="5" w:name="_Hlk165640584"/>
      <w:r w:rsidRPr="00CA6AB5">
        <w:rPr>
          <w:spacing w:val="-2"/>
          <w:sz w:val="24"/>
          <w:szCs w:val="24"/>
        </w:rPr>
        <w:t>Программа</w:t>
      </w:r>
      <w:r w:rsidRPr="00CA6AB5">
        <w:rPr>
          <w:sz w:val="24"/>
          <w:szCs w:val="24"/>
        </w:rPr>
        <w:t xml:space="preserve"> </w:t>
      </w:r>
      <w:r w:rsidRPr="00CA6AB5">
        <w:rPr>
          <w:spacing w:val="-2"/>
          <w:sz w:val="24"/>
          <w:szCs w:val="24"/>
        </w:rPr>
        <w:t>«Шахматная азбука»</w:t>
      </w:r>
      <w:r w:rsidRPr="00CA6AB5">
        <w:rPr>
          <w:sz w:val="24"/>
          <w:szCs w:val="24"/>
        </w:rPr>
        <w:t xml:space="preserve"> </w:t>
      </w:r>
      <w:r w:rsidRPr="00CA6AB5">
        <w:rPr>
          <w:spacing w:val="-2"/>
          <w:sz w:val="24"/>
          <w:szCs w:val="24"/>
        </w:rPr>
        <w:t>разработана</w:t>
      </w:r>
      <w:r w:rsidRPr="00CA6AB5">
        <w:rPr>
          <w:sz w:val="24"/>
          <w:szCs w:val="24"/>
        </w:rPr>
        <w:t xml:space="preserve"> </w:t>
      </w:r>
      <w:r w:rsidRPr="00CA6AB5">
        <w:rPr>
          <w:b/>
          <w:spacing w:val="-10"/>
          <w:sz w:val="24"/>
          <w:szCs w:val="24"/>
        </w:rPr>
        <w:t>с</w:t>
      </w:r>
      <w:r w:rsidRPr="00CA6AB5">
        <w:rPr>
          <w:b/>
          <w:sz w:val="24"/>
          <w:szCs w:val="24"/>
        </w:rPr>
        <w:t xml:space="preserve"> </w:t>
      </w:r>
      <w:r w:rsidRPr="00CA6AB5">
        <w:rPr>
          <w:b/>
          <w:spacing w:val="-2"/>
          <w:sz w:val="24"/>
          <w:szCs w:val="24"/>
        </w:rPr>
        <w:t>учетом</w:t>
      </w:r>
      <w:r w:rsidRPr="00CA6AB5">
        <w:rPr>
          <w:b/>
          <w:sz w:val="24"/>
          <w:szCs w:val="24"/>
        </w:rPr>
        <w:t xml:space="preserve"> </w:t>
      </w:r>
      <w:r w:rsidRPr="00CA6AB5">
        <w:rPr>
          <w:b/>
          <w:spacing w:val="-2"/>
          <w:sz w:val="24"/>
          <w:szCs w:val="24"/>
        </w:rPr>
        <w:t xml:space="preserve">следующих </w:t>
      </w:r>
      <w:r w:rsidRPr="00CA6AB5">
        <w:rPr>
          <w:b/>
          <w:sz w:val="24"/>
          <w:szCs w:val="24"/>
        </w:rPr>
        <w:t>нормативных документов:</w:t>
      </w:r>
    </w:p>
    <w:p w14:paraId="3EDB2C31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1. «Закон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Российской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Федерации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«Об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образовании»</w:t>
      </w:r>
      <w:r w:rsidRPr="00CA6AB5">
        <w:rPr>
          <w:spacing w:val="-21"/>
          <w:sz w:val="24"/>
          <w:szCs w:val="24"/>
        </w:rPr>
        <w:t xml:space="preserve"> </w:t>
      </w:r>
      <w:r w:rsidRPr="00CA6AB5">
        <w:rPr>
          <w:sz w:val="24"/>
          <w:szCs w:val="24"/>
        </w:rPr>
        <w:t>(Федеральный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закон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от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29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декабря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2012 г. № 273-ФЗ);</w:t>
      </w:r>
    </w:p>
    <w:p w14:paraId="793B3B59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2. Федеральный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проект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«Успех</w:t>
      </w:r>
      <w:r w:rsidRPr="00CA6AB5">
        <w:rPr>
          <w:spacing w:val="-16"/>
          <w:sz w:val="24"/>
          <w:szCs w:val="24"/>
        </w:rPr>
        <w:t xml:space="preserve"> </w:t>
      </w:r>
      <w:r w:rsidRPr="00CA6AB5">
        <w:rPr>
          <w:sz w:val="24"/>
          <w:szCs w:val="24"/>
        </w:rPr>
        <w:t>каждого</w:t>
      </w:r>
      <w:r w:rsidRPr="00CA6AB5">
        <w:rPr>
          <w:spacing w:val="-21"/>
          <w:sz w:val="24"/>
          <w:szCs w:val="24"/>
        </w:rPr>
        <w:t xml:space="preserve"> </w:t>
      </w:r>
      <w:r w:rsidRPr="00CA6AB5">
        <w:rPr>
          <w:sz w:val="24"/>
          <w:szCs w:val="24"/>
        </w:rPr>
        <w:t>ребенка»</w:t>
      </w:r>
      <w:r w:rsidRPr="00CA6AB5">
        <w:rPr>
          <w:spacing w:val="-16"/>
          <w:sz w:val="24"/>
          <w:szCs w:val="24"/>
        </w:rPr>
        <w:t xml:space="preserve"> </w:t>
      </w:r>
      <w:r w:rsidRPr="00CA6AB5">
        <w:rPr>
          <w:sz w:val="24"/>
          <w:szCs w:val="24"/>
        </w:rPr>
        <w:t>(протокол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заседания</w:t>
      </w:r>
      <w:r w:rsidRPr="00CA6AB5">
        <w:rPr>
          <w:spacing w:val="-16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проектного</w:t>
      </w:r>
      <w:r w:rsidRPr="00CA6AB5">
        <w:rPr>
          <w:spacing w:val="-21"/>
          <w:sz w:val="24"/>
          <w:szCs w:val="24"/>
        </w:rPr>
        <w:t xml:space="preserve"> </w:t>
      </w:r>
      <w:r w:rsidRPr="00CA6AB5">
        <w:rPr>
          <w:sz w:val="24"/>
          <w:szCs w:val="24"/>
        </w:rPr>
        <w:t>комитета по национальному проекту «Образование» от 07 декабря 2018 г. № 3);</w:t>
      </w:r>
    </w:p>
    <w:p w14:paraId="7060C695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3. Приказ Министерства просвещения РФ от 27 июля 2022 г. № 629 «Об утверждении порядка организации и осуществления образовательной деятельности по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дополнительным общеобразовательным программам»;</w:t>
      </w:r>
    </w:p>
    <w:p w14:paraId="4BAF28B5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4. Концепция развития ДОД до 2030 года, утверждена распоряжением Правительства Российской Федерации от 31 марта 2022 г. № 678-р;</w:t>
      </w:r>
    </w:p>
    <w:p w14:paraId="19B974DC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5. Приказ Министерства просвещения России от 03.09.2019 №467 «Об утверждении целевой модели развития региональной системы дополнительного образования детей»;</w:t>
      </w:r>
    </w:p>
    <w:p w14:paraId="7AC4CBDF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6. Письмо Минобрнауки России от 11.12.2006 №06-1844 «О примерных требованиях к программам дополнительного образования детей».</w:t>
      </w:r>
    </w:p>
    <w:p w14:paraId="6ACE33CD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7. Постановление</w:t>
      </w:r>
      <w:r w:rsidRPr="00CA6AB5">
        <w:rPr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главного</w:t>
      </w:r>
      <w:r w:rsidRPr="00CA6AB5">
        <w:rPr>
          <w:spacing w:val="-8"/>
          <w:sz w:val="24"/>
          <w:szCs w:val="24"/>
        </w:rPr>
        <w:t xml:space="preserve"> </w:t>
      </w:r>
      <w:r w:rsidRPr="00CA6AB5">
        <w:rPr>
          <w:sz w:val="24"/>
          <w:szCs w:val="24"/>
        </w:rPr>
        <w:t>государственного</w:t>
      </w:r>
      <w:r w:rsidRPr="00CA6AB5">
        <w:rPr>
          <w:spacing w:val="-7"/>
          <w:sz w:val="24"/>
          <w:szCs w:val="24"/>
        </w:rPr>
        <w:t xml:space="preserve"> </w:t>
      </w:r>
      <w:r w:rsidRPr="00CA6AB5">
        <w:rPr>
          <w:sz w:val="24"/>
          <w:szCs w:val="24"/>
        </w:rPr>
        <w:t>санитарного</w:t>
      </w:r>
      <w:r w:rsidRPr="00CA6AB5">
        <w:rPr>
          <w:spacing w:val="-8"/>
          <w:sz w:val="24"/>
          <w:szCs w:val="24"/>
        </w:rPr>
        <w:t xml:space="preserve"> </w:t>
      </w:r>
      <w:r w:rsidRPr="00CA6AB5">
        <w:rPr>
          <w:sz w:val="24"/>
          <w:szCs w:val="24"/>
        </w:rPr>
        <w:t>врача</w:t>
      </w:r>
      <w:r w:rsidRPr="00CA6AB5">
        <w:rPr>
          <w:spacing w:val="-5"/>
          <w:sz w:val="24"/>
          <w:szCs w:val="24"/>
        </w:rPr>
        <w:t xml:space="preserve"> </w:t>
      </w:r>
      <w:r w:rsidRPr="00CA6AB5">
        <w:rPr>
          <w:sz w:val="24"/>
          <w:szCs w:val="24"/>
        </w:rPr>
        <w:t>РФ от</w:t>
      </w:r>
      <w:r w:rsidRPr="00CA6AB5">
        <w:rPr>
          <w:spacing w:val="-4"/>
          <w:sz w:val="24"/>
          <w:szCs w:val="24"/>
        </w:rPr>
        <w:t xml:space="preserve"> </w:t>
      </w:r>
      <w:r w:rsidRPr="00CA6AB5">
        <w:rPr>
          <w:sz w:val="24"/>
          <w:szCs w:val="24"/>
        </w:rPr>
        <w:t>28.01.2021</w:t>
      </w:r>
      <w:r w:rsidRPr="00CA6AB5">
        <w:rPr>
          <w:spacing w:val="-4"/>
          <w:sz w:val="24"/>
          <w:szCs w:val="24"/>
        </w:rPr>
        <w:t xml:space="preserve"> </w:t>
      </w:r>
      <w:r w:rsidRPr="00CA6AB5">
        <w:rPr>
          <w:sz w:val="24"/>
          <w:szCs w:val="24"/>
        </w:rPr>
        <w:t>№</w:t>
      </w:r>
      <w:r w:rsidRPr="00CA6AB5">
        <w:rPr>
          <w:spacing w:val="-4"/>
          <w:sz w:val="24"/>
          <w:szCs w:val="24"/>
        </w:rPr>
        <w:t xml:space="preserve"> </w:t>
      </w:r>
      <w:r w:rsidRPr="00CA6AB5">
        <w:rPr>
          <w:sz w:val="24"/>
          <w:szCs w:val="24"/>
        </w:rPr>
        <w:t>2 «Об утверждении</w:t>
      </w:r>
      <w:r w:rsidRPr="00CA6AB5">
        <w:rPr>
          <w:spacing w:val="-8"/>
          <w:sz w:val="24"/>
          <w:szCs w:val="24"/>
        </w:rPr>
        <w:t xml:space="preserve"> </w:t>
      </w:r>
      <w:r w:rsidRPr="00CA6AB5">
        <w:rPr>
          <w:sz w:val="24"/>
          <w:szCs w:val="24"/>
        </w:rPr>
        <w:t>санитарных</w:t>
      </w:r>
      <w:r w:rsidRPr="00CA6AB5">
        <w:rPr>
          <w:spacing w:val="-10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правил</w:t>
      </w:r>
      <w:r w:rsidRPr="00CA6AB5">
        <w:rPr>
          <w:spacing w:val="-13"/>
          <w:sz w:val="24"/>
          <w:szCs w:val="24"/>
        </w:rPr>
        <w:t xml:space="preserve"> </w:t>
      </w:r>
      <w:r w:rsidRPr="00CA6AB5">
        <w:rPr>
          <w:sz w:val="24"/>
          <w:szCs w:val="24"/>
        </w:rPr>
        <w:t>и</w:t>
      </w:r>
      <w:r w:rsidRPr="00CA6AB5">
        <w:rPr>
          <w:spacing w:val="-12"/>
          <w:sz w:val="24"/>
          <w:szCs w:val="24"/>
        </w:rPr>
        <w:t xml:space="preserve"> </w:t>
      </w:r>
      <w:r w:rsidRPr="00CA6AB5">
        <w:rPr>
          <w:sz w:val="24"/>
          <w:szCs w:val="24"/>
        </w:rPr>
        <w:t>норм</w:t>
      </w:r>
      <w:r w:rsidRPr="00CA6AB5">
        <w:rPr>
          <w:spacing w:val="-11"/>
          <w:sz w:val="24"/>
          <w:szCs w:val="24"/>
        </w:rPr>
        <w:t xml:space="preserve"> </w:t>
      </w:r>
      <w:r w:rsidRPr="00CA6AB5">
        <w:rPr>
          <w:sz w:val="24"/>
          <w:szCs w:val="24"/>
        </w:rPr>
        <w:t>СанПиН</w:t>
      </w:r>
      <w:r w:rsidRPr="00CA6AB5">
        <w:rPr>
          <w:spacing w:val="-12"/>
          <w:sz w:val="24"/>
          <w:szCs w:val="24"/>
        </w:rPr>
        <w:t xml:space="preserve"> </w:t>
      </w:r>
      <w:r w:rsidRPr="00CA6AB5">
        <w:rPr>
          <w:sz w:val="24"/>
          <w:szCs w:val="24"/>
        </w:rPr>
        <w:t>1.2.3685-21</w:t>
      </w:r>
      <w:r w:rsidRPr="00CA6AB5">
        <w:rPr>
          <w:spacing w:val="-10"/>
          <w:sz w:val="24"/>
          <w:szCs w:val="24"/>
        </w:rPr>
        <w:t xml:space="preserve"> </w:t>
      </w:r>
      <w:r w:rsidRPr="00CA6AB5">
        <w:rPr>
          <w:sz w:val="24"/>
          <w:szCs w:val="24"/>
        </w:rPr>
        <w:t>«Гигиенические</w:t>
      </w:r>
      <w:r w:rsidRPr="00CA6AB5">
        <w:rPr>
          <w:spacing w:val="-11"/>
          <w:sz w:val="24"/>
          <w:szCs w:val="24"/>
        </w:rPr>
        <w:t xml:space="preserve"> </w:t>
      </w:r>
      <w:r w:rsidRPr="00CA6AB5">
        <w:rPr>
          <w:sz w:val="24"/>
          <w:szCs w:val="24"/>
        </w:rPr>
        <w:t>нормативы</w:t>
      </w:r>
      <w:r w:rsidRPr="00CA6AB5">
        <w:rPr>
          <w:spacing w:val="-11"/>
          <w:sz w:val="24"/>
          <w:szCs w:val="24"/>
        </w:rPr>
        <w:t xml:space="preserve"> </w:t>
      </w:r>
      <w:r w:rsidRPr="00CA6AB5">
        <w:rPr>
          <w:sz w:val="24"/>
          <w:szCs w:val="24"/>
        </w:rPr>
        <w:t>и требования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к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обеспечению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безопасности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и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(или)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безвредности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для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человека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факторов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 xml:space="preserve">среды </w:t>
      </w:r>
      <w:r w:rsidRPr="00CA6AB5">
        <w:rPr>
          <w:spacing w:val="-2"/>
          <w:sz w:val="24"/>
          <w:szCs w:val="24"/>
        </w:rPr>
        <w:t>обитания»;</w:t>
      </w:r>
    </w:p>
    <w:p w14:paraId="03A6412D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8. Постановление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главного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государственного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санитарного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врача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РФ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от</w:t>
      </w:r>
      <w:r w:rsidRPr="00CA6AB5">
        <w:rPr>
          <w:spacing w:val="-15"/>
          <w:sz w:val="24"/>
          <w:szCs w:val="24"/>
        </w:rPr>
        <w:t xml:space="preserve"> </w:t>
      </w:r>
      <w:r w:rsidRPr="00CA6AB5">
        <w:rPr>
          <w:sz w:val="24"/>
          <w:szCs w:val="24"/>
        </w:rPr>
        <w:t>28.09.2020</w:t>
      </w:r>
      <w:r w:rsidRPr="00CA6AB5">
        <w:rPr>
          <w:spacing w:val="-14"/>
          <w:sz w:val="24"/>
          <w:szCs w:val="24"/>
        </w:rPr>
        <w:t xml:space="preserve"> </w:t>
      </w:r>
      <w:r w:rsidRPr="00CA6AB5">
        <w:rPr>
          <w:sz w:val="24"/>
          <w:szCs w:val="24"/>
        </w:rPr>
        <w:t>№</w:t>
      </w:r>
      <w:r w:rsidRPr="00CA6AB5">
        <w:rPr>
          <w:spacing w:val="-13"/>
          <w:sz w:val="24"/>
          <w:szCs w:val="24"/>
        </w:rPr>
        <w:t xml:space="preserve"> </w:t>
      </w:r>
      <w:r w:rsidRPr="00CA6AB5">
        <w:rPr>
          <w:sz w:val="24"/>
          <w:szCs w:val="24"/>
        </w:rPr>
        <w:t>28</w:t>
      </w:r>
      <w:r w:rsidRPr="00CA6AB5">
        <w:rPr>
          <w:spacing w:val="-10"/>
          <w:sz w:val="24"/>
          <w:szCs w:val="24"/>
        </w:rPr>
        <w:t xml:space="preserve"> </w:t>
      </w:r>
      <w:r w:rsidRPr="00CA6AB5">
        <w:rPr>
          <w:sz w:val="24"/>
          <w:szCs w:val="24"/>
        </w:rPr>
        <w:t xml:space="preserve"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 w:rsidRPr="00CA6AB5">
        <w:rPr>
          <w:spacing w:val="-2"/>
          <w:sz w:val="24"/>
          <w:szCs w:val="24"/>
        </w:rPr>
        <w:t>молодежи»;</w:t>
      </w:r>
    </w:p>
    <w:p w14:paraId="1C1F1F03" w14:textId="77777777" w:rsidR="007D4216" w:rsidRPr="00CA6AB5" w:rsidRDefault="007D4216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9. Устав</w:t>
      </w:r>
      <w:r w:rsidRPr="00CA6AB5">
        <w:rPr>
          <w:spacing w:val="-4"/>
          <w:sz w:val="24"/>
          <w:szCs w:val="24"/>
        </w:rPr>
        <w:t xml:space="preserve"> </w:t>
      </w:r>
      <w:r w:rsidRPr="00CA6AB5">
        <w:rPr>
          <w:sz w:val="24"/>
          <w:szCs w:val="24"/>
        </w:rPr>
        <w:t>МАДОУ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pacing w:val="-4"/>
          <w:sz w:val="24"/>
          <w:szCs w:val="24"/>
        </w:rPr>
        <w:t>«Чажемтовский детский сад»</w:t>
      </w:r>
    </w:p>
    <w:p w14:paraId="24129A48" w14:textId="77777777" w:rsidR="000B0B6B" w:rsidRPr="00CA6AB5" w:rsidRDefault="000B0B6B" w:rsidP="00CA6AB5">
      <w:pPr>
        <w:ind w:firstLine="709"/>
        <w:jc w:val="both"/>
        <w:rPr>
          <w:b/>
          <w:bCs/>
          <w:sz w:val="24"/>
          <w:szCs w:val="24"/>
        </w:rPr>
      </w:pPr>
      <w:bookmarkStart w:id="6" w:name="_Hlk165641008"/>
      <w:bookmarkEnd w:id="5"/>
      <w:r w:rsidRPr="00CA6AB5">
        <w:rPr>
          <w:b/>
          <w:bCs/>
          <w:sz w:val="24"/>
          <w:szCs w:val="24"/>
        </w:rPr>
        <w:t>Адресат</w:t>
      </w:r>
      <w:r w:rsidRPr="00CA6AB5">
        <w:rPr>
          <w:b/>
          <w:bCs/>
          <w:spacing w:val="-1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программы</w:t>
      </w:r>
    </w:p>
    <w:bookmarkEnd w:id="6"/>
    <w:p w14:paraId="0ADEB05D" w14:textId="0D5E90A7" w:rsidR="003E129F" w:rsidRPr="00CA6AB5" w:rsidRDefault="003E129F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Занятия шахматами способствуют</w:t>
      </w:r>
      <w:r w:rsidR="008061C7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повышению уровня интеллектуального развития детей, умения концентрировать</w:t>
      </w:r>
      <w:r w:rsidR="008061C7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внимание на решение задач в условиях ограниченного времени, анализировать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возникающие ситуации и делать выводы. Играя в шахматы, дети 6-7 лет, учатся думать,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логически мыслить (анализировать, сравнивать, классифицировать, обобщать, делать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выводы и др.), прогнозировать, оценивать действия, принимать решения, строить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внутренний план действий, действовать в уме. При обучении шахматной игре у детей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старшего дошкольного возраста развиваются внимание, сосредоточенность,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наблюдательность, воображение, логика, память, мышление, усидчивость, воспитываются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черты характера. Задача педагога состоит в том, чтобы, интересно преподавая шахматный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материал, учить детей совершать умственные операции, составлять внутренний план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действий, совершать действия в уме. Игровая форма занятий не позволяет детям скучать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на занятии, и их познавательная деятельность остается активной. Групповая форма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занятий и коллективный дух игры учат детей дружественному труду, доброжелательному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 xml:space="preserve">досугу, следование общепринятым нормам </w:t>
      </w:r>
      <w:r w:rsidRPr="00CA6AB5">
        <w:rPr>
          <w:sz w:val="24"/>
          <w:szCs w:val="24"/>
        </w:rPr>
        <w:lastRenderedPageBreak/>
        <w:t>поведения. Соревновательный элемент игры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воспитывает личностные качества ребенка – воля к победе, упорство для достижения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результата, труд, радость от свершения.</w:t>
      </w:r>
    </w:p>
    <w:p w14:paraId="3399ABD8" w14:textId="1CC8A195" w:rsidR="003E129F" w:rsidRPr="00CA6AB5" w:rsidRDefault="003E129F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Таким образом, ребенок учится начальным формам волевого управления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поведением. Образовательная, спортивная, этическая стороны шахматной игры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способствуют становлению личности старших дошкольников и раскрытию их творческих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способностей. Игровая практика (игровые упражнения и творческие задания,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соревнование во время занятий, турниры в выходные дни) является неотъемлемой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составляющей программы. Программа не предполагает итоговых и промежуточных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аттестаций по усвоению программы, но контроль знаний и умений осуществляется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регулярно.</w:t>
      </w:r>
    </w:p>
    <w:p w14:paraId="25FB88F7" w14:textId="77777777" w:rsidR="000B0B6B" w:rsidRPr="00CA6AB5" w:rsidRDefault="000B0B6B" w:rsidP="00CA6AB5">
      <w:pPr>
        <w:ind w:firstLine="709"/>
        <w:jc w:val="both"/>
        <w:rPr>
          <w:sz w:val="24"/>
          <w:szCs w:val="24"/>
        </w:rPr>
      </w:pPr>
      <w:bookmarkStart w:id="7" w:name="_Hlk165641199"/>
      <w:r w:rsidRPr="00CA6AB5">
        <w:rPr>
          <w:b/>
          <w:sz w:val="24"/>
          <w:szCs w:val="24"/>
        </w:rPr>
        <w:t>Форма</w:t>
      </w:r>
      <w:r w:rsidRPr="00CA6AB5">
        <w:rPr>
          <w:b/>
          <w:spacing w:val="-3"/>
          <w:sz w:val="24"/>
          <w:szCs w:val="24"/>
        </w:rPr>
        <w:t xml:space="preserve"> </w:t>
      </w:r>
      <w:r w:rsidRPr="00CA6AB5">
        <w:rPr>
          <w:b/>
          <w:sz w:val="24"/>
          <w:szCs w:val="24"/>
        </w:rPr>
        <w:t>обучения</w:t>
      </w:r>
      <w:r w:rsidRPr="00CA6AB5">
        <w:rPr>
          <w:b/>
          <w:spacing w:val="-1"/>
          <w:sz w:val="24"/>
          <w:szCs w:val="24"/>
          <w:u w:val="thick"/>
        </w:rPr>
        <w:t xml:space="preserve"> </w:t>
      </w:r>
      <w:r w:rsidRPr="00CA6AB5">
        <w:rPr>
          <w:sz w:val="24"/>
          <w:szCs w:val="24"/>
        </w:rPr>
        <w:t>–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очная.</w:t>
      </w:r>
    </w:p>
    <w:p w14:paraId="3DC229C6" w14:textId="77777777" w:rsidR="000B0B6B" w:rsidRPr="00CA6AB5" w:rsidRDefault="000B0B6B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Реализации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дополнительной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общеобразовательной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программы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или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её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частей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дни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возможного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непосещения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занятий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воспитанниками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по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неблагоприятным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погодным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эпидемиологическим условиям по усмотрению родителей (законных представителей) и в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дни, пропущенные по болезни и/или период карантина организовывается с применением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электронного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обучения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и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дистанционных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образовательных</w:t>
      </w:r>
      <w:r w:rsidRPr="00CA6AB5">
        <w:rPr>
          <w:spacing w:val="2"/>
          <w:sz w:val="24"/>
          <w:szCs w:val="24"/>
        </w:rPr>
        <w:t xml:space="preserve"> </w:t>
      </w:r>
      <w:r w:rsidRPr="00CA6AB5">
        <w:rPr>
          <w:sz w:val="24"/>
          <w:szCs w:val="24"/>
        </w:rPr>
        <w:t>технологий.</w:t>
      </w:r>
    </w:p>
    <w:p w14:paraId="5CC953B0" w14:textId="77777777" w:rsidR="000B0B6B" w:rsidRPr="00CA6AB5" w:rsidRDefault="000B0B6B" w:rsidP="00CA6AB5">
      <w:pPr>
        <w:ind w:firstLine="709"/>
        <w:jc w:val="both"/>
        <w:rPr>
          <w:b/>
          <w:bCs/>
          <w:sz w:val="24"/>
          <w:szCs w:val="24"/>
        </w:rPr>
      </w:pPr>
      <w:r w:rsidRPr="00CA6AB5">
        <w:rPr>
          <w:b/>
          <w:bCs/>
          <w:sz w:val="24"/>
          <w:szCs w:val="24"/>
        </w:rPr>
        <w:t>Особенности</w:t>
      </w:r>
      <w:r w:rsidRPr="00CA6AB5">
        <w:rPr>
          <w:b/>
          <w:bCs/>
          <w:spacing w:val="-4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организации</w:t>
      </w:r>
      <w:r w:rsidRPr="00CA6AB5">
        <w:rPr>
          <w:b/>
          <w:bCs/>
          <w:spacing w:val="-3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образовательного</w:t>
      </w:r>
      <w:r w:rsidRPr="00CA6AB5">
        <w:rPr>
          <w:b/>
          <w:bCs/>
          <w:spacing w:val="-7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процесса</w:t>
      </w:r>
    </w:p>
    <w:p w14:paraId="329C8112" w14:textId="77777777" w:rsidR="000B0B6B" w:rsidRPr="00CA6AB5" w:rsidRDefault="000B0B6B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Образовательный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процесс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группах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построен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соответствии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с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нормативными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документами и отражает в первую очередь потребность воспитанников в получении знаний</w:t>
      </w:r>
      <w:r w:rsidRPr="00CA6AB5">
        <w:rPr>
          <w:spacing w:val="-57"/>
          <w:sz w:val="24"/>
          <w:szCs w:val="24"/>
        </w:rPr>
        <w:t xml:space="preserve"> </w:t>
      </w:r>
      <w:r w:rsidRPr="00CA6AB5">
        <w:rPr>
          <w:sz w:val="24"/>
          <w:szCs w:val="24"/>
        </w:rPr>
        <w:t>умений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и навыков работы.</w:t>
      </w:r>
    </w:p>
    <w:p w14:paraId="39106C3A" w14:textId="77777777" w:rsidR="000B0B6B" w:rsidRPr="00CA6AB5" w:rsidRDefault="000B0B6B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Средняя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наполняемость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групп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составляет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10-12 воспитанников.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Состав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группы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постоянный,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что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обеспечивает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высокое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качество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работы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коллективе,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способствует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социализации,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созданию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комфортной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психологической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обстановки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на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занятиях.</w:t>
      </w:r>
    </w:p>
    <w:p w14:paraId="4614BAFF" w14:textId="77777777" w:rsidR="000B0B6B" w:rsidRPr="00CA6AB5" w:rsidRDefault="000B0B6B" w:rsidP="00CA6AB5">
      <w:pPr>
        <w:ind w:firstLine="709"/>
        <w:jc w:val="both"/>
        <w:rPr>
          <w:b/>
          <w:bCs/>
          <w:sz w:val="24"/>
          <w:szCs w:val="24"/>
        </w:rPr>
      </w:pPr>
      <w:r w:rsidRPr="00CA6AB5">
        <w:rPr>
          <w:b/>
          <w:bCs/>
          <w:sz w:val="24"/>
          <w:szCs w:val="24"/>
        </w:rPr>
        <w:t>Режим</w:t>
      </w:r>
      <w:r w:rsidRPr="00CA6AB5">
        <w:rPr>
          <w:b/>
          <w:bCs/>
          <w:spacing w:val="-5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занятий,</w:t>
      </w:r>
      <w:r w:rsidRPr="00CA6AB5">
        <w:rPr>
          <w:b/>
          <w:bCs/>
          <w:spacing w:val="-3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периодичность</w:t>
      </w:r>
      <w:r w:rsidRPr="00CA6AB5">
        <w:rPr>
          <w:b/>
          <w:bCs/>
          <w:spacing w:val="-6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и</w:t>
      </w:r>
      <w:r w:rsidRPr="00CA6AB5">
        <w:rPr>
          <w:b/>
          <w:bCs/>
          <w:spacing w:val="-3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продолжительность</w:t>
      </w:r>
      <w:r w:rsidRPr="00CA6AB5">
        <w:rPr>
          <w:b/>
          <w:bCs/>
          <w:spacing w:val="-3"/>
          <w:sz w:val="24"/>
          <w:szCs w:val="24"/>
        </w:rPr>
        <w:t xml:space="preserve"> </w:t>
      </w:r>
      <w:r w:rsidRPr="00CA6AB5">
        <w:rPr>
          <w:b/>
          <w:bCs/>
          <w:sz w:val="24"/>
          <w:szCs w:val="24"/>
        </w:rPr>
        <w:t>занятий</w:t>
      </w:r>
    </w:p>
    <w:p w14:paraId="24569EE2" w14:textId="51B0330D" w:rsidR="000B0B6B" w:rsidRPr="00CA6AB5" w:rsidRDefault="000B0B6B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Общее</w:t>
      </w:r>
      <w:r w:rsidRPr="00CA6AB5">
        <w:rPr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количество часов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в</w:t>
      </w:r>
      <w:r w:rsidRPr="00CA6AB5">
        <w:rPr>
          <w:spacing w:val="-3"/>
          <w:sz w:val="24"/>
          <w:szCs w:val="24"/>
        </w:rPr>
        <w:t xml:space="preserve"> </w:t>
      </w:r>
      <w:r w:rsidRPr="00CA6AB5">
        <w:rPr>
          <w:sz w:val="24"/>
          <w:szCs w:val="24"/>
        </w:rPr>
        <w:t>год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– 72</w:t>
      </w:r>
      <w:r w:rsidR="00D10360">
        <w:rPr>
          <w:sz w:val="24"/>
          <w:szCs w:val="24"/>
        </w:rPr>
        <w:t xml:space="preserve"> академических часа</w:t>
      </w:r>
      <w:r w:rsidRPr="00CA6AB5">
        <w:rPr>
          <w:sz w:val="24"/>
          <w:szCs w:val="24"/>
        </w:rPr>
        <w:t>;</w:t>
      </w:r>
    </w:p>
    <w:p w14:paraId="2A19FA34" w14:textId="77777777" w:rsidR="000B0B6B" w:rsidRPr="00CA6AB5" w:rsidRDefault="000B0B6B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Количество занятий в неделю – 2;</w:t>
      </w:r>
    </w:p>
    <w:p w14:paraId="41A055E9" w14:textId="315FD26B" w:rsidR="000B0B6B" w:rsidRPr="00CA6AB5" w:rsidRDefault="000B0B6B" w:rsidP="00CA6AB5">
      <w:pPr>
        <w:ind w:firstLine="709"/>
        <w:jc w:val="both"/>
        <w:rPr>
          <w:sz w:val="24"/>
          <w:szCs w:val="24"/>
        </w:rPr>
      </w:pPr>
      <w:r w:rsidRPr="00CA6AB5">
        <w:rPr>
          <w:spacing w:val="-57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Продолжительность</w:t>
      </w:r>
      <w:r w:rsidRPr="00CA6AB5">
        <w:rPr>
          <w:spacing w:val="-1"/>
          <w:sz w:val="24"/>
          <w:szCs w:val="24"/>
        </w:rPr>
        <w:t xml:space="preserve"> </w:t>
      </w:r>
      <w:r w:rsidRPr="00CA6AB5">
        <w:rPr>
          <w:sz w:val="24"/>
          <w:szCs w:val="24"/>
        </w:rPr>
        <w:t>занятия</w:t>
      </w:r>
      <w:r w:rsidRPr="00CA6AB5">
        <w:rPr>
          <w:spacing w:val="2"/>
          <w:sz w:val="24"/>
          <w:szCs w:val="24"/>
        </w:rPr>
        <w:t xml:space="preserve"> </w:t>
      </w:r>
      <w:r w:rsidRPr="00CA6AB5">
        <w:rPr>
          <w:sz w:val="24"/>
          <w:szCs w:val="24"/>
        </w:rPr>
        <w:t xml:space="preserve">– </w:t>
      </w:r>
      <w:r w:rsidR="00D10360">
        <w:rPr>
          <w:sz w:val="24"/>
          <w:szCs w:val="24"/>
        </w:rPr>
        <w:t xml:space="preserve">до </w:t>
      </w:r>
      <w:r w:rsidRPr="00CA6AB5">
        <w:rPr>
          <w:sz w:val="24"/>
          <w:szCs w:val="24"/>
        </w:rPr>
        <w:t>30 минут.</w:t>
      </w:r>
    </w:p>
    <w:bookmarkEnd w:id="7"/>
    <w:p w14:paraId="720C24FC" w14:textId="77777777" w:rsidR="003E129F" w:rsidRPr="00CA6AB5" w:rsidRDefault="003E129F" w:rsidP="00CA6AB5">
      <w:pPr>
        <w:rPr>
          <w:sz w:val="24"/>
          <w:szCs w:val="24"/>
        </w:rPr>
      </w:pPr>
    </w:p>
    <w:p w14:paraId="69287FA6" w14:textId="6B733B96" w:rsidR="003E129F" w:rsidRPr="00CA6AB5" w:rsidRDefault="003E129F" w:rsidP="00CA6AB5">
      <w:pPr>
        <w:pStyle w:val="1"/>
        <w:numPr>
          <w:ilvl w:val="1"/>
          <w:numId w:val="10"/>
        </w:numPr>
      </w:pPr>
      <w:bookmarkStart w:id="8" w:name="_Toc166449494"/>
      <w:bookmarkStart w:id="9" w:name="_Hlk165641215"/>
      <w:r w:rsidRPr="00CA6AB5">
        <w:t>Цели и задачи программы</w:t>
      </w:r>
      <w:bookmarkEnd w:id="8"/>
    </w:p>
    <w:bookmarkEnd w:id="9"/>
    <w:p w14:paraId="729C9D53" w14:textId="77777777" w:rsidR="00655820" w:rsidRPr="00CA6AB5" w:rsidRDefault="003E129F" w:rsidP="00CA6AB5">
      <w:pPr>
        <w:rPr>
          <w:sz w:val="24"/>
          <w:szCs w:val="24"/>
        </w:rPr>
      </w:pPr>
      <w:r w:rsidRPr="00CA6AB5">
        <w:rPr>
          <w:b/>
          <w:bCs/>
          <w:sz w:val="24"/>
          <w:szCs w:val="24"/>
        </w:rPr>
        <w:t xml:space="preserve">Цель программы: </w:t>
      </w:r>
      <w:r w:rsidRPr="00CA6AB5">
        <w:rPr>
          <w:sz w:val="24"/>
          <w:szCs w:val="24"/>
        </w:rPr>
        <w:t xml:space="preserve">Обучение детей дошкольного возраста игре в шахматы. </w:t>
      </w:r>
    </w:p>
    <w:p w14:paraId="66A90664" w14:textId="71916A01" w:rsidR="003E129F" w:rsidRPr="00CA6AB5" w:rsidRDefault="003E129F" w:rsidP="00CA6AB5">
      <w:pPr>
        <w:rPr>
          <w:sz w:val="24"/>
          <w:szCs w:val="24"/>
        </w:rPr>
      </w:pPr>
      <w:bookmarkStart w:id="10" w:name="_Hlk165641998"/>
      <w:r w:rsidRPr="00CA6AB5">
        <w:rPr>
          <w:b/>
          <w:bCs/>
          <w:sz w:val="24"/>
          <w:szCs w:val="24"/>
        </w:rPr>
        <w:t>Задачи программы</w:t>
      </w:r>
      <w:r w:rsidRPr="00CA6AB5">
        <w:rPr>
          <w:sz w:val="24"/>
          <w:szCs w:val="24"/>
        </w:rPr>
        <w:t xml:space="preserve">: </w:t>
      </w:r>
    </w:p>
    <w:p w14:paraId="7D671399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i/>
          <w:iCs/>
          <w:sz w:val="24"/>
          <w:szCs w:val="24"/>
        </w:rPr>
        <w:t xml:space="preserve">Образовательные: </w:t>
      </w:r>
    </w:p>
    <w:bookmarkEnd w:id="10"/>
    <w:p w14:paraId="7667DCA6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ознакомить с правилами шахматной игры; </w:t>
      </w:r>
    </w:p>
    <w:p w14:paraId="0988C71E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способствовать освоению ходов фигур, порядка взятия и их ценности </w:t>
      </w:r>
    </w:p>
    <w:p w14:paraId="5F4B7249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способствовать освоению ходов фигур, порядка взятия и их ценности; </w:t>
      </w:r>
    </w:p>
    <w:p w14:paraId="6C6C30AF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способствовать пониманию цели шахматной партии; </w:t>
      </w:r>
    </w:p>
    <w:p w14:paraId="0D94A56F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формировать навык самостоятельной работы с шахматной доской. </w:t>
      </w:r>
    </w:p>
    <w:p w14:paraId="1A9B508B" w14:textId="77777777" w:rsidR="003E129F" w:rsidRPr="00CA6AB5" w:rsidRDefault="003E129F" w:rsidP="00CA6AB5">
      <w:pPr>
        <w:rPr>
          <w:sz w:val="24"/>
          <w:szCs w:val="24"/>
        </w:rPr>
      </w:pPr>
    </w:p>
    <w:p w14:paraId="536DA755" w14:textId="77777777" w:rsidR="003E129F" w:rsidRPr="00CA6AB5" w:rsidRDefault="003E129F" w:rsidP="00CA6AB5">
      <w:pPr>
        <w:rPr>
          <w:sz w:val="24"/>
          <w:szCs w:val="24"/>
        </w:rPr>
      </w:pPr>
      <w:bookmarkStart w:id="11" w:name="_Hlk165642187"/>
      <w:r w:rsidRPr="00CA6AB5">
        <w:rPr>
          <w:i/>
          <w:iCs/>
          <w:sz w:val="24"/>
          <w:szCs w:val="24"/>
        </w:rPr>
        <w:t xml:space="preserve">Развивающие: </w:t>
      </w:r>
    </w:p>
    <w:p w14:paraId="30B9429E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расширить кругозор детей; </w:t>
      </w:r>
    </w:p>
    <w:bookmarkEnd w:id="11"/>
    <w:p w14:paraId="4E3D7FF7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развивать устойчивый интерес к шахматной игре, как средству досуга; </w:t>
      </w:r>
    </w:p>
    <w:p w14:paraId="2862F508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развивать способность к запоминанию простейших позиций; </w:t>
      </w:r>
    </w:p>
    <w:p w14:paraId="775F06A0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формировать сосредоточенность и внимание. </w:t>
      </w:r>
    </w:p>
    <w:p w14:paraId="138E1659" w14:textId="77777777" w:rsidR="003E129F" w:rsidRPr="00CA6AB5" w:rsidRDefault="003E129F" w:rsidP="00CA6AB5">
      <w:pPr>
        <w:rPr>
          <w:sz w:val="24"/>
          <w:szCs w:val="24"/>
        </w:rPr>
      </w:pPr>
    </w:p>
    <w:p w14:paraId="4CFC0F4D" w14:textId="145BF925" w:rsidR="003E129F" w:rsidRPr="00CA6AB5" w:rsidRDefault="003E129F" w:rsidP="00CA6AB5">
      <w:pPr>
        <w:rPr>
          <w:rFonts w:ascii="Calibri" w:hAnsi="Calibri" w:cs="Calibri"/>
          <w:sz w:val="24"/>
          <w:szCs w:val="24"/>
        </w:rPr>
      </w:pPr>
      <w:bookmarkStart w:id="12" w:name="_Hlk165642229"/>
      <w:r w:rsidRPr="00CA6AB5">
        <w:rPr>
          <w:i/>
          <w:iCs/>
          <w:sz w:val="24"/>
          <w:szCs w:val="24"/>
        </w:rPr>
        <w:t xml:space="preserve">Воспитательные: </w:t>
      </w:r>
      <w:r w:rsidRPr="00CA6AB5">
        <w:rPr>
          <w:rFonts w:ascii="Calibri" w:hAnsi="Calibri" w:cs="Calibri"/>
          <w:sz w:val="24"/>
          <w:szCs w:val="24"/>
        </w:rPr>
        <w:t xml:space="preserve"> </w:t>
      </w:r>
    </w:p>
    <w:bookmarkEnd w:id="12"/>
    <w:p w14:paraId="7CE3D4EF" w14:textId="77777777" w:rsidR="003E129F" w:rsidRPr="00CA6AB5" w:rsidRDefault="003E129F" w:rsidP="00CA6AB5">
      <w:pPr>
        <w:rPr>
          <w:sz w:val="24"/>
          <w:szCs w:val="24"/>
        </w:rPr>
      </w:pPr>
    </w:p>
    <w:p w14:paraId="2A9F6EFF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воспитывать внимание, терпение и настойчивость (взялся – ходи); </w:t>
      </w:r>
    </w:p>
    <w:p w14:paraId="4171F877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воспитывать привычку строго выполнять определенные правила; </w:t>
      </w:r>
    </w:p>
    <w:p w14:paraId="4C55C02D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воспитывать устойчивость к психологическому давлению; </w:t>
      </w:r>
    </w:p>
    <w:p w14:paraId="10BA5B1D" w14:textId="77777777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воспитывать уважение к противнику; </w:t>
      </w:r>
    </w:p>
    <w:p w14:paraId="58461611" w14:textId="3B43D285" w:rsidR="003E129F" w:rsidRPr="00CA6AB5" w:rsidRDefault="003E129F" w:rsidP="00CA6AB5">
      <w:pPr>
        <w:rPr>
          <w:sz w:val="24"/>
          <w:szCs w:val="24"/>
        </w:rPr>
      </w:pPr>
      <w:r w:rsidRPr="00CA6AB5">
        <w:rPr>
          <w:rFonts w:ascii="Wingdings" w:hAnsi="Wingdings" w:cs="Wingdings"/>
          <w:sz w:val="24"/>
          <w:szCs w:val="24"/>
        </w:rPr>
        <w:t></w:t>
      </w:r>
      <w:r w:rsidRPr="00CA6AB5">
        <w:rPr>
          <w:rFonts w:ascii="Wingdings" w:hAnsi="Wingdings" w:cs="Wingdings"/>
          <w:sz w:val="24"/>
          <w:szCs w:val="24"/>
        </w:rPr>
        <w:t></w:t>
      </w:r>
      <w:r w:rsidRPr="00CA6AB5">
        <w:rPr>
          <w:sz w:val="24"/>
          <w:szCs w:val="24"/>
        </w:rPr>
        <w:t xml:space="preserve">формировать коммуникативные навыки. </w:t>
      </w:r>
    </w:p>
    <w:p w14:paraId="33EFFD54" w14:textId="77777777" w:rsidR="007D4216" w:rsidRPr="00CA6AB5" w:rsidRDefault="007D4216" w:rsidP="00CA6AB5">
      <w:pPr>
        <w:rPr>
          <w:sz w:val="24"/>
          <w:szCs w:val="24"/>
        </w:rPr>
      </w:pPr>
      <w:bookmarkStart w:id="13" w:name="_Hlk165642897"/>
    </w:p>
    <w:p w14:paraId="566483FC" w14:textId="2797673C" w:rsidR="007D4216" w:rsidRPr="00CA6AB5" w:rsidRDefault="007D4216" w:rsidP="00CA6AB5">
      <w:pPr>
        <w:pStyle w:val="1"/>
        <w:numPr>
          <w:ilvl w:val="1"/>
          <w:numId w:val="10"/>
        </w:numPr>
      </w:pPr>
      <w:bookmarkStart w:id="14" w:name="_Toc166449495"/>
      <w:r w:rsidRPr="00CA6AB5">
        <w:lastRenderedPageBreak/>
        <w:t>Планируемые результаты</w:t>
      </w:r>
      <w:bookmarkEnd w:id="14"/>
    </w:p>
    <w:bookmarkEnd w:id="13"/>
    <w:p w14:paraId="454F1892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К концу обучения дети должны знать: </w:t>
      </w:r>
    </w:p>
    <w:p w14:paraId="066E688B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правила шахматной игры;</w:t>
      </w:r>
    </w:p>
    <w:p w14:paraId="54AD4542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цель шахматной партии; </w:t>
      </w:r>
    </w:p>
    <w:p w14:paraId="1646C7A0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поля шахматной доски. </w:t>
      </w:r>
    </w:p>
    <w:p w14:paraId="34650604" w14:textId="77777777" w:rsidR="007D4216" w:rsidRPr="00CA6AB5" w:rsidRDefault="007D4216" w:rsidP="00CA6AB5">
      <w:pPr>
        <w:rPr>
          <w:sz w:val="24"/>
          <w:szCs w:val="24"/>
        </w:rPr>
      </w:pPr>
    </w:p>
    <w:p w14:paraId="22A48678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К концу обучения дети должны уметь: </w:t>
      </w:r>
    </w:p>
    <w:p w14:paraId="1CC77A38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разыграть партию с противником; </w:t>
      </w:r>
    </w:p>
    <w:p w14:paraId="2BA87AE8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расставлять позиции на шахматной доске; </w:t>
      </w:r>
    </w:p>
    <w:p w14:paraId="797FD179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нападать и съедать фигуры противника; </w:t>
      </w:r>
    </w:p>
    <w:p w14:paraId="3793FBD4" w14:textId="2306C81E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довести партию до логического окончани</w:t>
      </w:r>
      <w:r w:rsidR="00CA6AB5">
        <w:rPr>
          <w:sz w:val="24"/>
          <w:szCs w:val="24"/>
        </w:rPr>
        <w:t>я</w:t>
      </w:r>
      <w:r w:rsidRPr="00CA6AB5">
        <w:rPr>
          <w:sz w:val="24"/>
          <w:szCs w:val="24"/>
        </w:rPr>
        <w:t xml:space="preserve"> </w:t>
      </w:r>
    </w:p>
    <w:p w14:paraId="4330CB02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ставить простые маты; </w:t>
      </w:r>
    </w:p>
    <w:p w14:paraId="41E8E125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самостоятельно работать с шахматной доской. </w:t>
      </w:r>
    </w:p>
    <w:p w14:paraId="1E1224FB" w14:textId="77777777" w:rsidR="007D4216" w:rsidRPr="00CA6AB5" w:rsidRDefault="007D4216" w:rsidP="00CA6AB5">
      <w:pPr>
        <w:rPr>
          <w:sz w:val="24"/>
          <w:szCs w:val="24"/>
        </w:rPr>
      </w:pPr>
    </w:p>
    <w:p w14:paraId="3921712C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К концу обучения дети должны быть: </w:t>
      </w:r>
    </w:p>
    <w:p w14:paraId="52FF8378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внимательными при разыгрывании партии; </w:t>
      </w:r>
    </w:p>
    <w:p w14:paraId="2F636E4F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целенаправленными - стремиться довести партию до победы; </w:t>
      </w:r>
    </w:p>
    <w:p w14:paraId="148B8CC4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сосредоточенными при игре партии; </w:t>
      </w:r>
    </w:p>
    <w:p w14:paraId="48A3FA4B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настойчивыми при стремлении к поставленной цели; </w:t>
      </w:r>
    </w:p>
    <w:p w14:paraId="55C5E6D6" w14:textId="77777777" w:rsidR="007D4216" w:rsidRPr="00CA6AB5" w:rsidRDefault="007D4216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выдержанными и дружелюбными во время игры.</w:t>
      </w:r>
    </w:p>
    <w:p w14:paraId="5D38465C" w14:textId="52F0208C" w:rsidR="007D4216" w:rsidRPr="00CA6AB5" w:rsidRDefault="007D4216" w:rsidP="00CA6AB5">
      <w:pPr>
        <w:rPr>
          <w:sz w:val="24"/>
          <w:szCs w:val="24"/>
        </w:rPr>
      </w:pPr>
    </w:p>
    <w:p w14:paraId="39C3EF66" w14:textId="559A08AB" w:rsidR="00CA6AB5" w:rsidRDefault="007D4216" w:rsidP="00CA6AB5">
      <w:pPr>
        <w:pStyle w:val="1"/>
        <w:numPr>
          <w:ilvl w:val="0"/>
          <w:numId w:val="10"/>
        </w:numPr>
      </w:pPr>
      <w:bookmarkStart w:id="15" w:name="_Toc166449496"/>
      <w:bookmarkStart w:id="16" w:name="_Hlk165545237"/>
      <w:r w:rsidRPr="00CA6AB5">
        <w:t>Содержание программы</w:t>
      </w:r>
      <w:bookmarkEnd w:id="15"/>
    </w:p>
    <w:p w14:paraId="57F8DD30" w14:textId="28E9734A" w:rsidR="007328D4" w:rsidRPr="00CA6AB5" w:rsidRDefault="007D4216" w:rsidP="00CA6AB5">
      <w:pPr>
        <w:pStyle w:val="a5"/>
        <w:numPr>
          <w:ilvl w:val="1"/>
          <w:numId w:val="10"/>
        </w:numPr>
        <w:jc w:val="center"/>
        <w:rPr>
          <w:rStyle w:val="10"/>
          <w:szCs w:val="24"/>
        </w:rPr>
      </w:pPr>
      <w:bookmarkStart w:id="17" w:name="_Toc166449497"/>
      <w:r w:rsidRPr="00CA6AB5">
        <w:rPr>
          <w:rStyle w:val="10"/>
        </w:rPr>
        <w:t>Учебный план</w:t>
      </w:r>
      <w:bookmarkEnd w:id="17"/>
    </w:p>
    <w:p w14:paraId="4AD01412" w14:textId="77777777" w:rsidR="00CA6AB5" w:rsidRPr="00CA6AB5" w:rsidRDefault="00CA6AB5" w:rsidP="00CA6AB5">
      <w:pPr>
        <w:pStyle w:val="a5"/>
        <w:ind w:left="644"/>
        <w:rPr>
          <w:b/>
          <w:bCs/>
          <w:sz w:val="24"/>
          <w:szCs w:val="24"/>
        </w:rPr>
      </w:pPr>
    </w:p>
    <w:bookmarkEnd w:id="1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8"/>
        <w:gridCol w:w="850"/>
        <w:gridCol w:w="1296"/>
        <w:gridCol w:w="1443"/>
        <w:gridCol w:w="2378"/>
      </w:tblGrid>
      <w:tr w:rsidR="00F34F7C" w:rsidRPr="00CA6AB5" w14:paraId="36C64405" w14:textId="4462B821" w:rsidTr="00F34F7C">
        <w:trPr>
          <w:trHeight w:val="109"/>
        </w:trPr>
        <w:tc>
          <w:tcPr>
            <w:tcW w:w="3378" w:type="dxa"/>
            <w:vMerge w:val="restart"/>
          </w:tcPr>
          <w:p w14:paraId="0FC4571E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  <w:p w14:paraId="4429469A" w14:textId="1DF65FC2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3589" w:type="dxa"/>
            <w:gridSpan w:val="3"/>
          </w:tcPr>
          <w:p w14:paraId="7034DB19" w14:textId="674C86F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 xml:space="preserve">Количество </w:t>
            </w:r>
            <w:r w:rsidR="00D10360">
              <w:rPr>
                <w:sz w:val="24"/>
                <w:szCs w:val="24"/>
              </w:rPr>
              <w:t xml:space="preserve">академических </w:t>
            </w:r>
            <w:r w:rsidRPr="00CA6AB5">
              <w:rPr>
                <w:sz w:val="24"/>
                <w:szCs w:val="24"/>
              </w:rPr>
              <w:t>часов</w:t>
            </w:r>
          </w:p>
        </w:tc>
        <w:tc>
          <w:tcPr>
            <w:tcW w:w="2378" w:type="dxa"/>
            <w:vMerge w:val="restart"/>
          </w:tcPr>
          <w:p w14:paraId="1A3EA926" w14:textId="1312291C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Форма контроля/ аттестация</w:t>
            </w:r>
          </w:p>
        </w:tc>
      </w:tr>
      <w:tr w:rsidR="00F34F7C" w:rsidRPr="00CA6AB5" w14:paraId="5299C4E1" w14:textId="6C1DDEA0" w:rsidTr="00F34F7C">
        <w:trPr>
          <w:trHeight w:val="89"/>
        </w:trPr>
        <w:tc>
          <w:tcPr>
            <w:tcW w:w="3378" w:type="dxa"/>
            <w:vMerge/>
          </w:tcPr>
          <w:p w14:paraId="1AABA054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4532729C" w14:textId="2DBFC0C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Всего</w:t>
            </w:r>
          </w:p>
        </w:tc>
        <w:tc>
          <w:tcPr>
            <w:tcW w:w="2739" w:type="dxa"/>
            <w:gridSpan w:val="2"/>
          </w:tcPr>
          <w:p w14:paraId="76CDDCBA" w14:textId="31FE10E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 том числе</w:t>
            </w:r>
          </w:p>
        </w:tc>
        <w:tc>
          <w:tcPr>
            <w:tcW w:w="2378" w:type="dxa"/>
            <w:vMerge/>
          </w:tcPr>
          <w:p w14:paraId="50F292EA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</w:tr>
      <w:tr w:rsidR="00F34F7C" w:rsidRPr="00CA6AB5" w14:paraId="649020DF" w14:textId="294F4A85" w:rsidTr="00F34F7C">
        <w:trPr>
          <w:trHeight w:val="164"/>
        </w:trPr>
        <w:tc>
          <w:tcPr>
            <w:tcW w:w="3378" w:type="dxa"/>
            <w:vMerge/>
          </w:tcPr>
          <w:p w14:paraId="44713623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636C40A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3E0B9FFB" w14:textId="05DBA72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теория</w:t>
            </w:r>
          </w:p>
        </w:tc>
        <w:tc>
          <w:tcPr>
            <w:tcW w:w="1443" w:type="dxa"/>
          </w:tcPr>
          <w:p w14:paraId="5F052CAF" w14:textId="7BDBF5CC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практика</w:t>
            </w:r>
          </w:p>
        </w:tc>
        <w:tc>
          <w:tcPr>
            <w:tcW w:w="2378" w:type="dxa"/>
            <w:vMerge/>
          </w:tcPr>
          <w:p w14:paraId="61EA94CD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</w:tr>
      <w:tr w:rsidR="00F34F7C" w:rsidRPr="00CA6AB5" w14:paraId="1E22BEED" w14:textId="0DEB3F93" w:rsidTr="00F34F7C">
        <w:tc>
          <w:tcPr>
            <w:tcW w:w="3378" w:type="dxa"/>
          </w:tcPr>
          <w:p w14:paraId="6F2C4A0E" w14:textId="0356E4E5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14:paraId="1121FDEA" w14:textId="121A2361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6016B32D" w14:textId="0FCC0BC5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61E4B5E3" w14:textId="21EC3BA4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4F2A406" w14:textId="0CCBD92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F34F7C" w:rsidRPr="00CA6AB5" w14:paraId="328CE81A" w14:textId="0E98C8A3" w:rsidTr="00F34F7C">
        <w:tc>
          <w:tcPr>
            <w:tcW w:w="3378" w:type="dxa"/>
          </w:tcPr>
          <w:p w14:paraId="37FC2089" w14:textId="77777777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 стране шахматных чудес</w:t>
            </w:r>
          </w:p>
          <w:p w14:paraId="3E289419" w14:textId="5E78F39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(история шахмат)</w:t>
            </w:r>
          </w:p>
        </w:tc>
        <w:tc>
          <w:tcPr>
            <w:tcW w:w="850" w:type="dxa"/>
          </w:tcPr>
          <w:p w14:paraId="35C649AA" w14:textId="61260787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1304DCA5" w14:textId="0AFBA2CF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3C917045" w14:textId="72A18DB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655CFE3" w14:textId="217DE3A1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Опрос</w:t>
            </w:r>
          </w:p>
        </w:tc>
      </w:tr>
      <w:tr w:rsidR="00F34F7C" w:rsidRPr="00CA6AB5" w14:paraId="1DFD02BC" w14:textId="78163DC6" w:rsidTr="00F34F7C">
        <w:tc>
          <w:tcPr>
            <w:tcW w:w="3378" w:type="dxa"/>
          </w:tcPr>
          <w:p w14:paraId="36034E6F" w14:textId="2C847F50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Раздел 1. Шахматные фигуры</w:t>
            </w:r>
          </w:p>
        </w:tc>
        <w:tc>
          <w:tcPr>
            <w:tcW w:w="850" w:type="dxa"/>
          </w:tcPr>
          <w:p w14:paraId="37E4C4FA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E657DB1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7693C517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084CD091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</w:tr>
      <w:tr w:rsidR="00F34F7C" w:rsidRPr="00CA6AB5" w14:paraId="0D02646D" w14:textId="4504DACC" w:rsidTr="00F34F7C">
        <w:tc>
          <w:tcPr>
            <w:tcW w:w="3378" w:type="dxa"/>
          </w:tcPr>
          <w:p w14:paraId="0E5EB80C" w14:textId="0C77AB1B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Пешка</w:t>
            </w:r>
          </w:p>
        </w:tc>
        <w:tc>
          <w:tcPr>
            <w:tcW w:w="850" w:type="dxa"/>
          </w:tcPr>
          <w:p w14:paraId="62C75E5A" w14:textId="67D6C884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157B932A" w14:textId="3F2112E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40C97E63" w14:textId="642462FE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664A9ED8" w14:textId="37F380DB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F34F7C" w:rsidRPr="00CA6AB5" w14:paraId="7A7DAA6B" w14:textId="4F63C5D9" w:rsidTr="00F34F7C">
        <w:tc>
          <w:tcPr>
            <w:tcW w:w="3378" w:type="dxa"/>
          </w:tcPr>
          <w:p w14:paraId="2FD34F83" w14:textId="73ADEE7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Ладья</w:t>
            </w:r>
          </w:p>
        </w:tc>
        <w:tc>
          <w:tcPr>
            <w:tcW w:w="850" w:type="dxa"/>
          </w:tcPr>
          <w:p w14:paraId="589E2AFB" w14:textId="35D75C27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46E3C995" w14:textId="72DF5E37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2BB93046" w14:textId="62F692CC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41A9E6FB" w14:textId="0554339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F34F7C" w:rsidRPr="00CA6AB5" w14:paraId="2C2D9F00" w14:textId="3842D62B" w:rsidTr="00F34F7C">
        <w:tc>
          <w:tcPr>
            <w:tcW w:w="3378" w:type="dxa"/>
          </w:tcPr>
          <w:p w14:paraId="350B0C38" w14:textId="516F4BF5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Слон</w:t>
            </w:r>
          </w:p>
        </w:tc>
        <w:tc>
          <w:tcPr>
            <w:tcW w:w="850" w:type="dxa"/>
          </w:tcPr>
          <w:p w14:paraId="03E0917F" w14:textId="21F702BC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593A5DBF" w14:textId="7E2E618F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2F2B5376" w14:textId="286A84DC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771EFDFE" w14:textId="66ED4A33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F34F7C" w:rsidRPr="00CA6AB5" w14:paraId="25410FA4" w14:textId="00B31CA9" w:rsidTr="00F34F7C">
        <w:tc>
          <w:tcPr>
            <w:tcW w:w="3378" w:type="dxa"/>
          </w:tcPr>
          <w:p w14:paraId="1CA28259" w14:textId="3D993FC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Ферзь</w:t>
            </w:r>
          </w:p>
        </w:tc>
        <w:tc>
          <w:tcPr>
            <w:tcW w:w="850" w:type="dxa"/>
          </w:tcPr>
          <w:p w14:paraId="216F5EC9" w14:textId="1C30B37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4893FF50" w14:textId="54619546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70B6860A" w14:textId="1977C337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725F24B5" w14:textId="07F546FE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F34F7C" w:rsidRPr="00CA6AB5" w14:paraId="398BCD1C" w14:textId="6720FB90" w:rsidTr="00F34F7C">
        <w:tc>
          <w:tcPr>
            <w:tcW w:w="3378" w:type="dxa"/>
          </w:tcPr>
          <w:p w14:paraId="41FFC587" w14:textId="57824BFE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Конь</w:t>
            </w:r>
          </w:p>
        </w:tc>
        <w:tc>
          <w:tcPr>
            <w:tcW w:w="850" w:type="dxa"/>
          </w:tcPr>
          <w:p w14:paraId="0C49B339" w14:textId="1362063F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026D49C2" w14:textId="3EA86EAE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35B345DC" w14:textId="2288DFE9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775FB906" w14:textId="039DFBF4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F34F7C" w:rsidRPr="00CA6AB5" w14:paraId="395ED5DA" w14:textId="0AFCEFB7" w:rsidTr="00F34F7C">
        <w:tc>
          <w:tcPr>
            <w:tcW w:w="3378" w:type="dxa"/>
          </w:tcPr>
          <w:p w14:paraId="434880E4" w14:textId="3691918E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Король</w:t>
            </w:r>
          </w:p>
        </w:tc>
        <w:tc>
          <w:tcPr>
            <w:tcW w:w="850" w:type="dxa"/>
          </w:tcPr>
          <w:p w14:paraId="4F857CE0" w14:textId="329657D5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4F14733E" w14:textId="5EAAD14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5E95F181" w14:textId="7802B9B2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2484F941" w14:textId="5B3C2F39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Беседа</w:t>
            </w:r>
          </w:p>
        </w:tc>
      </w:tr>
      <w:tr w:rsidR="00F34F7C" w:rsidRPr="00CA6AB5" w14:paraId="07A920FF" w14:textId="67F0C1F6" w:rsidTr="00F34F7C">
        <w:tc>
          <w:tcPr>
            <w:tcW w:w="3378" w:type="dxa"/>
          </w:tcPr>
          <w:p w14:paraId="063EECEE" w14:textId="27C50AEB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850" w:type="dxa"/>
          </w:tcPr>
          <w:p w14:paraId="37142D0B" w14:textId="4CB46204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1C10DCE2" w14:textId="5A2BFA0B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4DF6946E" w14:textId="1B9AC984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1A4DDF4C" w14:textId="6982B53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F34F7C" w:rsidRPr="00CA6AB5" w14:paraId="3BF6368E" w14:textId="6B65044C" w:rsidTr="00F34F7C">
        <w:tc>
          <w:tcPr>
            <w:tcW w:w="3378" w:type="dxa"/>
          </w:tcPr>
          <w:p w14:paraId="3A7A5F55" w14:textId="262EEDD9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Раздел 2. Шахматная доска</w:t>
            </w:r>
          </w:p>
        </w:tc>
        <w:tc>
          <w:tcPr>
            <w:tcW w:w="850" w:type="dxa"/>
          </w:tcPr>
          <w:p w14:paraId="03A82376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646528B4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17D75C22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1D62C827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</w:tr>
      <w:tr w:rsidR="00F34F7C" w:rsidRPr="00CA6AB5" w14:paraId="787A81B1" w14:textId="760F4395" w:rsidTr="00F34F7C">
        <w:tc>
          <w:tcPr>
            <w:tcW w:w="3378" w:type="dxa"/>
          </w:tcPr>
          <w:p w14:paraId="0A81D124" w14:textId="54A039E5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 xml:space="preserve">Шахматная доска </w:t>
            </w:r>
          </w:p>
        </w:tc>
        <w:tc>
          <w:tcPr>
            <w:tcW w:w="850" w:type="dxa"/>
          </w:tcPr>
          <w:p w14:paraId="31410375" w14:textId="1C319D81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262E6DE1" w14:textId="36741B75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5E3A2A6D" w14:textId="1F4E16D2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14:paraId="42A0AB42" w14:textId="1DC3E05B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F34F7C" w:rsidRPr="00CA6AB5" w14:paraId="414D3350" w14:textId="578E6A87" w:rsidTr="00F34F7C">
        <w:tc>
          <w:tcPr>
            <w:tcW w:w="3378" w:type="dxa"/>
          </w:tcPr>
          <w:p w14:paraId="289AE2DD" w14:textId="06A0C63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Элементы шахматной доски</w:t>
            </w:r>
          </w:p>
        </w:tc>
        <w:tc>
          <w:tcPr>
            <w:tcW w:w="850" w:type="dxa"/>
          </w:tcPr>
          <w:p w14:paraId="58FDF966" w14:textId="0963BE99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225591FA" w14:textId="40813E7C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47CDE814" w14:textId="71056774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0D999935" w14:textId="7E82C23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F34F7C" w:rsidRPr="00CA6AB5" w14:paraId="4977F831" w14:textId="7358B67A" w:rsidTr="00F34F7C">
        <w:tc>
          <w:tcPr>
            <w:tcW w:w="3378" w:type="dxa"/>
          </w:tcPr>
          <w:p w14:paraId="3E204098" w14:textId="136E339E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Начальная расстановка фигур</w:t>
            </w:r>
          </w:p>
        </w:tc>
        <w:tc>
          <w:tcPr>
            <w:tcW w:w="850" w:type="dxa"/>
          </w:tcPr>
          <w:p w14:paraId="765AD511" w14:textId="011A85F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15ACE2D1" w14:textId="7192F12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2486264C" w14:textId="2D3A78DB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14:paraId="2D5D68D9" w14:textId="7961E343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F34F7C" w:rsidRPr="00CA6AB5" w14:paraId="188C39C6" w14:textId="5762E3AD" w:rsidTr="00F34F7C">
        <w:tc>
          <w:tcPr>
            <w:tcW w:w="3378" w:type="dxa"/>
          </w:tcPr>
          <w:p w14:paraId="5C41D9D4" w14:textId="46420799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Раздел 3. Ходы и взятие фигур</w:t>
            </w:r>
          </w:p>
        </w:tc>
        <w:tc>
          <w:tcPr>
            <w:tcW w:w="850" w:type="dxa"/>
          </w:tcPr>
          <w:p w14:paraId="654E86A9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1090E9C6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22650562" w14:textId="77777777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07C55658" w14:textId="2C5208B8" w:rsidR="00F34F7C" w:rsidRPr="00CA6AB5" w:rsidRDefault="00F34F7C" w:rsidP="00CA6AB5">
            <w:pPr>
              <w:rPr>
                <w:sz w:val="24"/>
                <w:szCs w:val="24"/>
              </w:rPr>
            </w:pPr>
          </w:p>
        </w:tc>
      </w:tr>
      <w:tr w:rsidR="00F34F7C" w:rsidRPr="00CA6AB5" w14:paraId="055AB86A" w14:textId="114F4D2A" w:rsidTr="00F34F7C">
        <w:tc>
          <w:tcPr>
            <w:tcW w:w="3378" w:type="dxa"/>
          </w:tcPr>
          <w:p w14:paraId="56912B1C" w14:textId="18FEC98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Ходы и взятие фигур</w:t>
            </w:r>
          </w:p>
        </w:tc>
        <w:tc>
          <w:tcPr>
            <w:tcW w:w="850" w:type="dxa"/>
          </w:tcPr>
          <w:p w14:paraId="1A2FA445" w14:textId="73A75EF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30BDAF67" w14:textId="73A9249B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7FECF11" w14:textId="616C7EC0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14:paraId="2A500140" w14:textId="4EC773B9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F34F7C" w:rsidRPr="00CA6AB5" w14:paraId="6BF3BE3E" w14:textId="4BD58F2B" w:rsidTr="00F34F7C">
        <w:tc>
          <w:tcPr>
            <w:tcW w:w="3378" w:type="dxa"/>
          </w:tcPr>
          <w:p w14:paraId="04616A17" w14:textId="66C889D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Игра всеми фигурами из начального положения</w:t>
            </w:r>
          </w:p>
        </w:tc>
        <w:tc>
          <w:tcPr>
            <w:tcW w:w="850" w:type="dxa"/>
          </w:tcPr>
          <w:p w14:paraId="282FB4F2" w14:textId="74D6939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14:paraId="493D716B" w14:textId="18E0A258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5534F6FA" w14:textId="1E8319E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11</w:t>
            </w:r>
          </w:p>
        </w:tc>
        <w:tc>
          <w:tcPr>
            <w:tcW w:w="2378" w:type="dxa"/>
          </w:tcPr>
          <w:p w14:paraId="5AE24D38" w14:textId="54AF64C3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Беседа</w:t>
            </w:r>
          </w:p>
        </w:tc>
      </w:tr>
      <w:tr w:rsidR="00F34F7C" w:rsidRPr="00CA6AB5" w14:paraId="27CAA867" w14:textId="4796CCB0" w:rsidTr="00F34F7C">
        <w:tc>
          <w:tcPr>
            <w:tcW w:w="3378" w:type="dxa"/>
          </w:tcPr>
          <w:p w14:paraId="336DC70C" w14:textId="0BFD4E84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Шахматный ринг</w:t>
            </w:r>
          </w:p>
        </w:tc>
        <w:tc>
          <w:tcPr>
            <w:tcW w:w="850" w:type="dxa"/>
          </w:tcPr>
          <w:p w14:paraId="1579F6AC" w14:textId="775ECF5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02F8D9C3" w14:textId="0B46174D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1FC6C6F0" w14:textId="1AF8A9D6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7F374A16" w14:textId="67B95D89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F34F7C" w:rsidRPr="00CA6AB5" w14:paraId="3D7D8C9F" w14:textId="031E5D3D" w:rsidTr="00F34F7C">
        <w:tc>
          <w:tcPr>
            <w:tcW w:w="3378" w:type="dxa"/>
          </w:tcPr>
          <w:p w14:paraId="00D6402C" w14:textId="08607BCC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14:paraId="36687DF9" w14:textId="5C5BA64A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61B596D1" w14:textId="4307587F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0E67C1AC" w14:textId="0BDAE465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3EEBAF52" w14:textId="05EAA562" w:rsidR="00F34F7C" w:rsidRPr="00CA6AB5" w:rsidRDefault="00F34F7C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F34F7C" w:rsidRPr="00CA6AB5" w14:paraId="0F914DA9" w14:textId="1C10C7D2" w:rsidTr="00F34F7C">
        <w:tc>
          <w:tcPr>
            <w:tcW w:w="3378" w:type="dxa"/>
          </w:tcPr>
          <w:p w14:paraId="14887EE4" w14:textId="7C9C95BE" w:rsidR="00F34F7C" w:rsidRPr="00CA6AB5" w:rsidRDefault="00F34F7C" w:rsidP="00CA6AB5">
            <w:pPr>
              <w:rPr>
                <w:b/>
                <w:bCs/>
                <w:sz w:val="24"/>
                <w:szCs w:val="24"/>
              </w:rPr>
            </w:pPr>
            <w:r w:rsidRPr="00CA6AB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53789D1C" w14:textId="1A7D6F02" w:rsidR="00F34F7C" w:rsidRPr="00CA6AB5" w:rsidRDefault="00F34F7C" w:rsidP="00CA6AB5">
            <w:pPr>
              <w:rPr>
                <w:b/>
                <w:bCs/>
                <w:sz w:val="24"/>
                <w:szCs w:val="24"/>
              </w:rPr>
            </w:pPr>
            <w:r w:rsidRPr="00CA6AB5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96" w:type="dxa"/>
          </w:tcPr>
          <w:p w14:paraId="5530226C" w14:textId="782E1CCC" w:rsidR="00F34F7C" w:rsidRPr="00CA6AB5" w:rsidRDefault="00F34F7C" w:rsidP="00CA6AB5">
            <w:pPr>
              <w:rPr>
                <w:b/>
                <w:bCs/>
                <w:sz w:val="24"/>
                <w:szCs w:val="24"/>
              </w:rPr>
            </w:pPr>
            <w:r w:rsidRPr="00CA6AB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43" w:type="dxa"/>
          </w:tcPr>
          <w:p w14:paraId="32A56E9D" w14:textId="3C423731" w:rsidR="00F34F7C" w:rsidRPr="00CA6AB5" w:rsidRDefault="00F34F7C" w:rsidP="00CA6AB5">
            <w:pPr>
              <w:rPr>
                <w:b/>
                <w:bCs/>
                <w:sz w:val="24"/>
                <w:szCs w:val="24"/>
              </w:rPr>
            </w:pPr>
            <w:r w:rsidRPr="00CA6AB5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378" w:type="dxa"/>
          </w:tcPr>
          <w:p w14:paraId="4ACE8CB8" w14:textId="77777777" w:rsidR="00F34F7C" w:rsidRPr="00CA6AB5" w:rsidRDefault="00F34F7C" w:rsidP="00CA6AB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80B2695" w14:textId="15D746AB" w:rsidR="00D92D42" w:rsidRPr="00CA6AB5" w:rsidRDefault="00D92D42" w:rsidP="00CA6AB5">
      <w:pPr>
        <w:rPr>
          <w:b/>
          <w:bCs/>
          <w:sz w:val="24"/>
          <w:szCs w:val="24"/>
        </w:rPr>
      </w:pPr>
    </w:p>
    <w:p w14:paraId="7EBECC15" w14:textId="3B2D0FD8" w:rsidR="00F34F7C" w:rsidRPr="00CA6AB5" w:rsidRDefault="00F34F7C" w:rsidP="00CA6AB5">
      <w:pPr>
        <w:pStyle w:val="1"/>
        <w:numPr>
          <w:ilvl w:val="1"/>
          <w:numId w:val="10"/>
        </w:numPr>
      </w:pPr>
      <w:bookmarkStart w:id="18" w:name="_Toc166449498"/>
      <w:bookmarkStart w:id="19" w:name="_Hlk165545511"/>
      <w:r w:rsidRPr="00CA6AB5">
        <w:t>Содержание учебного плана</w:t>
      </w:r>
      <w:bookmarkEnd w:id="18"/>
    </w:p>
    <w:bookmarkEnd w:id="19"/>
    <w:p w14:paraId="0AD4D2E8" w14:textId="77777777" w:rsidR="000B22B3" w:rsidRPr="00CA6AB5" w:rsidRDefault="000B22B3" w:rsidP="00CA6AB5">
      <w:pPr>
        <w:jc w:val="both"/>
        <w:rPr>
          <w:sz w:val="24"/>
          <w:szCs w:val="24"/>
        </w:rPr>
      </w:pPr>
      <w:r w:rsidRPr="00CA6AB5">
        <w:rPr>
          <w:i/>
          <w:sz w:val="24"/>
          <w:szCs w:val="24"/>
        </w:rPr>
        <w:t>Тема</w:t>
      </w:r>
      <w:r w:rsidRPr="00CA6AB5">
        <w:rPr>
          <w:i/>
          <w:spacing w:val="-3"/>
          <w:sz w:val="24"/>
          <w:szCs w:val="24"/>
        </w:rPr>
        <w:t xml:space="preserve"> </w:t>
      </w:r>
      <w:r w:rsidRPr="00CA6AB5">
        <w:rPr>
          <w:i/>
          <w:sz w:val="24"/>
          <w:szCs w:val="24"/>
        </w:rPr>
        <w:t>1.</w:t>
      </w:r>
      <w:r w:rsidRPr="00CA6AB5">
        <w:rPr>
          <w:i/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Вводное</w:t>
      </w:r>
      <w:r w:rsidRPr="00CA6AB5">
        <w:rPr>
          <w:spacing w:val="-3"/>
          <w:sz w:val="24"/>
          <w:szCs w:val="24"/>
        </w:rPr>
        <w:t xml:space="preserve"> з</w:t>
      </w:r>
      <w:r w:rsidRPr="00CA6AB5">
        <w:rPr>
          <w:sz w:val="24"/>
          <w:szCs w:val="24"/>
        </w:rPr>
        <w:t>анятие</w:t>
      </w:r>
    </w:p>
    <w:p w14:paraId="21ABC030" w14:textId="0B76EEDD" w:rsidR="000B22B3" w:rsidRPr="00CA6AB5" w:rsidRDefault="000B22B3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Pr="00CA6AB5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 xml:space="preserve">академический </w:t>
      </w:r>
      <w:r w:rsidRPr="00CA6AB5">
        <w:rPr>
          <w:sz w:val="24"/>
          <w:szCs w:val="24"/>
        </w:rPr>
        <w:t>час)</w:t>
      </w:r>
    </w:p>
    <w:p w14:paraId="54F8A3DD" w14:textId="77777777" w:rsidR="000B22B3" w:rsidRPr="00CA6AB5" w:rsidRDefault="000B22B3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Организационный</w:t>
      </w:r>
      <w:r w:rsidRPr="00CA6AB5">
        <w:rPr>
          <w:spacing w:val="-7"/>
          <w:sz w:val="24"/>
          <w:szCs w:val="24"/>
        </w:rPr>
        <w:t xml:space="preserve"> </w:t>
      </w:r>
      <w:r w:rsidRPr="00CA6AB5">
        <w:rPr>
          <w:sz w:val="24"/>
          <w:szCs w:val="24"/>
        </w:rPr>
        <w:t>момент.</w:t>
      </w:r>
      <w:r w:rsidRPr="00CA6AB5">
        <w:rPr>
          <w:spacing w:val="-8"/>
          <w:sz w:val="24"/>
          <w:szCs w:val="24"/>
        </w:rPr>
        <w:t xml:space="preserve"> </w:t>
      </w:r>
      <w:r w:rsidRPr="00CA6AB5">
        <w:rPr>
          <w:sz w:val="24"/>
          <w:szCs w:val="24"/>
        </w:rPr>
        <w:t>Знакомство</w:t>
      </w:r>
      <w:r w:rsidRPr="00CA6AB5">
        <w:rPr>
          <w:spacing w:val="-8"/>
          <w:sz w:val="24"/>
          <w:szCs w:val="24"/>
        </w:rPr>
        <w:t xml:space="preserve"> </w:t>
      </w:r>
      <w:r w:rsidRPr="00CA6AB5">
        <w:rPr>
          <w:sz w:val="24"/>
          <w:szCs w:val="24"/>
        </w:rPr>
        <w:t>с</w:t>
      </w:r>
      <w:r w:rsidRPr="00CA6AB5">
        <w:rPr>
          <w:spacing w:val="-9"/>
          <w:sz w:val="24"/>
          <w:szCs w:val="24"/>
        </w:rPr>
        <w:t xml:space="preserve"> </w:t>
      </w:r>
      <w:r w:rsidRPr="00CA6AB5">
        <w:rPr>
          <w:sz w:val="24"/>
          <w:szCs w:val="24"/>
        </w:rPr>
        <w:t>режимом</w:t>
      </w:r>
      <w:r w:rsidRPr="00CA6AB5">
        <w:rPr>
          <w:spacing w:val="-9"/>
          <w:sz w:val="24"/>
          <w:szCs w:val="24"/>
        </w:rPr>
        <w:t xml:space="preserve"> </w:t>
      </w:r>
      <w:r w:rsidRPr="00CA6AB5">
        <w:rPr>
          <w:sz w:val="24"/>
          <w:szCs w:val="24"/>
        </w:rPr>
        <w:t>занятий,</w:t>
      </w:r>
      <w:r w:rsidRPr="00CA6AB5">
        <w:rPr>
          <w:spacing w:val="-7"/>
          <w:sz w:val="24"/>
          <w:szCs w:val="24"/>
        </w:rPr>
        <w:t xml:space="preserve"> </w:t>
      </w:r>
      <w:r w:rsidRPr="00CA6AB5">
        <w:rPr>
          <w:sz w:val="24"/>
          <w:szCs w:val="24"/>
        </w:rPr>
        <w:t>с</w:t>
      </w:r>
      <w:r w:rsidRPr="00CA6AB5">
        <w:rPr>
          <w:spacing w:val="-9"/>
          <w:sz w:val="24"/>
          <w:szCs w:val="24"/>
        </w:rPr>
        <w:t xml:space="preserve"> </w:t>
      </w:r>
      <w:r w:rsidRPr="00CA6AB5">
        <w:rPr>
          <w:sz w:val="24"/>
          <w:szCs w:val="24"/>
        </w:rPr>
        <w:t>содержанием</w:t>
      </w:r>
      <w:r w:rsidRPr="00CA6AB5">
        <w:rPr>
          <w:spacing w:val="-7"/>
          <w:sz w:val="24"/>
          <w:szCs w:val="24"/>
        </w:rPr>
        <w:t xml:space="preserve"> </w:t>
      </w:r>
      <w:r w:rsidRPr="00CA6AB5">
        <w:rPr>
          <w:sz w:val="24"/>
          <w:szCs w:val="24"/>
        </w:rPr>
        <w:t>учебного</w:t>
      </w:r>
      <w:r w:rsidRPr="00CA6AB5">
        <w:rPr>
          <w:spacing w:val="-8"/>
          <w:sz w:val="24"/>
          <w:szCs w:val="24"/>
        </w:rPr>
        <w:t xml:space="preserve"> </w:t>
      </w:r>
      <w:r w:rsidRPr="00CA6AB5">
        <w:rPr>
          <w:sz w:val="24"/>
          <w:szCs w:val="24"/>
        </w:rPr>
        <w:t>плана,</w:t>
      </w:r>
      <w:r w:rsidRPr="00CA6AB5">
        <w:rPr>
          <w:spacing w:val="-57"/>
          <w:sz w:val="24"/>
          <w:szCs w:val="24"/>
        </w:rPr>
        <w:t xml:space="preserve"> </w:t>
      </w:r>
      <w:r w:rsidRPr="00CA6AB5">
        <w:rPr>
          <w:sz w:val="24"/>
          <w:szCs w:val="24"/>
        </w:rPr>
        <w:t>с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правилами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поведения,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правилами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организации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рабочего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места.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Беседа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о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технике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безопасности.</w:t>
      </w:r>
    </w:p>
    <w:p w14:paraId="61B3387D" w14:textId="6023BD9F" w:rsidR="000B22B3" w:rsidRPr="00CA6AB5" w:rsidRDefault="000B22B3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Практическая работа (1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338B0022" w14:textId="605A3A4B" w:rsidR="000B22B3" w:rsidRPr="00CA6AB5" w:rsidRDefault="000B22B3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Оценивание</w:t>
      </w:r>
      <w:r w:rsidRPr="00CA6AB5">
        <w:rPr>
          <w:spacing w:val="27"/>
          <w:sz w:val="24"/>
          <w:szCs w:val="24"/>
        </w:rPr>
        <w:t xml:space="preserve"> </w:t>
      </w:r>
      <w:r w:rsidRPr="00CA6AB5">
        <w:rPr>
          <w:sz w:val="24"/>
          <w:szCs w:val="24"/>
        </w:rPr>
        <w:t>знаний</w:t>
      </w:r>
      <w:r w:rsidRPr="00CA6AB5">
        <w:rPr>
          <w:spacing w:val="28"/>
          <w:sz w:val="24"/>
          <w:szCs w:val="24"/>
        </w:rPr>
        <w:t xml:space="preserve"> </w:t>
      </w:r>
      <w:r w:rsidRPr="00CA6AB5">
        <w:rPr>
          <w:sz w:val="24"/>
          <w:szCs w:val="24"/>
        </w:rPr>
        <w:t>и</w:t>
      </w:r>
      <w:r w:rsidRPr="00CA6AB5">
        <w:rPr>
          <w:spacing w:val="33"/>
          <w:sz w:val="24"/>
          <w:szCs w:val="24"/>
        </w:rPr>
        <w:t xml:space="preserve"> </w:t>
      </w:r>
      <w:r w:rsidRPr="00CA6AB5">
        <w:rPr>
          <w:sz w:val="24"/>
          <w:szCs w:val="24"/>
        </w:rPr>
        <w:t>умений</w:t>
      </w:r>
      <w:r w:rsidRPr="00CA6AB5">
        <w:rPr>
          <w:spacing w:val="28"/>
          <w:sz w:val="24"/>
          <w:szCs w:val="24"/>
        </w:rPr>
        <w:t xml:space="preserve"> </w:t>
      </w:r>
      <w:r w:rsidRPr="00CA6AB5">
        <w:rPr>
          <w:sz w:val="24"/>
          <w:szCs w:val="24"/>
        </w:rPr>
        <w:t>воспитанников. Выполнение тестовых заданий.</w:t>
      </w:r>
    </w:p>
    <w:p w14:paraId="7690E154" w14:textId="77777777" w:rsidR="000B22B3" w:rsidRPr="00CA6AB5" w:rsidRDefault="000B22B3" w:rsidP="00CA6AB5">
      <w:pPr>
        <w:jc w:val="both"/>
        <w:rPr>
          <w:i/>
          <w:iCs/>
          <w:sz w:val="24"/>
          <w:szCs w:val="24"/>
        </w:rPr>
      </w:pPr>
    </w:p>
    <w:p w14:paraId="7329C993" w14:textId="734BD11A" w:rsidR="000B22B3" w:rsidRPr="00CA6AB5" w:rsidRDefault="000B22B3" w:rsidP="00CA6AB5">
      <w:pPr>
        <w:jc w:val="both"/>
        <w:rPr>
          <w:sz w:val="24"/>
          <w:szCs w:val="24"/>
        </w:rPr>
      </w:pPr>
      <w:r w:rsidRPr="00CA6AB5">
        <w:rPr>
          <w:i/>
          <w:sz w:val="24"/>
          <w:szCs w:val="24"/>
        </w:rPr>
        <w:t>Тема</w:t>
      </w:r>
      <w:r w:rsidRPr="00CA6AB5">
        <w:rPr>
          <w:i/>
          <w:spacing w:val="-3"/>
          <w:sz w:val="24"/>
          <w:szCs w:val="24"/>
        </w:rPr>
        <w:t xml:space="preserve"> </w:t>
      </w:r>
      <w:r w:rsidR="00A92246" w:rsidRPr="00CA6AB5">
        <w:rPr>
          <w:i/>
          <w:sz w:val="24"/>
          <w:szCs w:val="24"/>
        </w:rPr>
        <w:t>2</w:t>
      </w:r>
      <w:r w:rsidRPr="00CA6AB5">
        <w:rPr>
          <w:i/>
          <w:sz w:val="24"/>
          <w:szCs w:val="24"/>
        </w:rPr>
        <w:t>.</w:t>
      </w:r>
      <w:r w:rsidRPr="00CA6AB5">
        <w:rPr>
          <w:i/>
          <w:spacing w:val="-2"/>
          <w:sz w:val="24"/>
          <w:szCs w:val="24"/>
        </w:rPr>
        <w:t xml:space="preserve"> </w:t>
      </w:r>
      <w:r w:rsidR="0001194A" w:rsidRPr="00CA6AB5">
        <w:rPr>
          <w:sz w:val="24"/>
          <w:szCs w:val="24"/>
        </w:rPr>
        <w:t>В стране шахматных чудес (история шахмат)</w:t>
      </w:r>
    </w:p>
    <w:p w14:paraId="252700C5" w14:textId="4ADCC232" w:rsidR="000B22B3" w:rsidRPr="00CA6AB5" w:rsidRDefault="000B22B3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53C67E90" w14:textId="68A3C452" w:rsidR="0001194A" w:rsidRPr="00CA6AB5" w:rsidRDefault="0001194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Краткая историческая справка о возникновении шахматной игры, шахматная доска, фигуры, горизонтали, вертикали, диагонали, центр, край,</w:t>
      </w:r>
      <w:r w:rsidR="00ED7012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угол. Шахматная нотация: адреса фигур.</w:t>
      </w:r>
    </w:p>
    <w:p w14:paraId="34FE66B8" w14:textId="75F2AED6" w:rsidR="000B22B3" w:rsidRPr="00CA6AB5" w:rsidRDefault="000B22B3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</w:t>
      </w:r>
      <w:r w:rsidR="0001194A" w:rsidRPr="00CA6AB5">
        <w:rPr>
          <w:sz w:val="24"/>
          <w:szCs w:val="24"/>
        </w:rPr>
        <w:t>1</w:t>
      </w:r>
      <w:r w:rsidRPr="00CA6AB5">
        <w:rPr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2704424A" w14:textId="41A1B96C" w:rsidR="00A92246" w:rsidRPr="00CA6AB5" w:rsidRDefault="00ED7012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Игры: «Прогуляйся по улице» (а, в, с …), «Поднимитесь на лифте» (до нужной цифры), «Ракеты на старте» (пролететь по черным диагоналям, по белым, по самым длинным, по диагоналям из пяти белых клеток, четырех черных и т.д.).</w:t>
      </w:r>
      <w:r w:rsidR="00E640EF" w:rsidRPr="00CA6AB5">
        <w:rPr>
          <w:sz w:val="24"/>
          <w:szCs w:val="24"/>
        </w:rPr>
        <w:t xml:space="preserve"> </w:t>
      </w:r>
    </w:p>
    <w:p w14:paraId="3AE0EA8C" w14:textId="77777777" w:rsidR="00A92246" w:rsidRPr="00CA6AB5" w:rsidRDefault="00A92246" w:rsidP="00CA6AB5">
      <w:pPr>
        <w:jc w:val="both"/>
        <w:rPr>
          <w:sz w:val="24"/>
          <w:szCs w:val="24"/>
        </w:rPr>
      </w:pPr>
    </w:p>
    <w:p w14:paraId="0519920E" w14:textId="55A97582" w:rsidR="00A92246" w:rsidRPr="00CA6AB5" w:rsidRDefault="00A92246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3</w:t>
      </w:r>
      <w:r w:rsidRPr="00CA6AB5">
        <w:rPr>
          <w:i/>
          <w:sz w:val="24"/>
          <w:szCs w:val="24"/>
        </w:rPr>
        <w:t>.</w:t>
      </w:r>
      <w:r w:rsidRPr="00CA6AB5">
        <w:rPr>
          <w:iCs/>
          <w:sz w:val="24"/>
          <w:szCs w:val="24"/>
        </w:rPr>
        <w:t xml:space="preserve"> Шахматные фигуры. Пешка.</w:t>
      </w:r>
    </w:p>
    <w:p w14:paraId="5C887389" w14:textId="40EC19B2" w:rsidR="00A92246" w:rsidRPr="00CA6AB5" w:rsidRDefault="00A9224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Pr="00CA6AB5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62CB8D6C" w14:textId="1A71D8F8" w:rsidR="00A92246" w:rsidRPr="00CA6AB5" w:rsidRDefault="00A9224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Чтение сказки «Чудесная</w:t>
      </w:r>
      <w:r w:rsidR="005F777A" w:rsidRPr="00CA6AB5">
        <w:rPr>
          <w:sz w:val="24"/>
          <w:szCs w:val="24"/>
        </w:rPr>
        <w:t xml:space="preserve"> П</w:t>
      </w:r>
      <w:r w:rsidRPr="00CA6AB5">
        <w:rPr>
          <w:sz w:val="24"/>
          <w:szCs w:val="24"/>
        </w:rPr>
        <w:t>ешка».</w:t>
      </w:r>
      <w:r w:rsidR="005F777A" w:rsidRPr="00CA6AB5">
        <w:rPr>
          <w:sz w:val="24"/>
          <w:szCs w:val="24"/>
        </w:rPr>
        <w:t xml:space="preserve"> Правило игры </w:t>
      </w:r>
      <w:r w:rsidR="00E640EF" w:rsidRPr="00CA6AB5">
        <w:rPr>
          <w:sz w:val="24"/>
          <w:szCs w:val="24"/>
        </w:rPr>
        <w:t>фигурой «</w:t>
      </w:r>
      <w:r w:rsidR="005F777A" w:rsidRPr="00CA6AB5">
        <w:rPr>
          <w:sz w:val="24"/>
          <w:szCs w:val="24"/>
        </w:rPr>
        <w:t>Пешка</w:t>
      </w:r>
      <w:r w:rsidR="00E640EF" w:rsidRPr="00CA6AB5">
        <w:rPr>
          <w:sz w:val="24"/>
          <w:szCs w:val="24"/>
        </w:rPr>
        <w:t>»</w:t>
      </w:r>
      <w:r w:rsidR="005F777A" w:rsidRPr="00CA6AB5">
        <w:rPr>
          <w:sz w:val="24"/>
          <w:szCs w:val="24"/>
        </w:rPr>
        <w:t>.</w:t>
      </w:r>
    </w:p>
    <w:p w14:paraId="1C911063" w14:textId="5747D60A" w:rsidR="00A92246" w:rsidRPr="00CA6AB5" w:rsidRDefault="00A9224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(3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z w:val="24"/>
          <w:szCs w:val="24"/>
        </w:rPr>
        <w:t xml:space="preserve"> час</w:t>
      </w:r>
      <w:r w:rsidR="00144D9B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610DD0BE" w14:textId="6428D87F" w:rsidR="00A92246" w:rsidRPr="00CA6AB5" w:rsidRDefault="005F777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Дидактические задания «Лабиринт», «Один в поле воин». Игра «Сделаем из пешек шашки».</w:t>
      </w:r>
      <w:r w:rsidR="00E640EF" w:rsidRPr="00CA6AB5">
        <w:rPr>
          <w:sz w:val="24"/>
          <w:szCs w:val="24"/>
        </w:rPr>
        <w:t xml:space="preserve"> Нарисуй шахматную фигуру. </w:t>
      </w:r>
    </w:p>
    <w:p w14:paraId="59DB2E0F" w14:textId="4882D0C9" w:rsidR="005F777A" w:rsidRPr="00CA6AB5" w:rsidRDefault="005F777A" w:rsidP="00CA6AB5">
      <w:pPr>
        <w:jc w:val="both"/>
        <w:rPr>
          <w:sz w:val="24"/>
          <w:szCs w:val="24"/>
        </w:rPr>
      </w:pPr>
    </w:p>
    <w:p w14:paraId="7757237D" w14:textId="7C329A89" w:rsidR="005F777A" w:rsidRPr="00CA6AB5" w:rsidRDefault="005F777A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4.</w:t>
      </w:r>
      <w:r w:rsidRPr="00CA6AB5">
        <w:rPr>
          <w:iCs/>
          <w:sz w:val="24"/>
          <w:szCs w:val="24"/>
        </w:rPr>
        <w:t xml:space="preserve"> Шахматные фигуры. Ладья.</w:t>
      </w:r>
    </w:p>
    <w:p w14:paraId="370209C1" w14:textId="4E5A2750" w:rsidR="005F777A" w:rsidRPr="00CA6AB5" w:rsidRDefault="005F777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Pr="00CA6AB5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6FBCC229" w14:textId="0D9E32A3" w:rsidR="005F777A" w:rsidRPr="00CA6AB5" w:rsidRDefault="005F777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Изучение фигуры </w:t>
      </w:r>
      <w:r w:rsidR="00E640EF" w:rsidRPr="00CA6AB5">
        <w:rPr>
          <w:sz w:val="24"/>
          <w:szCs w:val="24"/>
        </w:rPr>
        <w:t>«</w:t>
      </w:r>
      <w:r w:rsidRPr="00CA6AB5">
        <w:rPr>
          <w:sz w:val="24"/>
          <w:szCs w:val="24"/>
        </w:rPr>
        <w:t>Ладья</w:t>
      </w:r>
      <w:r w:rsidR="00E640EF" w:rsidRPr="00CA6AB5">
        <w:rPr>
          <w:sz w:val="24"/>
          <w:szCs w:val="24"/>
        </w:rPr>
        <w:t>»</w:t>
      </w:r>
      <w:r w:rsidR="00437137" w:rsidRPr="00CA6AB5">
        <w:rPr>
          <w:sz w:val="24"/>
          <w:szCs w:val="24"/>
        </w:rPr>
        <w:t xml:space="preserve">, ее отличительные особенности. Правило игры </w:t>
      </w:r>
      <w:r w:rsidR="00E640EF" w:rsidRPr="00CA6AB5">
        <w:rPr>
          <w:sz w:val="24"/>
          <w:szCs w:val="24"/>
        </w:rPr>
        <w:t>фигурой «</w:t>
      </w:r>
      <w:r w:rsidR="00437137" w:rsidRPr="00CA6AB5">
        <w:rPr>
          <w:sz w:val="24"/>
          <w:szCs w:val="24"/>
        </w:rPr>
        <w:t>Ладь</w:t>
      </w:r>
      <w:r w:rsidR="00E640EF" w:rsidRPr="00CA6AB5">
        <w:rPr>
          <w:sz w:val="24"/>
          <w:szCs w:val="24"/>
        </w:rPr>
        <w:t>я»</w:t>
      </w:r>
      <w:r w:rsidR="00437137" w:rsidRPr="00CA6AB5">
        <w:rPr>
          <w:sz w:val="24"/>
          <w:szCs w:val="24"/>
        </w:rPr>
        <w:t xml:space="preserve">. </w:t>
      </w:r>
    </w:p>
    <w:p w14:paraId="14D72472" w14:textId="3DFFAFEA" w:rsidR="005F777A" w:rsidRPr="00CA6AB5" w:rsidRDefault="005F777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Практическая работа (3 </w:t>
      </w:r>
      <w:r w:rsidR="00D10360">
        <w:rPr>
          <w:spacing w:val="-2"/>
          <w:sz w:val="24"/>
          <w:szCs w:val="24"/>
        </w:rPr>
        <w:t>академически</w:t>
      </w:r>
      <w:r w:rsidR="00D10360">
        <w:rPr>
          <w:sz w:val="24"/>
          <w:szCs w:val="24"/>
        </w:rPr>
        <w:t xml:space="preserve">х </w:t>
      </w:r>
      <w:r w:rsidRPr="00CA6AB5">
        <w:rPr>
          <w:sz w:val="24"/>
          <w:szCs w:val="24"/>
        </w:rPr>
        <w:t>час</w:t>
      </w:r>
      <w:r w:rsidR="00144D9B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5D9098F7" w14:textId="3921103E" w:rsidR="005F777A" w:rsidRPr="00CA6AB5" w:rsidRDefault="00437137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Дидактические задания «Перехитри часовых», «Атака неприятельской фигуры», «Двойной удар», "Взятие».</w:t>
      </w:r>
      <w:r w:rsidR="00E640EF" w:rsidRPr="00CA6AB5">
        <w:rPr>
          <w:sz w:val="24"/>
          <w:szCs w:val="24"/>
        </w:rPr>
        <w:t xml:space="preserve"> Нарисуй шахматную фигуру. </w:t>
      </w:r>
    </w:p>
    <w:p w14:paraId="1B32AE4E" w14:textId="42550CD7" w:rsidR="00C047F0" w:rsidRPr="00CA6AB5" w:rsidRDefault="00C047F0" w:rsidP="00CA6AB5">
      <w:pPr>
        <w:jc w:val="both"/>
        <w:rPr>
          <w:sz w:val="24"/>
          <w:szCs w:val="24"/>
        </w:rPr>
      </w:pPr>
    </w:p>
    <w:p w14:paraId="7E70BD4F" w14:textId="5A2B69BE" w:rsidR="00E640EF" w:rsidRPr="00CA6AB5" w:rsidRDefault="00E640EF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5.</w:t>
      </w:r>
      <w:r w:rsidRPr="00CA6AB5">
        <w:rPr>
          <w:iCs/>
          <w:sz w:val="24"/>
          <w:szCs w:val="24"/>
        </w:rPr>
        <w:t xml:space="preserve"> Шахматные фигуры. Слон.</w:t>
      </w:r>
    </w:p>
    <w:p w14:paraId="461B7B2E" w14:textId="1C52F35A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ча</w:t>
      </w:r>
      <w:r w:rsidR="00144D9B" w:rsidRPr="00CA6AB5">
        <w:rPr>
          <w:sz w:val="24"/>
          <w:szCs w:val="24"/>
        </w:rPr>
        <w:t>с</w:t>
      </w:r>
      <w:r w:rsidRPr="00CA6AB5">
        <w:rPr>
          <w:sz w:val="24"/>
          <w:szCs w:val="24"/>
        </w:rPr>
        <w:t>)</w:t>
      </w:r>
    </w:p>
    <w:p w14:paraId="27517ABD" w14:textId="2183236C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Изучение фигуры «Слон», ее отличительные особенности. Правило игры фигурой «Слон». </w:t>
      </w:r>
    </w:p>
    <w:p w14:paraId="7BDE7521" w14:textId="3E62641B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(3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z w:val="24"/>
          <w:szCs w:val="24"/>
        </w:rPr>
        <w:t xml:space="preserve"> час</w:t>
      </w:r>
      <w:r w:rsidR="00144D9B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53DA72BE" w14:textId="1172C412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Отгадывание загадки о слоне. Дидактические задания: «Один в поле воин», «Лабиринт».</w:t>
      </w:r>
    </w:p>
    <w:p w14:paraId="7AD89A3C" w14:textId="544C0962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Нарисуй шахматную фигуру. </w:t>
      </w:r>
    </w:p>
    <w:p w14:paraId="0410CCDF" w14:textId="13903971" w:rsidR="00E640EF" w:rsidRPr="00CA6AB5" w:rsidRDefault="00E640EF" w:rsidP="00CA6AB5">
      <w:pPr>
        <w:jc w:val="both"/>
        <w:rPr>
          <w:sz w:val="24"/>
          <w:szCs w:val="24"/>
        </w:rPr>
      </w:pPr>
    </w:p>
    <w:p w14:paraId="39A9F78D" w14:textId="4CE87495" w:rsidR="00E640EF" w:rsidRPr="00CA6AB5" w:rsidRDefault="00E640EF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6.</w:t>
      </w:r>
      <w:r w:rsidRPr="00CA6AB5">
        <w:rPr>
          <w:iCs/>
          <w:sz w:val="24"/>
          <w:szCs w:val="24"/>
        </w:rPr>
        <w:t xml:space="preserve"> Шахматные фигуры. Ферзь.</w:t>
      </w:r>
    </w:p>
    <w:p w14:paraId="488AA534" w14:textId="26B8B453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="00D10360">
        <w:rPr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09F09296" w14:textId="0086CAF4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Изучение фигуры «Ферзь», ее отличительные особенности. Правило игры фигурой «Ферзь». </w:t>
      </w:r>
    </w:p>
    <w:p w14:paraId="6D343E09" w14:textId="3357C6F2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(3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z w:val="24"/>
          <w:szCs w:val="24"/>
        </w:rPr>
        <w:t xml:space="preserve"> час</w:t>
      </w:r>
      <w:r w:rsidR="00144D9B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405F5180" w14:textId="11B56394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Дидактические задания: «Атака неприятельской фигуры», «Взятие».</w:t>
      </w:r>
    </w:p>
    <w:p w14:paraId="1F7617D0" w14:textId="76B9EA4C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Нарисуй шахматную фигуру. </w:t>
      </w:r>
    </w:p>
    <w:p w14:paraId="555E5507" w14:textId="77777777" w:rsidR="00E640EF" w:rsidRPr="00CA6AB5" w:rsidRDefault="00E640EF" w:rsidP="00CA6AB5">
      <w:pPr>
        <w:jc w:val="both"/>
        <w:rPr>
          <w:sz w:val="24"/>
          <w:szCs w:val="24"/>
        </w:rPr>
      </w:pPr>
    </w:p>
    <w:p w14:paraId="5366E685" w14:textId="55152D00" w:rsidR="00E640EF" w:rsidRPr="00CA6AB5" w:rsidRDefault="00E640EF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7.</w:t>
      </w:r>
      <w:r w:rsidRPr="00CA6AB5">
        <w:rPr>
          <w:iCs/>
          <w:sz w:val="24"/>
          <w:szCs w:val="24"/>
        </w:rPr>
        <w:t xml:space="preserve"> Шахматные фигуры. </w:t>
      </w:r>
      <w:r w:rsidR="001C6245" w:rsidRPr="00CA6AB5">
        <w:rPr>
          <w:iCs/>
          <w:sz w:val="24"/>
          <w:szCs w:val="24"/>
        </w:rPr>
        <w:t>Конь</w:t>
      </w:r>
      <w:r w:rsidRPr="00CA6AB5">
        <w:rPr>
          <w:iCs/>
          <w:sz w:val="24"/>
          <w:szCs w:val="24"/>
        </w:rPr>
        <w:t>.</w:t>
      </w:r>
    </w:p>
    <w:p w14:paraId="2DA6666B" w14:textId="1A096396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63B3DD9A" w14:textId="0284A297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lastRenderedPageBreak/>
        <w:t>Изучение фигуры «</w:t>
      </w:r>
      <w:r w:rsidR="001C6245" w:rsidRPr="00CA6AB5">
        <w:rPr>
          <w:sz w:val="24"/>
          <w:szCs w:val="24"/>
        </w:rPr>
        <w:t>Конь</w:t>
      </w:r>
      <w:r w:rsidRPr="00CA6AB5">
        <w:rPr>
          <w:sz w:val="24"/>
          <w:szCs w:val="24"/>
        </w:rPr>
        <w:t>», ее отличительные особенности. Правило игры фигурой «</w:t>
      </w:r>
      <w:r w:rsidR="001C6245" w:rsidRPr="00CA6AB5">
        <w:rPr>
          <w:sz w:val="24"/>
          <w:szCs w:val="24"/>
        </w:rPr>
        <w:t>Конь</w:t>
      </w:r>
      <w:r w:rsidRPr="00CA6AB5">
        <w:rPr>
          <w:sz w:val="24"/>
          <w:szCs w:val="24"/>
        </w:rPr>
        <w:t xml:space="preserve">». </w:t>
      </w:r>
    </w:p>
    <w:p w14:paraId="064948C5" w14:textId="30782AD3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(3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z w:val="24"/>
          <w:szCs w:val="24"/>
        </w:rPr>
        <w:t xml:space="preserve"> час</w:t>
      </w:r>
      <w:r w:rsidR="00144D9B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44796FA7" w14:textId="77777777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Дидактические задания: «Атака неприятельской фигуры», «Взятие».</w:t>
      </w:r>
    </w:p>
    <w:p w14:paraId="01BD3B74" w14:textId="77777777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Нарисуй шахматную фигуру. </w:t>
      </w:r>
    </w:p>
    <w:p w14:paraId="1EF860E5" w14:textId="72AA619E" w:rsidR="00E640EF" w:rsidRPr="00CA6AB5" w:rsidRDefault="00E640EF" w:rsidP="00CA6AB5">
      <w:pPr>
        <w:jc w:val="both"/>
        <w:rPr>
          <w:sz w:val="24"/>
          <w:szCs w:val="24"/>
        </w:rPr>
      </w:pPr>
    </w:p>
    <w:p w14:paraId="15B3B3DF" w14:textId="31561DAD" w:rsidR="00E640EF" w:rsidRPr="00CA6AB5" w:rsidRDefault="00E640EF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8.</w:t>
      </w:r>
      <w:r w:rsidRPr="00CA6AB5">
        <w:rPr>
          <w:iCs/>
          <w:sz w:val="24"/>
          <w:szCs w:val="24"/>
        </w:rPr>
        <w:t xml:space="preserve"> Шахматные фигуры. Король.</w:t>
      </w:r>
    </w:p>
    <w:p w14:paraId="2A0824D1" w14:textId="2DD17833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Pr="00CA6AB5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38987034" w14:textId="77777777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Изучение фигуры «Король», ее отличительные особенности. Правило игры фигурой «Король». Рассказ о месте короля в начальном положении.</w:t>
      </w:r>
    </w:p>
    <w:p w14:paraId="62B08C00" w14:textId="3F983E38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(3</w:t>
      </w:r>
      <w:r w:rsidR="00D10360">
        <w:rPr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z w:val="24"/>
          <w:szCs w:val="24"/>
        </w:rPr>
        <w:t xml:space="preserve"> час</w:t>
      </w:r>
      <w:r w:rsidR="00144D9B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2288A26E" w14:textId="5C449B9F" w:rsidR="00E640EF" w:rsidRPr="00CA6AB5" w:rsidRDefault="00E640EF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Дидактические задания:</w:t>
      </w:r>
      <w:r w:rsidR="003743D5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«Один в поле воин»</w:t>
      </w:r>
      <w:r w:rsidR="003743D5" w:rsidRPr="00CA6AB5">
        <w:rPr>
          <w:sz w:val="24"/>
          <w:szCs w:val="24"/>
        </w:rPr>
        <w:t xml:space="preserve">. </w:t>
      </w:r>
      <w:r w:rsidRPr="00CA6AB5">
        <w:rPr>
          <w:sz w:val="24"/>
          <w:szCs w:val="24"/>
        </w:rPr>
        <w:t xml:space="preserve">Нарисуй шахматную фигуру. </w:t>
      </w:r>
    </w:p>
    <w:p w14:paraId="0D6FD10E" w14:textId="67201D05" w:rsidR="00E640EF" w:rsidRPr="00CA6AB5" w:rsidRDefault="00E640EF" w:rsidP="00CA6AB5">
      <w:pPr>
        <w:jc w:val="both"/>
        <w:rPr>
          <w:sz w:val="24"/>
          <w:szCs w:val="24"/>
        </w:rPr>
      </w:pPr>
    </w:p>
    <w:p w14:paraId="4782D523" w14:textId="33F82E08" w:rsidR="003743D5" w:rsidRPr="00CA6AB5" w:rsidRDefault="003743D5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9.</w:t>
      </w:r>
      <w:r w:rsidRPr="00CA6AB5">
        <w:rPr>
          <w:iCs/>
          <w:sz w:val="24"/>
          <w:szCs w:val="24"/>
        </w:rPr>
        <w:t xml:space="preserve"> Шахматные фигуры. Закрепление пройденного материала.</w:t>
      </w:r>
    </w:p>
    <w:p w14:paraId="01378AB7" w14:textId="2FE669E5" w:rsidR="003743D5" w:rsidRPr="00CA6AB5" w:rsidRDefault="003743D5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Pr="00CA6AB5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082865F3" w14:textId="24783A90" w:rsidR="004B11C6" w:rsidRPr="00CA6AB5" w:rsidRDefault="004B11C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Правила проведение игры всеми фигурами из начального положения.</w:t>
      </w:r>
    </w:p>
    <w:p w14:paraId="5B0F8C54" w14:textId="4AAC932F" w:rsidR="003743D5" w:rsidRPr="00CA6AB5" w:rsidRDefault="003743D5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Практическая работа (3 </w:t>
      </w:r>
      <w:r w:rsidR="00D10360">
        <w:rPr>
          <w:spacing w:val="-2"/>
          <w:sz w:val="24"/>
          <w:szCs w:val="24"/>
        </w:rPr>
        <w:t xml:space="preserve">академических </w:t>
      </w:r>
      <w:r w:rsidRPr="00CA6AB5">
        <w:rPr>
          <w:sz w:val="24"/>
          <w:szCs w:val="24"/>
        </w:rPr>
        <w:t>час</w:t>
      </w:r>
      <w:r w:rsidR="00144D9B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7E875545" w14:textId="5374D3D3" w:rsidR="003743D5" w:rsidRPr="00CA6AB5" w:rsidRDefault="003743D5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Нарисуй понравившуюся шахматную фигуру. </w:t>
      </w:r>
      <w:r w:rsidR="004B11C6" w:rsidRPr="00CA6AB5">
        <w:rPr>
          <w:sz w:val="24"/>
          <w:szCs w:val="24"/>
        </w:rPr>
        <w:t>Викторина «Знай фигуру».</w:t>
      </w:r>
    </w:p>
    <w:p w14:paraId="3B460AB0" w14:textId="0914E645" w:rsidR="004B11C6" w:rsidRPr="00CA6AB5" w:rsidRDefault="004B11C6" w:rsidP="00CA6AB5">
      <w:pPr>
        <w:jc w:val="both"/>
        <w:rPr>
          <w:sz w:val="24"/>
          <w:szCs w:val="24"/>
        </w:rPr>
      </w:pPr>
    </w:p>
    <w:p w14:paraId="740D459E" w14:textId="76E37E86" w:rsidR="004B11C6" w:rsidRPr="00CA6AB5" w:rsidRDefault="004B11C6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10.</w:t>
      </w:r>
      <w:r w:rsidRPr="00CA6AB5">
        <w:rPr>
          <w:iCs/>
          <w:sz w:val="24"/>
          <w:szCs w:val="24"/>
        </w:rPr>
        <w:t xml:space="preserve"> Шахматная доска. Шахматная доска.</w:t>
      </w:r>
    </w:p>
    <w:p w14:paraId="3C34BE4D" w14:textId="1F7B5CD3" w:rsidR="004B11C6" w:rsidRPr="00CA6AB5" w:rsidRDefault="004B11C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02B1D312" w14:textId="049C6F3E" w:rsidR="004B11C6" w:rsidRPr="00CA6AB5" w:rsidRDefault="004B11C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Чтение отрывка из дидактической сказки «В стране чудес». Просмотр сказки «Удивительные приключения шахматной доски».</w:t>
      </w:r>
      <w:r w:rsidR="003D2982" w:rsidRPr="00CA6AB5">
        <w:rPr>
          <w:sz w:val="24"/>
          <w:szCs w:val="24"/>
        </w:rPr>
        <w:t xml:space="preserve"> Знакомство с шахматной доской. Белые и черные поля.</w:t>
      </w:r>
    </w:p>
    <w:p w14:paraId="09C51E19" w14:textId="071190FA" w:rsidR="004B11C6" w:rsidRPr="00CA6AB5" w:rsidRDefault="004B11C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(3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z w:val="24"/>
          <w:szCs w:val="24"/>
        </w:rPr>
        <w:t xml:space="preserve"> час</w:t>
      </w:r>
      <w:r w:rsidR="00144D9B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6A206DAF" w14:textId="6298ECA8" w:rsidR="004B11C6" w:rsidRPr="00CA6AB5" w:rsidRDefault="004B11C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Шахматная доска и её «улицы». </w:t>
      </w:r>
      <w:r w:rsidR="003D2982" w:rsidRPr="00CA6AB5">
        <w:rPr>
          <w:sz w:val="24"/>
          <w:szCs w:val="24"/>
        </w:rPr>
        <w:t>Чередование белых и черных полей на шахматной доске. Шахматная доска и шахматные поля квадратные.</w:t>
      </w:r>
    </w:p>
    <w:p w14:paraId="32AB583D" w14:textId="77777777" w:rsidR="004B11C6" w:rsidRPr="00CA6AB5" w:rsidRDefault="004B11C6" w:rsidP="00CA6AB5">
      <w:pPr>
        <w:jc w:val="both"/>
        <w:rPr>
          <w:sz w:val="24"/>
          <w:szCs w:val="24"/>
        </w:rPr>
      </w:pPr>
    </w:p>
    <w:p w14:paraId="644EF488" w14:textId="486F9B3B" w:rsidR="004B11C6" w:rsidRPr="00CA6AB5" w:rsidRDefault="004B11C6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11.</w:t>
      </w:r>
      <w:r w:rsidRPr="00CA6AB5">
        <w:rPr>
          <w:iCs/>
          <w:sz w:val="24"/>
          <w:szCs w:val="24"/>
        </w:rPr>
        <w:t xml:space="preserve"> Шахматная доска. </w:t>
      </w:r>
      <w:r w:rsidR="00144D9B" w:rsidRPr="00CA6AB5">
        <w:rPr>
          <w:iCs/>
          <w:sz w:val="24"/>
          <w:szCs w:val="24"/>
        </w:rPr>
        <w:t>Элементы шахматной доски</w:t>
      </w:r>
      <w:r w:rsidRPr="00CA6AB5">
        <w:rPr>
          <w:iCs/>
          <w:sz w:val="24"/>
          <w:szCs w:val="24"/>
        </w:rPr>
        <w:t>.</w:t>
      </w:r>
    </w:p>
    <w:p w14:paraId="4407E59D" w14:textId="7A51F96C" w:rsidR="004B11C6" w:rsidRPr="00CA6AB5" w:rsidRDefault="004B11C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</w:t>
      </w:r>
      <w:r w:rsidR="00F247A4" w:rsidRPr="00CA6AB5">
        <w:rPr>
          <w:sz w:val="24"/>
          <w:szCs w:val="24"/>
        </w:rPr>
        <w:t>2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час</w:t>
      </w:r>
      <w:r w:rsidR="00F247A4" w:rsidRPr="00CA6AB5">
        <w:rPr>
          <w:sz w:val="24"/>
          <w:szCs w:val="24"/>
        </w:rPr>
        <w:t>а</w:t>
      </w:r>
      <w:r w:rsidRPr="00CA6AB5">
        <w:rPr>
          <w:sz w:val="24"/>
          <w:szCs w:val="24"/>
        </w:rPr>
        <w:t>)</w:t>
      </w:r>
    </w:p>
    <w:p w14:paraId="050DA403" w14:textId="4D8B46BF" w:rsidR="00144D9B" w:rsidRPr="00CA6AB5" w:rsidRDefault="00144D9B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Чтение-инсценировка дидактической сказки «Котята- хвастунишки».</w:t>
      </w:r>
      <w:r w:rsidR="003D2982" w:rsidRPr="00CA6AB5">
        <w:rPr>
          <w:sz w:val="24"/>
          <w:szCs w:val="24"/>
        </w:rPr>
        <w:t xml:space="preserve"> Расположение доски между партнерами. Горизонтальная линия. Количество полей и горизонталей на доске. Вертикальная линия. Количество полей в вертикали. Чередование белых и черных полей в горизонтали и вертикали. Диагональ. Отличие диагонали от вертикали. Количество полей в диагонали. Большая белая и большая черная диагонали. Короткие диагонали. Центр. Форма центра. Количество полей в центре.</w:t>
      </w:r>
    </w:p>
    <w:p w14:paraId="685A6AA8" w14:textId="2D22C6DB" w:rsidR="00144D9B" w:rsidRPr="00CA6AB5" w:rsidRDefault="004B11C6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Практическая работа (3 </w:t>
      </w:r>
      <w:r w:rsidR="00D10360">
        <w:rPr>
          <w:spacing w:val="-2"/>
          <w:sz w:val="24"/>
          <w:szCs w:val="24"/>
        </w:rPr>
        <w:t xml:space="preserve">академических </w:t>
      </w:r>
      <w:r w:rsidRPr="00CA6AB5">
        <w:rPr>
          <w:sz w:val="24"/>
          <w:szCs w:val="24"/>
        </w:rPr>
        <w:t>час</w:t>
      </w:r>
      <w:r w:rsidR="00144D9B" w:rsidRPr="00CA6AB5">
        <w:rPr>
          <w:sz w:val="24"/>
          <w:szCs w:val="24"/>
        </w:rPr>
        <w:t>а)</w:t>
      </w:r>
    </w:p>
    <w:p w14:paraId="2553E7F9" w14:textId="20395E32" w:rsidR="004B11C6" w:rsidRPr="00CA6AB5" w:rsidRDefault="00953444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Вертикаль. Горизонталь. Сосчитай клеточки в самую длинную и в самую короткую диагональ. Сосчитай диагонали в одном направлении. </w:t>
      </w:r>
    </w:p>
    <w:p w14:paraId="01D2A0DD" w14:textId="77777777" w:rsidR="004B11C6" w:rsidRPr="00CA6AB5" w:rsidRDefault="004B11C6" w:rsidP="00CA6AB5">
      <w:pPr>
        <w:jc w:val="both"/>
        <w:rPr>
          <w:sz w:val="24"/>
          <w:szCs w:val="24"/>
        </w:rPr>
      </w:pPr>
    </w:p>
    <w:p w14:paraId="0DFB1F8D" w14:textId="431F6669" w:rsidR="00953444" w:rsidRPr="00CA6AB5" w:rsidRDefault="00953444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12.</w:t>
      </w:r>
      <w:r w:rsidRPr="00CA6AB5">
        <w:rPr>
          <w:iCs/>
          <w:sz w:val="24"/>
          <w:szCs w:val="24"/>
        </w:rPr>
        <w:t xml:space="preserve"> Шахматная доска. Начальная расстановка фигур.</w:t>
      </w:r>
    </w:p>
    <w:p w14:paraId="75F619DE" w14:textId="17E7175C" w:rsidR="00953444" w:rsidRPr="00CA6AB5" w:rsidRDefault="00953444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Pr="00CA6AB5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7D4B5BF2" w14:textId="77777777" w:rsidR="00953444" w:rsidRPr="00CA6AB5" w:rsidRDefault="00953444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Чтение-инсценировка дидактической сказки «Котята- хвастунишки».</w:t>
      </w:r>
    </w:p>
    <w:p w14:paraId="4F134E52" w14:textId="78E5624F" w:rsidR="00953444" w:rsidRPr="00CA6AB5" w:rsidRDefault="00953444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</w:t>
      </w:r>
      <w:r w:rsidR="00F247A4" w:rsidRPr="00CA6AB5">
        <w:rPr>
          <w:sz w:val="24"/>
          <w:szCs w:val="24"/>
        </w:rPr>
        <w:t>4</w:t>
      </w:r>
      <w:r w:rsidRPr="00CA6AB5">
        <w:rPr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 xml:space="preserve">академических </w:t>
      </w:r>
      <w:r w:rsidRPr="00CA6AB5">
        <w:rPr>
          <w:sz w:val="24"/>
          <w:szCs w:val="24"/>
        </w:rPr>
        <w:t>часа)</w:t>
      </w:r>
    </w:p>
    <w:p w14:paraId="32B07FEC" w14:textId="77777777" w:rsidR="00953444" w:rsidRPr="00CA6AB5" w:rsidRDefault="00953444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Вертикаль. Горизонталь. Сосчитай клеточки в самую длинную и в самую короткую диагональ. Сосчитай диагонали в одном направлении. </w:t>
      </w:r>
    </w:p>
    <w:p w14:paraId="56063742" w14:textId="560CEE61" w:rsidR="003743D5" w:rsidRPr="00CA6AB5" w:rsidRDefault="003743D5" w:rsidP="00CA6AB5">
      <w:pPr>
        <w:jc w:val="both"/>
        <w:rPr>
          <w:sz w:val="24"/>
          <w:szCs w:val="24"/>
        </w:rPr>
      </w:pPr>
    </w:p>
    <w:p w14:paraId="2A1D322A" w14:textId="6ED2ACAA" w:rsidR="00F247A4" w:rsidRPr="00CA6AB5" w:rsidRDefault="00F247A4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13.</w:t>
      </w:r>
      <w:r w:rsidRPr="00CA6AB5">
        <w:rPr>
          <w:iCs/>
          <w:sz w:val="24"/>
          <w:szCs w:val="24"/>
        </w:rPr>
        <w:t xml:space="preserve"> Ходы и взятие фигур. Ходы и взятие фигур.</w:t>
      </w:r>
    </w:p>
    <w:p w14:paraId="3D1A2D74" w14:textId="1997B361" w:rsidR="00F247A4" w:rsidRPr="00CA6AB5" w:rsidRDefault="00F247A4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(2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часа)</w:t>
      </w:r>
    </w:p>
    <w:p w14:paraId="304E9DD3" w14:textId="5768C13B" w:rsidR="00F247A4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Просмотр мультимедийного пособия «Диназавры учат шахматам». Повторение материала – как «ходит» каждая фигура.</w:t>
      </w:r>
    </w:p>
    <w:p w14:paraId="53096398" w14:textId="604BB4FC" w:rsidR="00F247A4" w:rsidRPr="00CA6AB5" w:rsidRDefault="00F247A4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Практическая работа (6 </w:t>
      </w:r>
      <w:r w:rsidR="00D10360">
        <w:rPr>
          <w:spacing w:val="-2"/>
          <w:sz w:val="24"/>
          <w:szCs w:val="24"/>
        </w:rPr>
        <w:t xml:space="preserve">академических </w:t>
      </w:r>
      <w:r w:rsidRPr="00CA6AB5">
        <w:rPr>
          <w:sz w:val="24"/>
          <w:szCs w:val="24"/>
        </w:rPr>
        <w:t>часов)</w:t>
      </w:r>
    </w:p>
    <w:p w14:paraId="605C50B5" w14:textId="730AC6AB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Показ педагогом разыгрывания дебюта «Принятый ферзевый гамбит» Игра всеми</w:t>
      </w:r>
    </w:p>
    <w:p w14:paraId="69F59DB0" w14:textId="34EF5EA0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lastRenderedPageBreak/>
        <w:t>фигурами из начального положения без пояснений о том, как лучше начинать шахматную</w:t>
      </w:r>
    </w:p>
    <w:p w14:paraId="4921D4A8" w14:textId="3EC1FF55" w:rsidR="00F247A4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партию). Дидактическая игра «Два хода».</w:t>
      </w:r>
    </w:p>
    <w:p w14:paraId="336D2962" w14:textId="7DD975B5" w:rsidR="00B52A1A" w:rsidRPr="00CA6AB5" w:rsidRDefault="00B52A1A" w:rsidP="00CA6AB5">
      <w:pPr>
        <w:jc w:val="both"/>
        <w:rPr>
          <w:sz w:val="24"/>
          <w:szCs w:val="24"/>
        </w:rPr>
      </w:pPr>
    </w:p>
    <w:p w14:paraId="1012D012" w14:textId="0C780CEF" w:rsidR="00B52A1A" w:rsidRPr="00CA6AB5" w:rsidRDefault="00B52A1A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14.</w:t>
      </w:r>
      <w:r w:rsidRPr="00CA6AB5">
        <w:rPr>
          <w:iCs/>
          <w:sz w:val="24"/>
          <w:szCs w:val="24"/>
        </w:rPr>
        <w:t xml:space="preserve"> Ходы и взятие фигур. </w:t>
      </w:r>
      <w:r w:rsidRPr="00CA6AB5">
        <w:rPr>
          <w:sz w:val="24"/>
          <w:szCs w:val="24"/>
        </w:rPr>
        <w:t>Игра всеми фигурами из начального положения.</w:t>
      </w:r>
    </w:p>
    <w:p w14:paraId="3CC4EF59" w14:textId="021C87DD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(2</w:t>
      </w:r>
      <w:r w:rsidRPr="00CA6AB5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 xml:space="preserve">академических </w:t>
      </w:r>
      <w:r w:rsidRPr="00CA6AB5">
        <w:rPr>
          <w:sz w:val="24"/>
          <w:szCs w:val="24"/>
        </w:rPr>
        <w:t>часа)</w:t>
      </w:r>
    </w:p>
    <w:p w14:paraId="4855615E" w14:textId="75B2E64D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Слушание и инсценировка стихотворения о начальном положении шахматных фигур.</w:t>
      </w:r>
    </w:p>
    <w:p w14:paraId="6B3A164D" w14:textId="2E766B67" w:rsidR="003D2982" w:rsidRPr="00CA6AB5" w:rsidRDefault="003D2982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Поля. Горизонталь. Вертикаль. Диагональ. Центр. Ходы фигур, взятие. Шах. Мат. Пат. Начальное положение. Игра пешками, слоном, ладьей, ферзем, королем. Правило «Короля не бьют».</w:t>
      </w:r>
    </w:p>
    <w:p w14:paraId="409BD9BF" w14:textId="3102F261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(11</w:t>
      </w:r>
      <w:r w:rsidR="00D10360">
        <w:rPr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академических</w:t>
      </w:r>
      <w:r w:rsidRPr="00CA6AB5">
        <w:rPr>
          <w:sz w:val="24"/>
          <w:szCs w:val="24"/>
        </w:rPr>
        <w:t xml:space="preserve"> часов)</w:t>
      </w:r>
    </w:p>
    <w:p w14:paraId="57AA3B42" w14:textId="32696259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Дидактические задания и игры «Волшебный мешочек», «Угадайка», «Секретная фигура»,</w:t>
      </w:r>
    </w:p>
    <w:p w14:paraId="1A858A2E" w14:textId="3332BC8C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«Угадай», «Что общего?», «Большая и маленькая». Игра всеми фигурами с помощью педагога. Записывание «адреса» хода.</w:t>
      </w:r>
    </w:p>
    <w:p w14:paraId="3C78032D" w14:textId="631EB7A7" w:rsidR="00B52A1A" w:rsidRPr="00CA6AB5" w:rsidRDefault="00B52A1A" w:rsidP="00CA6AB5">
      <w:pPr>
        <w:jc w:val="both"/>
        <w:rPr>
          <w:sz w:val="24"/>
          <w:szCs w:val="24"/>
        </w:rPr>
      </w:pPr>
    </w:p>
    <w:p w14:paraId="22274735" w14:textId="570EF759" w:rsidR="00B52A1A" w:rsidRPr="00CA6AB5" w:rsidRDefault="00B52A1A" w:rsidP="00CA6AB5">
      <w:pPr>
        <w:jc w:val="both"/>
        <w:rPr>
          <w:iCs/>
          <w:sz w:val="24"/>
          <w:szCs w:val="24"/>
        </w:rPr>
      </w:pPr>
      <w:r w:rsidRPr="00CA6AB5">
        <w:rPr>
          <w:rFonts w:eastAsiaTheme="minorHAnsi"/>
          <w:i/>
          <w:sz w:val="24"/>
          <w:szCs w:val="24"/>
        </w:rPr>
        <w:t>Тема 15.</w:t>
      </w:r>
      <w:r w:rsidRPr="00CA6AB5">
        <w:rPr>
          <w:iCs/>
          <w:sz w:val="24"/>
          <w:szCs w:val="24"/>
        </w:rPr>
        <w:t xml:space="preserve"> Ходы и взятие фигур. </w:t>
      </w:r>
      <w:r w:rsidRPr="00CA6AB5">
        <w:rPr>
          <w:sz w:val="24"/>
          <w:szCs w:val="24"/>
        </w:rPr>
        <w:t>Шахматный ринг.</w:t>
      </w:r>
    </w:p>
    <w:p w14:paraId="57E38E73" w14:textId="3B31C677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448037FE" w14:textId="2D06B74E" w:rsidR="00B10960" w:rsidRPr="00CA6AB5" w:rsidRDefault="00B10960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Логическая минутка. Динамическая пауза. Повторение пройденного материала.</w:t>
      </w:r>
    </w:p>
    <w:p w14:paraId="612EECDE" w14:textId="775AFAA0" w:rsidR="00B52A1A" w:rsidRPr="00CA6AB5" w:rsidRDefault="00B52A1A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Практическая работа (3 </w:t>
      </w:r>
      <w:r w:rsidR="00D10360">
        <w:rPr>
          <w:spacing w:val="-2"/>
          <w:sz w:val="24"/>
          <w:szCs w:val="24"/>
        </w:rPr>
        <w:t xml:space="preserve">академических </w:t>
      </w:r>
      <w:r w:rsidRPr="00CA6AB5">
        <w:rPr>
          <w:sz w:val="24"/>
          <w:szCs w:val="24"/>
        </w:rPr>
        <w:t>часа)</w:t>
      </w:r>
    </w:p>
    <w:p w14:paraId="5D6FB0A7" w14:textId="57FA1E05" w:rsidR="00B52A1A" w:rsidRPr="00CA6AB5" w:rsidRDefault="00B10960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Проведение турнира. </w:t>
      </w:r>
    </w:p>
    <w:p w14:paraId="2C78677F" w14:textId="699ECC29" w:rsidR="00B52A1A" w:rsidRPr="00CA6AB5" w:rsidRDefault="00B52A1A" w:rsidP="00CA6AB5">
      <w:pPr>
        <w:jc w:val="both"/>
        <w:rPr>
          <w:sz w:val="24"/>
          <w:szCs w:val="24"/>
        </w:rPr>
      </w:pPr>
    </w:p>
    <w:p w14:paraId="24FB82B5" w14:textId="693C89EB" w:rsidR="00B10960" w:rsidRPr="00CA6AB5" w:rsidRDefault="00B10960" w:rsidP="00CA6AB5">
      <w:pPr>
        <w:jc w:val="both"/>
        <w:rPr>
          <w:iCs/>
          <w:sz w:val="24"/>
          <w:szCs w:val="24"/>
        </w:rPr>
      </w:pPr>
      <w:bookmarkStart w:id="20" w:name="_Hlk165632599"/>
      <w:r w:rsidRPr="00CA6AB5">
        <w:rPr>
          <w:rFonts w:eastAsiaTheme="minorHAnsi"/>
          <w:i/>
          <w:sz w:val="24"/>
          <w:szCs w:val="24"/>
        </w:rPr>
        <w:t>Тема 16.</w:t>
      </w:r>
      <w:r w:rsidRPr="00CA6AB5">
        <w:rPr>
          <w:iCs/>
          <w:sz w:val="24"/>
          <w:szCs w:val="24"/>
        </w:rPr>
        <w:t xml:space="preserve"> </w:t>
      </w:r>
      <w:r w:rsidRPr="00CA6AB5">
        <w:rPr>
          <w:sz w:val="24"/>
          <w:szCs w:val="24"/>
        </w:rPr>
        <w:t>Итоговое занятие.</w:t>
      </w:r>
    </w:p>
    <w:p w14:paraId="5FD21C37" w14:textId="29D1B33D" w:rsidR="00B10960" w:rsidRPr="00CA6AB5" w:rsidRDefault="00B10960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Теоретическая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</w:t>
      </w:r>
      <w:r w:rsidRPr="00CA6AB5">
        <w:rPr>
          <w:spacing w:val="-2"/>
          <w:sz w:val="24"/>
          <w:szCs w:val="24"/>
        </w:rPr>
        <w:t xml:space="preserve"> </w:t>
      </w:r>
      <w:r w:rsidRPr="00CA6AB5">
        <w:rPr>
          <w:sz w:val="24"/>
          <w:szCs w:val="24"/>
        </w:rPr>
        <w:t>(1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="00D10360" w:rsidRP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час)</w:t>
      </w:r>
    </w:p>
    <w:p w14:paraId="1A91483E" w14:textId="445D5127" w:rsidR="00B10960" w:rsidRPr="00CA6AB5" w:rsidRDefault="00B10960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Оценивание знаний и умений в формате беседы. </w:t>
      </w:r>
    </w:p>
    <w:p w14:paraId="528D3954" w14:textId="645D7E4A" w:rsidR="00B10960" w:rsidRPr="00CA6AB5" w:rsidRDefault="00B10960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Практическая работа (1</w:t>
      </w:r>
      <w:r w:rsidR="00D10360" w:rsidRPr="00D10360">
        <w:rPr>
          <w:spacing w:val="-2"/>
          <w:sz w:val="24"/>
          <w:szCs w:val="24"/>
        </w:rPr>
        <w:t xml:space="preserve"> </w:t>
      </w:r>
      <w:r w:rsidR="00D10360">
        <w:rPr>
          <w:spacing w:val="-2"/>
          <w:sz w:val="24"/>
          <w:szCs w:val="24"/>
        </w:rPr>
        <w:t>академический</w:t>
      </w:r>
      <w:r w:rsidRPr="00CA6AB5">
        <w:rPr>
          <w:sz w:val="24"/>
          <w:szCs w:val="24"/>
        </w:rPr>
        <w:t xml:space="preserve"> час)</w:t>
      </w:r>
    </w:p>
    <w:p w14:paraId="0EDD3E4F" w14:textId="732635F6" w:rsidR="00B10960" w:rsidRPr="00CA6AB5" w:rsidRDefault="00B10960" w:rsidP="00CA6AB5">
      <w:pPr>
        <w:jc w:val="both"/>
        <w:rPr>
          <w:sz w:val="24"/>
          <w:szCs w:val="24"/>
        </w:rPr>
      </w:pPr>
      <w:r w:rsidRPr="00CA6AB5">
        <w:rPr>
          <w:sz w:val="24"/>
          <w:szCs w:val="24"/>
        </w:rPr>
        <w:t>Выполнение теста. Рисунок «Фигура мечты».</w:t>
      </w:r>
    </w:p>
    <w:bookmarkEnd w:id="20"/>
    <w:p w14:paraId="1BF10DCA" w14:textId="09AAB5C2" w:rsidR="00AE7FFA" w:rsidRPr="00CA6AB5" w:rsidRDefault="00AE7FFA" w:rsidP="00CA6AB5">
      <w:pPr>
        <w:rPr>
          <w:sz w:val="24"/>
          <w:szCs w:val="24"/>
        </w:rPr>
      </w:pPr>
    </w:p>
    <w:p w14:paraId="16FC9CDF" w14:textId="41B95DD6" w:rsidR="006C3A6E" w:rsidRDefault="006C3A6E" w:rsidP="00CA6AB5">
      <w:pPr>
        <w:pStyle w:val="1"/>
        <w:numPr>
          <w:ilvl w:val="1"/>
          <w:numId w:val="10"/>
        </w:numPr>
      </w:pPr>
      <w:bookmarkStart w:id="21" w:name="_Toc166449499"/>
      <w:bookmarkStart w:id="22" w:name="_Hlk165545593"/>
      <w:r w:rsidRPr="00CA6AB5">
        <w:t>Календарно-учебный график</w:t>
      </w:r>
      <w:bookmarkEnd w:id="21"/>
    </w:p>
    <w:p w14:paraId="7F51B9AC" w14:textId="77777777" w:rsidR="00CA6AB5" w:rsidRPr="00CA6AB5" w:rsidRDefault="00CA6AB5" w:rsidP="00CA6AB5">
      <w:pPr>
        <w:pStyle w:val="1"/>
        <w:ind w:left="644"/>
        <w:jc w:val="left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369"/>
        <w:gridCol w:w="1751"/>
        <w:gridCol w:w="1134"/>
        <w:gridCol w:w="1941"/>
        <w:gridCol w:w="1369"/>
        <w:gridCol w:w="1475"/>
      </w:tblGrid>
      <w:tr w:rsidR="0085082E" w:rsidRPr="00CA6AB5" w14:paraId="1BB06D03" w14:textId="77777777" w:rsidTr="00D10360">
        <w:tc>
          <w:tcPr>
            <w:tcW w:w="532" w:type="dxa"/>
          </w:tcPr>
          <w:bookmarkEnd w:id="22"/>
          <w:p w14:paraId="29123654" w14:textId="0468248F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№ п/п</w:t>
            </w:r>
          </w:p>
        </w:tc>
        <w:tc>
          <w:tcPr>
            <w:tcW w:w="1369" w:type="dxa"/>
          </w:tcPr>
          <w:p w14:paraId="3ABAF601" w14:textId="1A61F1DA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Дата проведения занятия</w:t>
            </w:r>
          </w:p>
        </w:tc>
        <w:tc>
          <w:tcPr>
            <w:tcW w:w="1751" w:type="dxa"/>
          </w:tcPr>
          <w:p w14:paraId="317C54C3" w14:textId="6374A566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</w:tcPr>
          <w:p w14:paraId="04BDD5D0" w14:textId="47701923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Кол-во</w:t>
            </w:r>
            <w:r w:rsidR="00D10360">
              <w:rPr>
                <w:sz w:val="24"/>
                <w:szCs w:val="24"/>
              </w:rPr>
              <w:t xml:space="preserve"> </w:t>
            </w:r>
            <w:r w:rsidR="00D10360">
              <w:rPr>
                <w:spacing w:val="-2"/>
                <w:sz w:val="24"/>
                <w:szCs w:val="24"/>
              </w:rPr>
              <w:t>академических</w:t>
            </w:r>
          </w:p>
          <w:p w14:paraId="09CC92DC" w14:textId="2BD6C368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часов</w:t>
            </w:r>
          </w:p>
        </w:tc>
        <w:tc>
          <w:tcPr>
            <w:tcW w:w="1941" w:type="dxa"/>
          </w:tcPr>
          <w:p w14:paraId="082AC97B" w14:textId="176DF566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Тема</w:t>
            </w:r>
          </w:p>
        </w:tc>
        <w:tc>
          <w:tcPr>
            <w:tcW w:w="1369" w:type="dxa"/>
          </w:tcPr>
          <w:p w14:paraId="6C803911" w14:textId="76911167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75" w:type="dxa"/>
          </w:tcPr>
          <w:p w14:paraId="6641E7A0" w14:textId="77777777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Форма</w:t>
            </w:r>
          </w:p>
          <w:p w14:paraId="0E1A22A9" w14:textId="5AF0C45F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контроля</w:t>
            </w:r>
          </w:p>
        </w:tc>
      </w:tr>
      <w:tr w:rsidR="0085082E" w:rsidRPr="00CA6AB5" w14:paraId="430443EB" w14:textId="77777777" w:rsidTr="00D10360">
        <w:tc>
          <w:tcPr>
            <w:tcW w:w="532" w:type="dxa"/>
          </w:tcPr>
          <w:p w14:paraId="5A52C7BB" w14:textId="0C98C119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14:paraId="34C54141" w14:textId="0B127C22" w:rsidR="0085082E" w:rsidRPr="00CA6AB5" w:rsidRDefault="0085082E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58D9C6FF" w14:textId="77777777" w:rsidR="0085082E" w:rsidRDefault="001328AF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0E6518CF" w14:textId="74D5E415" w:rsidR="00D10360" w:rsidRPr="00CA6AB5" w:rsidRDefault="00D10360" w:rsidP="00CA6A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56788" w14:textId="448916A7" w:rsidR="0085082E" w:rsidRPr="00CA6AB5" w:rsidRDefault="001C6245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14:paraId="4E11BE4C" w14:textId="05117DC4" w:rsidR="0085082E" w:rsidRPr="00CA6AB5" w:rsidRDefault="001C6245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369" w:type="dxa"/>
          </w:tcPr>
          <w:p w14:paraId="19BE470C" w14:textId="624D4C24" w:rsidR="0085082E" w:rsidRPr="00CA6AB5" w:rsidRDefault="0085082E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33B85E3E" w14:textId="0D8E8C5A" w:rsidR="0085082E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8C0998" w:rsidRPr="00CA6AB5" w14:paraId="209BCE4D" w14:textId="77777777" w:rsidTr="00D10360">
        <w:tc>
          <w:tcPr>
            <w:tcW w:w="532" w:type="dxa"/>
          </w:tcPr>
          <w:p w14:paraId="15AE6E95" w14:textId="5ADF3C0D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14:paraId="5FD5064B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12CFBFF7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0A5F65FB" w14:textId="47041EED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08D815E5" w14:textId="40B09778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14:paraId="64CC9F25" w14:textId="44B07621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 стране шахматных чудес</w:t>
            </w:r>
          </w:p>
        </w:tc>
        <w:tc>
          <w:tcPr>
            <w:tcW w:w="1369" w:type="dxa"/>
          </w:tcPr>
          <w:p w14:paraId="19024E0C" w14:textId="1F7C074D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0878E2A7" w14:textId="09DE4EA2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Опрос</w:t>
            </w:r>
          </w:p>
        </w:tc>
      </w:tr>
      <w:tr w:rsidR="008C0998" w:rsidRPr="00CA6AB5" w14:paraId="7A66667E" w14:textId="77777777" w:rsidTr="00D10360">
        <w:tc>
          <w:tcPr>
            <w:tcW w:w="532" w:type="dxa"/>
          </w:tcPr>
          <w:p w14:paraId="4AC9AF77" w14:textId="410FAF0A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14:paraId="365D3C00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59455099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31D3A8B0" w14:textId="5331E369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1FFB35DD" w14:textId="51AFBB5F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034E3588" w14:textId="0BCF683D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Шахматные фигуры. Пешка.</w:t>
            </w:r>
          </w:p>
        </w:tc>
        <w:tc>
          <w:tcPr>
            <w:tcW w:w="1369" w:type="dxa"/>
          </w:tcPr>
          <w:p w14:paraId="6A685881" w14:textId="7430D1D0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40182C40" w14:textId="383B14D8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8C0998" w:rsidRPr="00CA6AB5" w14:paraId="62204F8D" w14:textId="77777777" w:rsidTr="00D10360">
        <w:tc>
          <w:tcPr>
            <w:tcW w:w="532" w:type="dxa"/>
          </w:tcPr>
          <w:p w14:paraId="34CF134E" w14:textId="11BAF731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14:paraId="07246677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35979B2E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1A7B8F84" w14:textId="1428F128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113D7BD8" w14:textId="2EDEB3DE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7EC4CC7B" w14:textId="00313215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Шахматные фигуры. Ладья.</w:t>
            </w:r>
          </w:p>
        </w:tc>
        <w:tc>
          <w:tcPr>
            <w:tcW w:w="1369" w:type="dxa"/>
          </w:tcPr>
          <w:p w14:paraId="5EE581AB" w14:textId="0FEE0549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25AC680C" w14:textId="1D582EBA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8C0998" w:rsidRPr="00CA6AB5" w14:paraId="6F59D173" w14:textId="77777777" w:rsidTr="00D10360">
        <w:tc>
          <w:tcPr>
            <w:tcW w:w="532" w:type="dxa"/>
          </w:tcPr>
          <w:p w14:paraId="255C6928" w14:textId="4CA9BD23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 w14:paraId="653AEB63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14058506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20651639" w14:textId="32CCEA82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611259B4" w14:textId="59676902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180835CB" w14:textId="4320B909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Шахматные фигуры. Слон.</w:t>
            </w:r>
          </w:p>
        </w:tc>
        <w:tc>
          <w:tcPr>
            <w:tcW w:w="1369" w:type="dxa"/>
          </w:tcPr>
          <w:p w14:paraId="0E0479B3" w14:textId="394D8A93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5CBD9068" w14:textId="5722CEE8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8C0998" w:rsidRPr="00CA6AB5" w14:paraId="319F3900" w14:textId="77777777" w:rsidTr="00D10360">
        <w:tc>
          <w:tcPr>
            <w:tcW w:w="532" w:type="dxa"/>
          </w:tcPr>
          <w:p w14:paraId="455A66D2" w14:textId="26C9B33F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6</w:t>
            </w:r>
          </w:p>
        </w:tc>
        <w:tc>
          <w:tcPr>
            <w:tcW w:w="1369" w:type="dxa"/>
          </w:tcPr>
          <w:p w14:paraId="38275EEE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0434774D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5971A5BA" w14:textId="6BD16D0F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77EFC588" w14:textId="1A27C4BA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4479E100" w14:textId="32BD1051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Шахматные фигуры. Ферзь.</w:t>
            </w:r>
          </w:p>
        </w:tc>
        <w:tc>
          <w:tcPr>
            <w:tcW w:w="1369" w:type="dxa"/>
          </w:tcPr>
          <w:p w14:paraId="12B99ABD" w14:textId="6ECA070F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7572010D" w14:textId="451348F3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8C0998" w:rsidRPr="00CA6AB5" w14:paraId="4DDAB0A2" w14:textId="77777777" w:rsidTr="00D10360">
        <w:tc>
          <w:tcPr>
            <w:tcW w:w="532" w:type="dxa"/>
          </w:tcPr>
          <w:p w14:paraId="12F14BC8" w14:textId="22EE2EF6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7</w:t>
            </w:r>
          </w:p>
        </w:tc>
        <w:tc>
          <w:tcPr>
            <w:tcW w:w="1369" w:type="dxa"/>
          </w:tcPr>
          <w:p w14:paraId="4DF4F3D3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463726F0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493ABA05" w14:textId="4CDD8EC4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1134" w:type="dxa"/>
          </w:tcPr>
          <w:p w14:paraId="6CFF3FE2" w14:textId="52A43C64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41" w:type="dxa"/>
          </w:tcPr>
          <w:p w14:paraId="1742BACA" w14:textId="38CEF68B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 xml:space="preserve">Шахматные </w:t>
            </w:r>
            <w:r w:rsidRPr="00CA6AB5">
              <w:rPr>
                <w:sz w:val="24"/>
                <w:szCs w:val="24"/>
              </w:rPr>
              <w:lastRenderedPageBreak/>
              <w:t>фигуры. Конь.</w:t>
            </w:r>
          </w:p>
        </w:tc>
        <w:tc>
          <w:tcPr>
            <w:tcW w:w="1369" w:type="dxa"/>
          </w:tcPr>
          <w:p w14:paraId="76048A42" w14:textId="577DCC99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lastRenderedPageBreak/>
              <w:t xml:space="preserve">Групповое </w:t>
            </w:r>
            <w:r w:rsidRPr="00CA6AB5">
              <w:rPr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475" w:type="dxa"/>
          </w:tcPr>
          <w:p w14:paraId="2738ECA1" w14:textId="72D1BF1B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lastRenderedPageBreak/>
              <w:t>Наблюдени</w:t>
            </w:r>
            <w:r w:rsidRPr="00CA6AB5">
              <w:rPr>
                <w:sz w:val="24"/>
                <w:szCs w:val="24"/>
              </w:rPr>
              <w:lastRenderedPageBreak/>
              <w:t>е</w:t>
            </w:r>
          </w:p>
        </w:tc>
      </w:tr>
      <w:tr w:rsidR="008C0998" w:rsidRPr="00CA6AB5" w14:paraId="621DF5E6" w14:textId="77777777" w:rsidTr="00D10360">
        <w:tc>
          <w:tcPr>
            <w:tcW w:w="532" w:type="dxa"/>
          </w:tcPr>
          <w:p w14:paraId="370B014B" w14:textId="4EAAC626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69" w:type="dxa"/>
          </w:tcPr>
          <w:p w14:paraId="3C3D6FF7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1DC7D219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1BFD28C8" w14:textId="15D3D2BD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5A123029" w14:textId="2EC18F53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06CE74E2" w14:textId="56411B73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Шахматные фигуры. Король.</w:t>
            </w:r>
          </w:p>
        </w:tc>
        <w:tc>
          <w:tcPr>
            <w:tcW w:w="1369" w:type="dxa"/>
          </w:tcPr>
          <w:p w14:paraId="3966A95D" w14:textId="101EF70E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327C3585" w14:textId="26D5E5B2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Беседа</w:t>
            </w:r>
          </w:p>
        </w:tc>
      </w:tr>
      <w:tr w:rsidR="008C0998" w:rsidRPr="00CA6AB5" w14:paraId="6B966745" w14:textId="77777777" w:rsidTr="00D10360">
        <w:tc>
          <w:tcPr>
            <w:tcW w:w="532" w:type="dxa"/>
          </w:tcPr>
          <w:p w14:paraId="22D24A08" w14:textId="08808257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 w14:paraId="786ED318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46649BCA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4EA536C7" w14:textId="1CB95E7D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33336243" w14:textId="7225C9F4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554D6261" w14:textId="2C206740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Шахматные фигуры. Закрепление пройденного материала.</w:t>
            </w:r>
          </w:p>
        </w:tc>
        <w:tc>
          <w:tcPr>
            <w:tcW w:w="1369" w:type="dxa"/>
          </w:tcPr>
          <w:p w14:paraId="14C40C5E" w14:textId="0EF89607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401B1F8E" w14:textId="053A4C3B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8C0998" w:rsidRPr="00CA6AB5" w14:paraId="714CBE5F" w14:textId="77777777" w:rsidTr="00D10360">
        <w:tc>
          <w:tcPr>
            <w:tcW w:w="532" w:type="dxa"/>
          </w:tcPr>
          <w:p w14:paraId="5BE699F0" w14:textId="4F85DBBE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10</w:t>
            </w:r>
          </w:p>
        </w:tc>
        <w:tc>
          <w:tcPr>
            <w:tcW w:w="1369" w:type="dxa"/>
          </w:tcPr>
          <w:p w14:paraId="38AC6D85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2D904F97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49F25F48" w14:textId="144A2023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723E306F" w14:textId="01ADAEFC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56D50603" w14:textId="41DC5FE8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Шахматная доска. Шахматная доска.</w:t>
            </w:r>
          </w:p>
        </w:tc>
        <w:tc>
          <w:tcPr>
            <w:tcW w:w="1369" w:type="dxa"/>
          </w:tcPr>
          <w:p w14:paraId="45548C50" w14:textId="71A03806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5797B021" w14:textId="5177154D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8C0998" w:rsidRPr="00CA6AB5" w14:paraId="5E8DC198" w14:textId="77777777" w:rsidTr="00D10360">
        <w:tc>
          <w:tcPr>
            <w:tcW w:w="532" w:type="dxa"/>
          </w:tcPr>
          <w:p w14:paraId="36326D9C" w14:textId="422A9835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11</w:t>
            </w:r>
          </w:p>
        </w:tc>
        <w:tc>
          <w:tcPr>
            <w:tcW w:w="1369" w:type="dxa"/>
          </w:tcPr>
          <w:p w14:paraId="47A3BCE2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21D3F96C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6F920151" w14:textId="5C147B60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4F496AC0" w14:textId="4B790015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14:paraId="4E9117FF" w14:textId="720F2E88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Шахматная доска. Элементы шахматной доски.</w:t>
            </w:r>
          </w:p>
        </w:tc>
        <w:tc>
          <w:tcPr>
            <w:tcW w:w="1369" w:type="dxa"/>
          </w:tcPr>
          <w:p w14:paraId="2F528015" w14:textId="2A9221D6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0B08756E" w14:textId="1B7AF90D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8C0998" w:rsidRPr="00CA6AB5" w14:paraId="4DFB93C6" w14:textId="77777777" w:rsidTr="00D10360">
        <w:tc>
          <w:tcPr>
            <w:tcW w:w="532" w:type="dxa"/>
          </w:tcPr>
          <w:p w14:paraId="6B068325" w14:textId="57550B46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12</w:t>
            </w:r>
          </w:p>
          <w:p w14:paraId="21501F92" w14:textId="7435826B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14:paraId="19D7F663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3045ACBB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0D13FF59" w14:textId="7C0042AB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5337A278" w14:textId="5120DD8D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14:paraId="1860A4B9" w14:textId="48FA9B33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Шахматная доска. Начальная расстановка фигур.</w:t>
            </w:r>
          </w:p>
        </w:tc>
        <w:tc>
          <w:tcPr>
            <w:tcW w:w="1369" w:type="dxa"/>
          </w:tcPr>
          <w:p w14:paraId="4E9BF97D" w14:textId="4328D8B2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50BF17A9" w14:textId="0FE452C0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8C0998" w:rsidRPr="00CA6AB5" w14:paraId="546A6A95" w14:textId="77777777" w:rsidTr="00D10360">
        <w:tc>
          <w:tcPr>
            <w:tcW w:w="532" w:type="dxa"/>
          </w:tcPr>
          <w:p w14:paraId="2CBE13A7" w14:textId="7D1ACDD2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13</w:t>
            </w:r>
          </w:p>
        </w:tc>
        <w:tc>
          <w:tcPr>
            <w:tcW w:w="1369" w:type="dxa"/>
          </w:tcPr>
          <w:p w14:paraId="1304CABB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7E733809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39E23257" w14:textId="2539A26A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35B1F53E" w14:textId="4B2C30F9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14:paraId="071A29DD" w14:textId="41F0BA69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Ходы и взятие фигур. Ходы и взятие фигур.</w:t>
            </w:r>
          </w:p>
        </w:tc>
        <w:tc>
          <w:tcPr>
            <w:tcW w:w="1369" w:type="dxa"/>
          </w:tcPr>
          <w:p w14:paraId="11C4AAB3" w14:textId="110E0939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40D55D55" w14:textId="16A948E2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Наблюдение</w:t>
            </w:r>
          </w:p>
        </w:tc>
      </w:tr>
      <w:tr w:rsidR="008C0998" w:rsidRPr="00CA6AB5" w14:paraId="12F4168B" w14:textId="77777777" w:rsidTr="00D10360">
        <w:tc>
          <w:tcPr>
            <w:tcW w:w="532" w:type="dxa"/>
          </w:tcPr>
          <w:p w14:paraId="2DFBF8BB" w14:textId="0A6161C3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</w:tcPr>
          <w:p w14:paraId="3681D6BB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592AD598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2E1791A3" w14:textId="5B5115FD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593ADB8D" w14:textId="4A145744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14:paraId="5129AAB4" w14:textId="77777777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Ходы и взятие фигур.</w:t>
            </w:r>
          </w:p>
          <w:p w14:paraId="4205990C" w14:textId="05546CAD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Игра всеми фигурами из начального положения.</w:t>
            </w:r>
          </w:p>
        </w:tc>
        <w:tc>
          <w:tcPr>
            <w:tcW w:w="1369" w:type="dxa"/>
          </w:tcPr>
          <w:p w14:paraId="6BCD3F9E" w14:textId="62847A0A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3C0E7D92" w14:textId="339FCCBE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Беседа</w:t>
            </w:r>
          </w:p>
        </w:tc>
      </w:tr>
      <w:tr w:rsidR="008C0998" w:rsidRPr="00CA6AB5" w14:paraId="71A477BA" w14:textId="77777777" w:rsidTr="00D10360">
        <w:tc>
          <w:tcPr>
            <w:tcW w:w="532" w:type="dxa"/>
          </w:tcPr>
          <w:p w14:paraId="5D8FF879" w14:textId="1E426505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15</w:t>
            </w:r>
          </w:p>
        </w:tc>
        <w:tc>
          <w:tcPr>
            <w:tcW w:w="1369" w:type="dxa"/>
          </w:tcPr>
          <w:p w14:paraId="773C331D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404F4491" w14:textId="77777777" w:rsidR="008C0998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  <w:p w14:paraId="5B81D4B9" w14:textId="3C0653D4" w:rsidR="00D10360" w:rsidRPr="00CA6AB5" w:rsidRDefault="00D10360" w:rsidP="00CA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1134" w:type="dxa"/>
          </w:tcPr>
          <w:p w14:paraId="1ECA9A58" w14:textId="235110CE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5D8FF357" w14:textId="2DEE2012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Ходы и взятие фигур. Шахматный ринг.</w:t>
            </w:r>
          </w:p>
        </w:tc>
        <w:tc>
          <w:tcPr>
            <w:tcW w:w="1369" w:type="dxa"/>
          </w:tcPr>
          <w:p w14:paraId="7677347B" w14:textId="0F4AC387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562557C1" w14:textId="44B225FE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  <w:tr w:rsidR="008C0998" w:rsidRPr="00CA6AB5" w14:paraId="2E7BB2A9" w14:textId="77777777" w:rsidTr="00D10360">
        <w:tc>
          <w:tcPr>
            <w:tcW w:w="532" w:type="dxa"/>
          </w:tcPr>
          <w:p w14:paraId="17BF4A41" w14:textId="3E3717FE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16</w:t>
            </w:r>
          </w:p>
        </w:tc>
        <w:tc>
          <w:tcPr>
            <w:tcW w:w="1369" w:type="dxa"/>
          </w:tcPr>
          <w:p w14:paraId="20906BE4" w14:textId="77777777" w:rsidR="008C0998" w:rsidRPr="00CA6AB5" w:rsidRDefault="008C0998" w:rsidP="00CA6AB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5F87E038" w14:textId="2ED57D84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</w:tcPr>
          <w:p w14:paraId="7AB1AEBD" w14:textId="62A03D78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14:paraId="0D89862B" w14:textId="0517599B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369" w:type="dxa"/>
          </w:tcPr>
          <w:p w14:paraId="6FECDCAF" w14:textId="423BC91E" w:rsidR="008C0998" w:rsidRPr="00CA6AB5" w:rsidRDefault="008C0998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475" w:type="dxa"/>
          </w:tcPr>
          <w:p w14:paraId="6CDB2733" w14:textId="764DEEDA" w:rsidR="008C0998" w:rsidRPr="00CA6AB5" w:rsidRDefault="009568E0" w:rsidP="00CA6AB5">
            <w:pPr>
              <w:rPr>
                <w:sz w:val="24"/>
                <w:szCs w:val="24"/>
              </w:rPr>
            </w:pPr>
            <w:r w:rsidRPr="00CA6AB5">
              <w:rPr>
                <w:sz w:val="24"/>
                <w:szCs w:val="24"/>
              </w:rPr>
              <w:t>Викторина</w:t>
            </w:r>
          </w:p>
        </w:tc>
      </w:tr>
    </w:tbl>
    <w:p w14:paraId="6A2C23C9" w14:textId="77777777" w:rsidR="00F34F7C" w:rsidRPr="00CA6AB5" w:rsidRDefault="00F34F7C" w:rsidP="00CA6AB5">
      <w:pPr>
        <w:rPr>
          <w:sz w:val="24"/>
          <w:szCs w:val="24"/>
        </w:rPr>
      </w:pPr>
    </w:p>
    <w:p w14:paraId="1D4F4CAF" w14:textId="4474E7F6" w:rsidR="003D2982" w:rsidRPr="00CA6AB5" w:rsidRDefault="003D2982" w:rsidP="00CA6AB5">
      <w:pPr>
        <w:pStyle w:val="1"/>
        <w:numPr>
          <w:ilvl w:val="1"/>
          <w:numId w:val="10"/>
        </w:numPr>
      </w:pPr>
      <w:bookmarkStart w:id="23" w:name="_Toc166449500"/>
      <w:bookmarkStart w:id="24" w:name="_Hlk165545969"/>
      <w:r w:rsidRPr="00CA6AB5">
        <w:t>Условия реализации программы</w:t>
      </w:r>
      <w:bookmarkEnd w:id="23"/>
    </w:p>
    <w:bookmarkEnd w:id="24"/>
    <w:p w14:paraId="063D8D2D" w14:textId="77777777" w:rsidR="003D2982" w:rsidRPr="00CA6AB5" w:rsidRDefault="003D2982" w:rsidP="00CA6AB5">
      <w:pPr>
        <w:rPr>
          <w:b/>
          <w:bCs/>
          <w:sz w:val="24"/>
          <w:szCs w:val="24"/>
        </w:rPr>
      </w:pPr>
      <w:r w:rsidRPr="00CA6AB5">
        <w:rPr>
          <w:b/>
          <w:bCs/>
          <w:sz w:val="24"/>
          <w:szCs w:val="24"/>
        </w:rPr>
        <w:t>Материально-техническое обеспечение:</w:t>
      </w:r>
    </w:p>
    <w:p w14:paraId="025DA249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кабинет для занятий со столами и стульями;</w:t>
      </w:r>
    </w:p>
    <w:p w14:paraId="5D278111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шахматные доски с набором шахматных фигур (по одному комплекту на 2-х</w:t>
      </w:r>
    </w:p>
    <w:p w14:paraId="4F8F4C02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детей);</w:t>
      </w:r>
    </w:p>
    <w:p w14:paraId="4763C99C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демонстрационная шахматная доска с набором магнитных фигур;</w:t>
      </w:r>
    </w:p>
    <w:p w14:paraId="5A3A3A31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шаблоны горизонтальных, вертикальных и диагональных линий;</w:t>
      </w:r>
    </w:p>
    <w:p w14:paraId="06D73F73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шаблоны плоских шахматных фигур;</w:t>
      </w:r>
    </w:p>
    <w:p w14:paraId="0AA9C37F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шаблоны латинских букв (из картона или плотной бумаги) для изучения</w:t>
      </w:r>
    </w:p>
    <w:p w14:paraId="2DBD92C4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шахматной нотации;</w:t>
      </w:r>
    </w:p>
    <w:p w14:paraId="5CB42272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lastRenderedPageBreak/>
        <w:t>• таблицы к различным задачкам;</w:t>
      </w:r>
    </w:p>
    <w:p w14:paraId="059A66EE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раздаточный материал для тренингов;</w:t>
      </w:r>
    </w:p>
    <w:p w14:paraId="0F6B6113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вопросники для контрольных занятий;</w:t>
      </w:r>
    </w:p>
    <w:p w14:paraId="2577DA9D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словарь шахматных терминов;</w:t>
      </w:r>
    </w:p>
    <w:p w14:paraId="020A822B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портреты знаменитых шахматистов;</w:t>
      </w:r>
    </w:p>
    <w:p w14:paraId="683069E2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«Чудесный мешочек» для игры;</w:t>
      </w:r>
    </w:p>
    <w:p w14:paraId="245B0123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Простые карандаши, бумага для рисования.</w:t>
      </w:r>
    </w:p>
    <w:p w14:paraId="524753C3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индивидуальные рабочие тетради.</w:t>
      </w:r>
    </w:p>
    <w:p w14:paraId="15653496" w14:textId="77777777" w:rsidR="003D2982" w:rsidRPr="00CA6AB5" w:rsidRDefault="003D2982" w:rsidP="00CA6AB5">
      <w:pPr>
        <w:rPr>
          <w:b/>
          <w:bCs/>
          <w:sz w:val="24"/>
          <w:szCs w:val="24"/>
        </w:rPr>
      </w:pPr>
      <w:r w:rsidRPr="00CA6AB5">
        <w:rPr>
          <w:b/>
          <w:bCs/>
          <w:sz w:val="24"/>
          <w:szCs w:val="24"/>
        </w:rPr>
        <w:t>Информационное обеспечение:</w:t>
      </w:r>
    </w:p>
    <w:p w14:paraId="669F22AD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Компьютер с выходом в интернет</w:t>
      </w:r>
    </w:p>
    <w:p w14:paraId="02022BEE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ИНТЕРНЕТ-РЕСУРСЫ:</w:t>
      </w:r>
    </w:p>
    <w:p w14:paraId="285BFE36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Обучающий курс для начинающих шахматистов и игра в шахматы онлайн: [сайт]</w:t>
      </w:r>
    </w:p>
    <w:p w14:paraId="6C3432A9" w14:textId="77777777" w:rsidR="003D2982" w:rsidRPr="00CA6AB5" w:rsidRDefault="003D2982" w:rsidP="00CA6AB5">
      <w:pPr>
        <w:rPr>
          <w:sz w:val="24"/>
          <w:szCs w:val="24"/>
          <w:lang w:val="en-US"/>
        </w:rPr>
      </w:pPr>
      <w:r w:rsidRPr="00CA6AB5">
        <w:rPr>
          <w:sz w:val="24"/>
          <w:szCs w:val="24"/>
          <w:lang w:val="en-US"/>
        </w:rPr>
        <w:t>URL: http://www.chess-master.net/articles/3.html;</w:t>
      </w:r>
    </w:p>
    <w:p w14:paraId="29887475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Шахматы: [сайт] URL: http://www.shahmatik.ru/;</w:t>
      </w:r>
    </w:p>
    <w:p w14:paraId="72E8781B" w14:textId="77777777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>• Шахматы: [сайт] URL: http://megachess.net/School/textbook/;</w:t>
      </w:r>
    </w:p>
    <w:p w14:paraId="5B548836" w14:textId="657DBCE9" w:rsidR="003D2982" w:rsidRPr="00CA6AB5" w:rsidRDefault="003D2982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• Шахматная библиотека: [сайт] URL: </w:t>
      </w:r>
      <w:hyperlink r:id="rId10" w:history="1">
        <w:r w:rsidR="0085082E" w:rsidRPr="00CA6AB5">
          <w:rPr>
            <w:rStyle w:val="a8"/>
            <w:sz w:val="24"/>
            <w:szCs w:val="24"/>
          </w:rPr>
          <w:t>http://webchess</w:t>
        </w:r>
      </w:hyperlink>
      <w:r w:rsidRPr="00CA6AB5">
        <w:rPr>
          <w:sz w:val="24"/>
          <w:szCs w:val="24"/>
        </w:rPr>
        <w:t>.</w:t>
      </w:r>
    </w:p>
    <w:p w14:paraId="2622B474" w14:textId="77777777" w:rsidR="008061C7" w:rsidRPr="00CA6AB5" w:rsidRDefault="008061C7" w:rsidP="00CA6AB5">
      <w:pPr>
        <w:rPr>
          <w:rFonts w:eastAsiaTheme="minorHAnsi"/>
          <w:b/>
          <w:bCs/>
          <w:color w:val="000000"/>
          <w:sz w:val="24"/>
          <w:szCs w:val="24"/>
        </w:rPr>
      </w:pPr>
    </w:p>
    <w:p w14:paraId="6D334C3F" w14:textId="0240C813" w:rsidR="003D2982" w:rsidRPr="00CA6AB5" w:rsidRDefault="003D2982" w:rsidP="00CA6AB5">
      <w:pPr>
        <w:pStyle w:val="1"/>
        <w:numPr>
          <w:ilvl w:val="1"/>
          <w:numId w:val="10"/>
        </w:numPr>
        <w:rPr>
          <w:rFonts w:eastAsiaTheme="minorHAnsi"/>
        </w:rPr>
      </w:pPr>
      <w:bookmarkStart w:id="25" w:name="_Toc166449501"/>
      <w:r w:rsidRPr="00CA6AB5">
        <w:rPr>
          <w:rFonts w:eastAsiaTheme="minorHAnsi"/>
        </w:rPr>
        <w:t>Формы аттестации (способы проверки результатов освоения программы).</w:t>
      </w:r>
      <w:bookmarkEnd w:id="25"/>
    </w:p>
    <w:p w14:paraId="0A483B5A" w14:textId="77777777" w:rsidR="00CA6AB5" w:rsidRDefault="00CA6AB5" w:rsidP="00CA6AB5">
      <w:pPr>
        <w:ind w:firstLine="709"/>
        <w:jc w:val="both"/>
        <w:rPr>
          <w:sz w:val="24"/>
          <w:szCs w:val="24"/>
        </w:rPr>
      </w:pPr>
    </w:p>
    <w:p w14:paraId="145594ED" w14:textId="632D5163" w:rsidR="00072004" w:rsidRPr="00CA6AB5" w:rsidRDefault="00072004" w:rsidP="00CA6AB5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Система оценки достижения детьми планируемых результатов освоения программы обеспечивает комплексный подход к оценке итоговых и промежуточных результатов целевых ориентиров освоения программы. В процессе мониторинга исследуются интеллектуальные и личностные качества ребенка путем: наблюдений за ребенком, бесед и др. Периодичность мониторинга (2 раза в год</w:t>
      </w:r>
      <w:r w:rsidR="00115CD2">
        <w:rPr>
          <w:sz w:val="24"/>
          <w:szCs w:val="24"/>
        </w:rPr>
        <w:t xml:space="preserve"> - в сентябре и мае</w:t>
      </w:r>
      <w:r w:rsidRPr="00CA6AB5">
        <w:rPr>
          <w:sz w:val="24"/>
          <w:szCs w:val="24"/>
        </w:rPr>
        <w:t>) обеспечивает возможность оценки динамики достижений детей, сбалансированности используемых методов работы. Для фиксации образовательных результатов ведется дневник наблюдений, журнал посещаемости, учитываются отзывы детей и родителей о занятиях, фотографии и видеозаписи. Для анализа развития детей используются диагностические карты.</w:t>
      </w:r>
    </w:p>
    <w:p w14:paraId="101992E3" w14:textId="77777777" w:rsidR="00CA6AB5" w:rsidRDefault="00CA6AB5" w:rsidP="00CA6AB5">
      <w:pPr>
        <w:rPr>
          <w:b/>
          <w:bCs/>
          <w:sz w:val="24"/>
          <w:szCs w:val="24"/>
        </w:rPr>
      </w:pPr>
    </w:p>
    <w:p w14:paraId="0A116427" w14:textId="5F70CC74" w:rsidR="00072004" w:rsidRPr="00CA6AB5" w:rsidRDefault="00072004" w:rsidP="00CA6AB5">
      <w:pPr>
        <w:rPr>
          <w:sz w:val="24"/>
          <w:szCs w:val="24"/>
        </w:rPr>
      </w:pPr>
      <w:r w:rsidRPr="00CA6AB5">
        <w:rPr>
          <w:b/>
          <w:bCs/>
          <w:sz w:val="24"/>
          <w:szCs w:val="24"/>
        </w:rPr>
        <w:t>Оценочные материалы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212"/>
        <w:gridCol w:w="986"/>
        <w:gridCol w:w="1193"/>
        <w:gridCol w:w="1104"/>
        <w:gridCol w:w="708"/>
        <w:gridCol w:w="1028"/>
        <w:gridCol w:w="663"/>
        <w:gridCol w:w="663"/>
        <w:gridCol w:w="663"/>
        <w:gridCol w:w="663"/>
      </w:tblGrid>
      <w:tr w:rsidR="00072004" w:rsidRPr="00CA6AB5" w14:paraId="48E89739" w14:textId="77777777" w:rsidTr="008061C7">
        <w:trPr>
          <w:trHeight w:val="142"/>
        </w:trPr>
        <w:tc>
          <w:tcPr>
            <w:tcW w:w="462" w:type="dxa"/>
            <w:vMerge w:val="restart"/>
          </w:tcPr>
          <w:p w14:paraId="46C00B23" w14:textId="1720230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12" w:type="dxa"/>
            <w:vMerge w:val="restart"/>
          </w:tcPr>
          <w:p w14:paraId="50780EB6" w14:textId="1D96435B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ФИ ребенка</w:t>
            </w:r>
          </w:p>
        </w:tc>
        <w:tc>
          <w:tcPr>
            <w:tcW w:w="3991" w:type="dxa"/>
            <w:gridSpan w:val="4"/>
          </w:tcPr>
          <w:p w14:paraId="1E766617" w14:textId="4A4FE996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3017" w:type="dxa"/>
            <w:gridSpan w:val="4"/>
          </w:tcPr>
          <w:p w14:paraId="04FD7897" w14:textId="77D3E5B4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663" w:type="dxa"/>
            <w:vMerge w:val="restart"/>
          </w:tcPr>
          <w:p w14:paraId="0B07E4FE" w14:textId="7441FF6E" w:rsidR="00072004" w:rsidRPr="00CA6AB5" w:rsidRDefault="008061C7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ИТОГО</w:t>
            </w:r>
          </w:p>
        </w:tc>
      </w:tr>
      <w:tr w:rsidR="00072004" w:rsidRPr="00CA6AB5" w14:paraId="67BD37AE" w14:textId="77777777" w:rsidTr="008061C7">
        <w:trPr>
          <w:trHeight w:val="153"/>
        </w:trPr>
        <w:tc>
          <w:tcPr>
            <w:tcW w:w="462" w:type="dxa"/>
            <w:vMerge/>
          </w:tcPr>
          <w:p w14:paraId="1605DCEC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79F8FD22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</w:tcPr>
          <w:p w14:paraId="0891350D" w14:textId="77777777" w:rsidR="00072004" w:rsidRPr="00CA6AB5" w:rsidRDefault="00072004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законы развития</w:t>
            </w:r>
          </w:p>
          <w:p w14:paraId="45ACD97D" w14:textId="77777777" w:rsidR="00072004" w:rsidRPr="00CA6AB5" w:rsidRDefault="00072004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фигур в начале</w:t>
            </w:r>
          </w:p>
          <w:p w14:paraId="6013F26B" w14:textId="132058DE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партии</w:t>
            </w:r>
          </w:p>
        </w:tc>
        <w:tc>
          <w:tcPr>
            <w:tcW w:w="1193" w:type="dxa"/>
          </w:tcPr>
          <w:p w14:paraId="3495D73E" w14:textId="77777777" w:rsidR="00072004" w:rsidRPr="00CA6AB5" w:rsidRDefault="00072004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шахматные термины:</w:t>
            </w:r>
          </w:p>
          <w:p w14:paraId="736F388B" w14:textId="77777777" w:rsidR="00072004" w:rsidRPr="00CA6AB5" w:rsidRDefault="00072004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рокировка, нотация,</w:t>
            </w:r>
          </w:p>
          <w:p w14:paraId="0CD9103B" w14:textId="77777777" w:rsidR="00072004" w:rsidRPr="00CA6AB5" w:rsidRDefault="00072004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битое поле, шах, мат,</w:t>
            </w:r>
          </w:p>
          <w:p w14:paraId="7847D074" w14:textId="7E5051EA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пат, ничья</w:t>
            </w:r>
          </w:p>
        </w:tc>
        <w:tc>
          <w:tcPr>
            <w:tcW w:w="1104" w:type="dxa"/>
          </w:tcPr>
          <w:p w14:paraId="7F4A256B" w14:textId="77777777" w:rsidR="00072004" w:rsidRPr="00CA6AB5" w:rsidRDefault="00072004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значение</w:t>
            </w:r>
          </w:p>
          <w:p w14:paraId="5A8A7E58" w14:textId="77777777" w:rsidR="00072004" w:rsidRPr="00CA6AB5" w:rsidRDefault="00072004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материального</w:t>
            </w:r>
          </w:p>
          <w:p w14:paraId="7614ED52" w14:textId="0E1DD535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преимущества</w:t>
            </w:r>
          </w:p>
        </w:tc>
        <w:tc>
          <w:tcPr>
            <w:tcW w:w="708" w:type="dxa"/>
          </w:tcPr>
          <w:p w14:paraId="63CC1CF2" w14:textId="77777777" w:rsidR="00072004" w:rsidRPr="00CA6AB5" w:rsidRDefault="00072004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простейшие</w:t>
            </w:r>
          </w:p>
          <w:p w14:paraId="1BE1544F" w14:textId="287F579E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тактические приёмы</w:t>
            </w:r>
          </w:p>
        </w:tc>
        <w:tc>
          <w:tcPr>
            <w:tcW w:w="1028" w:type="dxa"/>
          </w:tcPr>
          <w:p w14:paraId="441AFBA8" w14:textId="77777777" w:rsidR="008061C7" w:rsidRPr="00CA6AB5" w:rsidRDefault="008061C7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разыгрывать</w:t>
            </w:r>
          </w:p>
          <w:p w14:paraId="5A35375E" w14:textId="77777777" w:rsidR="008061C7" w:rsidRPr="00CA6AB5" w:rsidRDefault="008061C7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шахматную партию</w:t>
            </w:r>
          </w:p>
          <w:p w14:paraId="2E6C155F" w14:textId="4699FB19" w:rsidR="00072004" w:rsidRPr="00CA6AB5" w:rsidRDefault="008061C7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от начала до конца</w:t>
            </w:r>
          </w:p>
        </w:tc>
        <w:tc>
          <w:tcPr>
            <w:tcW w:w="663" w:type="dxa"/>
          </w:tcPr>
          <w:p w14:paraId="4662D623" w14:textId="77777777" w:rsidR="008061C7" w:rsidRPr="00CA6AB5" w:rsidRDefault="008061C7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соблюдать все</w:t>
            </w:r>
          </w:p>
          <w:p w14:paraId="037C999C" w14:textId="58BDD295" w:rsidR="00072004" w:rsidRPr="00CA6AB5" w:rsidRDefault="008061C7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правила игры</w:t>
            </w:r>
          </w:p>
        </w:tc>
        <w:tc>
          <w:tcPr>
            <w:tcW w:w="663" w:type="dxa"/>
          </w:tcPr>
          <w:p w14:paraId="31BEC1A1" w14:textId="77777777" w:rsidR="008061C7" w:rsidRPr="00CA6AB5" w:rsidRDefault="008061C7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правильно предлагать</w:t>
            </w:r>
          </w:p>
          <w:p w14:paraId="5E1D9CB5" w14:textId="7E170411" w:rsidR="00072004" w:rsidRPr="00CA6AB5" w:rsidRDefault="008061C7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ничью</w:t>
            </w:r>
          </w:p>
        </w:tc>
        <w:tc>
          <w:tcPr>
            <w:tcW w:w="663" w:type="dxa"/>
          </w:tcPr>
          <w:p w14:paraId="317CAC00" w14:textId="77777777" w:rsidR="008061C7" w:rsidRPr="00CA6AB5" w:rsidRDefault="008061C7" w:rsidP="00CA6AB5">
            <w:pPr>
              <w:rPr>
                <w:rFonts w:eastAsiaTheme="minorHAnsi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решать шахматные</w:t>
            </w:r>
          </w:p>
          <w:p w14:paraId="3111BDF2" w14:textId="16DF5A56" w:rsidR="00072004" w:rsidRPr="00CA6AB5" w:rsidRDefault="008061C7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sz w:val="24"/>
                <w:szCs w:val="24"/>
              </w:rPr>
              <w:t>задачи</w:t>
            </w:r>
          </w:p>
        </w:tc>
        <w:tc>
          <w:tcPr>
            <w:tcW w:w="663" w:type="dxa"/>
            <w:vMerge/>
          </w:tcPr>
          <w:p w14:paraId="10B0BFDD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072004" w:rsidRPr="00CA6AB5" w14:paraId="0BD44217" w14:textId="77777777" w:rsidTr="008061C7">
        <w:tc>
          <w:tcPr>
            <w:tcW w:w="462" w:type="dxa"/>
          </w:tcPr>
          <w:p w14:paraId="1DFE5354" w14:textId="2CFF2B3B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40CF8D64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</w:tcPr>
          <w:p w14:paraId="757000EE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4E08EDD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14:paraId="15D59D6A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0498EA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E6B25B2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5F91EB96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7C07D618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53AD598B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3C510908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072004" w:rsidRPr="00CA6AB5" w14:paraId="6DEBD594" w14:textId="77777777" w:rsidTr="008061C7">
        <w:tc>
          <w:tcPr>
            <w:tcW w:w="462" w:type="dxa"/>
          </w:tcPr>
          <w:p w14:paraId="68F81916" w14:textId="542A3586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14:paraId="10E74BB1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</w:tcPr>
          <w:p w14:paraId="144F91F5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B9F1083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14:paraId="30494762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44539F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648A626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2C1AB9CD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1856B794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51CD74E4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520A3DA5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072004" w:rsidRPr="00CA6AB5" w14:paraId="5D6064D2" w14:textId="77777777" w:rsidTr="008061C7">
        <w:tc>
          <w:tcPr>
            <w:tcW w:w="462" w:type="dxa"/>
          </w:tcPr>
          <w:p w14:paraId="0B6D8B86" w14:textId="72542D45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14:paraId="048E57CB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</w:tcPr>
          <w:p w14:paraId="63CABE7E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3FAC701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14:paraId="76B16C64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98426D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F38FA15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27DED118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2A085AEA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1D948AA4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669781EE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072004" w:rsidRPr="00CA6AB5" w14:paraId="694B73C9" w14:textId="77777777" w:rsidTr="008061C7">
        <w:tc>
          <w:tcPr>
            <w:tcW w:w="462" w:type="dxa"/>
          </w:tcPr>
          <w:p w14:paraId="5608B291" w14:textId="225996DF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CA6AB5"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14:paraId="26B73C32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</w:tcPr>
          <w:p w14:paraId="5E8D03A2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2D143E7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14:paraId="1126DDE5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1B6007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43FAB1D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19941E5A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625D199E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28ACA1B5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01C47865" w14:textId="77777777" w:rsidR="00072004" w:rsidRPr="00CA6AB5" w:rsidRDefault="00072004" w:rsidP="00CA6AB5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14:paraId="085A44E3" w14:textId="77777777" w:rsidR="00072004" w:rsidRPr="00CA6AB5" w:rsidRDefault="00072004" w:rsidP="00CA6AB5">
      <w:pPr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</w:p>
    <w:p w14:paraId="76FD925D" w14:textId="344D3B00" w:rsidR="00072004" w:rsidRPr="00CA6AB5" w:rsidRDefault="00072004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Высокий (13-18 балла): Ребенок знает шахматные термины, названия шахматных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фигур, правила хода, взятие каждой фигуры. Умеет ориентироваться на шахматной доске,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играть каждой фигурой в отдельности и в совокупности с другими фигурами без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lastRenderedPageBreak/>
        <w:t>нарушений правил или с незначительными нарушениями. Умеет правильно располагать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шахматную доску между партнерами, правильно располагает фигуры перед игрой. Решает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простые шахматные задачи самостоятельно или с небольшой помощью педагога.</w:t>
      </w:r>
    </w:p>
    <w:p w14:paraId="29CDCB40" w14:textId="3DB92080" w:rsidR="00072004" w:rsidRPr="00CA6AB5" w:rsidRDefault="00072004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Средний (7-12 балл): Ребенок знает не все шахматные термины, путает названия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шахматных фигур. Допускает ошибки в правилах хода. Не всегда знает как играть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фигурой в совокупности с другими, нарушает правила. Правильно располагает</w:t>
      </w:r>
      <w:r w:rsidR="00CA6AB5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шахматную доску, может допускать ошибки в расположении фигур перед игрой.</w:t>
      </w:r>
    </w:p>
    <w:p w14:paraId="71971592" w14:textId="256B59C1" w:rsidR="00072004" w:rsidRPr="00CA6AB5" w:rsidRDefault="00072004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Низкий (0-6 баллов): ребенок не умеет быстро и правильно находить поля,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вертикали и диагонали, показывать и называть их вслух. Не знает, не различает и не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называет шахматные фигуры. Не знает ходов шахматных фигур и их отличия.</w:t>
      </w:r>
    </w:p>
    <w:p w14:paraId="4C237128" w14:textId="77777777" w:rsidR="00072004" w:rsidRPr="00CA6AB5" w:rsidRDefault="00072004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Критерии уровней развития детей второй год обучения.</w:t>
      </w:r>
    </w:p>
    <w:p w14:paraId="3D925C91" w14:textId="2DA85F77" w:rsidR="00072004" w:rsidRPr="00CA6AB5" w:rsidRDefault="00072004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Высокий (13-16 баллов): Ребенок знает законы развития фигур. Знает и использует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в речи шахматные термины. Знает простейшие тактические приемы и значение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материального преимущества. Умеет разыгрывать шахматную партию от начала и до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конца, соблюдает правила игры, либо допускает редкие ошибки. Решает шахматные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задачи самостоятельно или с небольшой помощью педагога.</w:t>
      </w:r>
    </w:p>
    <w:p w14:paraId="71E31406" w14:textId="30F8F8B8" w:rsidR="00072004" w:rsidRPr="00CA6AB5" w:rsidRDefault="00072004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Средний (6-12 балл): Ребенок не понимает все законы развития фигур. Знает и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использует в речи шахматные термины, иногда допуская ошибки. Знает простейшие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тактические приемы и значение материального преимущества. С помощью педагога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разыгрывает шахматную, допускает ошибки в правилах игры. Решает шахматные задачи с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помощью педагога.</w:t>
      </w:r>
    </w:p>
    <w:p w14:paraId="2F84249D" w14:textId="77777777" w:rsidR="00072004" w:rsidRPr="00CA6AB5" w:rsidRDefault="00072004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Низкий (0-5 баллов):</w:t>
      </w:r>
    </w:p>
    <w:p w14:paraId="4DC5EF70" w14:textId="7FD020BE" w:rsidR="00072004" w:rsidRPr="00CA6AB5" w:rsidRDefault="00072004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Ребенок не понимает законы развития фигур. Не знает все шахматные термины. Не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знает простейшие тактические приемы и значение материального преимущества. С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помощью педагога разыгрывает шахматную, путается в правилах игры. Не умеет решать</w:t>
      </w:r>
      <w:r w:rsidR="00203953">
        <w:rPr>
          <w:sz w:val="24"/>
          <w:szCs w:val="24"/>
        </w:rPr>
        <w:t xml:space="preserve"> </w:t>
      </w:r>
      <w:r w:rsidRPr="00CA6AB5">
        <w:rPr>
          <w:sz w:val="24"/>
          <w:szCs w:val="24"/>
        </w:rPr>
        <w:t>шахматные задачи.</w:t>
      </w:r>
    </w:p>
    <w:p w14:paraId="6BF79F8B" w14:textId="7F87125F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bookmarkStart w:id="26" w:name="_Hlk165887644"/>
      <w:r w:rsidRPr="00CA6AB5">
        <w:rPr>
          <w:b/>
          <w:bCs/>
          <w:sz w:val="24"/>
          <w:szCs w:val="24"/>
        </w:rPr>
        <w:t>Формы отслеживания и фиксации образовательных результатов</w:t>
      </w:r>
    </w:p>
    <w:p w14:paraId="15B08B0A" w14:textId="47B2C056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По итогам аттестации педагогом создается аналитическая справка, результаты заносятся в журнал детского объединения. По окончании прохождения дополнительной общеобразовательной общеразвивающей программы «Шахматная азбука» в количестве 72</w:t>
      </w:r>
      <w:r w:rsidR="006E13C7">
        <w:rPr>
          <w:sz w:val="24"/>
          <w:szCs w:val="24"/>
        </w:rPr>
        <w:t xml:space="preserve"> академических </w:t>
      </w:r>
      <w:r w:rsidRPr="00CA6AB5">
        <w:rPr>
          <w:sz w:val="24"/>
          <w:szCs w:val="24"/>
        </w:rPr>
        <w:t>часов воспитанники получают удостоверение установленного в ОО образца.</w:t>
      </w:r>
    </w:p>
    <w:p w14:paraId="30D2B5B5" w14:textId="77777777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Формы предъявления и демонстрации образовательных результатов</w:t>
      </w:r>
    </w:p>
    <w:p w14:paraId="1E91A7A3" w14:textId="27E15F56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В ходе освоения программы «Шахматная азбука» воспитанники выставляют работы на выставках, участвуют в конкурсах разного уровня и создают портфолио личных достижений.</w:t>
      </w:r>
    </w:p>
    <w:p w14:paraId="4699F369" w14:textId="0209289D" w:rsidR="008061C7" w:rsidRPr="00CA6AB5" w:rsidRDefault="008061C7" w:rsidP="00203953">
      <w:pPr>
        <w:pStyle w:val="1"/>
        <w:numPr>
          <w:ilvl w:val="1"/>
          <w:numId w:val="10"/>
        </w:numPr>
      </w:pPr>
      <w:bookmarkStart w:id="27" w:name="_Toc166449502"/>
      <w:bookmarkEnd w:id="26"/>
      <w:r w:rsidRPr="00CA6AB5">
        <w:t>Методические материалы</w:t>
      </w:r>
      <w:bookmarkEnd w:id="27"/>
    </w:p>
    <w:p w14:paraId="5D9719AE" w14:textId="77777777" w:rsidR="00655820" w:rsidRPr="00CA6AB5" w:rsidRDefault="008061C7" w:rsidP="00203953">
      <w:pPr>
        <w:ind w:firstLine="709"/>
        <w:jc w:val="both"/>
        <w:rPr>
          <w:b/>
          <w:bCs/>
          <w:sz w:val="24"/>
          <w:szCs w:val="24"/>
        </w:rPr>
      </w:pPr>
      <w:r w:rsidRPr="00CA6AB5">
        <w:rPr>
          <w:b/>
          <w:bCs/>
          <w:sz w:val="24"/>
          <w:szCs w:val="24"/>
        </w:rPr>
        <w:t>Методы обучения:</w:t>
      </w:r>
    </w:p>
    <w:p w14:paraId="2A8A8F44" w14:textId="741E88DA" w:rsidR="00302D57" w:rsidRPr="00CA6AB5" w:rsidRDefault="00655820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1.</w:t>
      </w:r>
      <w:r w:rsidR="008061C7" w:rsidRPr="00CA6AB5">
        <w:rPr>
          <w:sz w:val="24"/>
          <w:szCs w:val="24"/>
        </w:rPr>
        <w:t xml:space="preserve"> </w:t>
      </w:r>
      <w:r w:rsidR="00302D57" w:rsidRPr="00CA6AB5">
        <w:rPr>
          <w:sz w:val="24"/>
          <w:szCs w:val="24"/>
        </w:rPr>
        <w:t>словесный (беседа, рассказ, инструктаж, объяснение);</w:t>
      </w:r>
    </w:p>
    <w:p w14:paraId="20A6EA23" w14:textId="25F960F3" w:rsidR="00302D57" w:rsidRPr="00CA6AB5" w:rsidRDefault="00655820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2. </w:t>
      </w:r>
      <w:r w:rsidR="00302D57" w:rsidRPr="00CA6AB5">
        <w:rPr>
          <w:sz w:val="24"/>
          <w:szCs w:val="24"/>
        </w:rPr>
        <w:t>наглядный (показ, видеопросмотр, работа по инструкции);</w:t>
      </w:r>
    </w:p>
    <w:p w14:paraId="3E7110AA" w14:textId="036EACF1" w:rsidR="00302D57" w:rsidRPr="00CA6AB5" w:rsidRDefault="00655820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3. </w:t>
      </w:r>
      <w:r w:rsidR="00302D57" w:rsidRPr="00CA6AB5">
        <w:rPr>
          <w:sz w:val="24"/>
          <w:szCs w:val="24"/>
        </w:rPr>
        <w:t>практический (составление программ, сборка моделей);</w:t>
      </w:r>
    </w:p>
    <w:p w14:paraId="12991C55" w14:textId="72F63CDA" w:rsidR="00302D57" w:rsidRPr="00CA6AB5" w:rsidRDefault="00655820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4. </w:t>
      </w:r>
      <w:r w:rsidR="00302D57" w:rsidRPr="00CA6AB5">
        <w:rPr>
          <w:sz w:val="24"/>
          <w:szCs w:val="24"/>
        </w:rPr>
        <w:t>репродуктивный метод (восприятие и усвоение готовой информации);</w:t>
      </w:r>
    </w:p>
    <w:p w14:paraId="16E0A2CD" w14:textId="42019144" w:rsidR="00302D57" w:rsidRPr="00CA6AB5" w:rsidRDefault="00655820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5. </w:t>
      </w:r>
      <w:r w:rsidR="00302D57" w:rsidRPr="00CA6AB5">
        <w:rPr>
          <w:sz w:val="24"/>
          <w:szCs w:val="24"/>
        </w:rPr>
        <w:t>частично-поисковый (выполнение вариативных заданий);</w:t>
      </w:r>
    </w:p>
    <w:p w14:paraId="42D2559C" w14:textId="26C177B0" w:rsidR="00302D57" w:rsidRPr="00CA6AB5" w:rsidRDefault="00655820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6. </w:t>
      </w:r>
      <w:r w:rsidR="00302D57" w:rsidRPr="00CA6AB5">
        <w:rPr>
          <w:sz w:val="24"/>
          <w:szCs w:val="24"/>
        </w:rPr>
        <w:t>исследовательский метод;</w:t>
      </w:r>
    </w:p>
    <w:p w14:paraId="1A2B11EC" w14:textId="6C34316E" w:rsidR="00302D57" w:rsidRPr="00CA6AB5" w:rsidRDefault="00655820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7. </w:t>
      </w:r>
      <w:r w:rsidR="00302D57" w:rsidRPr="00CA6AB5">
        <w:rPr>
          <w:sz w:val="24"/>
          <w:szCs w:val="24"/>
        </w:rPr>
        <w:t>метод стимулирования и мотивации деятельности (игровые эмоциональные ситуации, похвала, поощрение);</w:t>
      </w:r>
    </w:p>
    <w:p w14:paraId="31540335" w14:textId="0326125D" w:rsidR="00302D57" w:rsidRPr="00CA6AB5" w:rsidRDefault="00655820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8. </w:t>
      </w:r>
      <w:r w:rsidR="00302D57" w:rsidRPr="00CA6AB5">
        <w:rPr>
          <w:sz w:val="24"/>
          <w:szCs w:val="24"/>
        </w:rPr>
        <w:t>Игровой.</w:t>
      </w:r>
    </w:p>
    <w:p w14:paraId="3096E4E4" w14:textId="015B52D2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b/>
          <w:bCs/>
          <w:sz w:val="24"/>
          <w:szCs w:val="24"/>
        </w:rPr>
        <w:t>Методы воспитания</w:t>
      </w:r>
      <w:r w:rsidRPr="00CA6AB5">
        <w:rPr>
          <w:sz w:val="24"/>
          <w:szCs w:val="24"/>
        </w:rPr>
        <w:t xml:space="preserve">: убеждение, поощрение, упражнение, стимулирование, мотивация. </w:t>
      </w:r>
    </w:p>
    <w:p w14:paraId="4A1920C5" w14:textId="60452FCF" w:rsidR="008061C7" w:rsidRPr="00CA6AB5" w:rsidRDefault="008061C7" w:rsidP="00203953">
      <w:pPr>
        <w:ind w:firstLine="709"/>
        <w:jc w:val="both"/>
        <w:rPr>
          <w:b/>
          <w:bCs/>
          <w:sz w:val="24"/>
          <w:szCs w:val="24"/>
        </w:rPr>
      </w:pPr>
      <w:r w:rsidRPr="00CA6AB5">
        <w:rPr>
          <w:b/>
          <w:bCs/>
          <w:sz w:val="24"/>
          <w:szCs w:val="24"/>
        </w:rPr>
        <w:t xml:space="preserve">Форма организации </w:t>
      </w:r>
      <w:r w:rsidRPr="00CA6AB5">
        <w:rPr>
          <w:sz w:val="24"/>
          <w:szCs w:val="24"/>
        </w:rPr>
        <w:t>Основной формой являются групповые занятия. Также во время занятия осуществляется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подгрупповая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работа,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ходе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которых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воспитанники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учатся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взаимодействовать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друг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с</w:t>
      </w:r>
      <w:r w:rsidRPr="00CA6AB5">
        <w:rPr>
          <w:spacing w:val="1"/>
          <w:sz w:val="24"/>
          <w:szCs w:val="24"/>
        </w:rPr>
        <w:t xml:space="preserve"> </w:t>
      </w:r>
      <w:r w:rsidRPr="00CA6AB5">
        <w:rPr>
          <w:sz w:val="24"/>
          <w:szCs w:val="24"/>
        </w:rPr>
        <w:t>другом</w:t>
      </w:r>
      <w:r w:rsidRPr="00CA6AB5">
        <w:rPr>
          <w:b/>
          <w:bCs/>
          <w:sz w:val="24"/>
          <w:szCs w:val="24"/>
        </w:rPr>
        <w:t>.</w:t>
      </w:r>
    </w:p>
    <w:p w14:paraId="73EC04E6" w14:textId="77777777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b/>
          <w:bCs/>
          <w:sz w:val="24"/>
          <w:szCs w:val="24"/>
        </w:rPr>
        <w:lastRenderedPageBreak/>
        <w:t xml:space="preserve">Алгоритм учебного занятия </w:t>
      </w:r>
    </w:p>
    <w:p w14:paraId="4084DD85" w14:textId="77777777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1. Организационный –предназначен для установления эмоционального контакта с ребенком, организации его внимания на предстоящий вид деятельности. </w:t>
      </w:r>
    </w:p>
    <w:p w14:paraId="44331BCC" w14:textId="3D0E0267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2. Повторение, пройденного, игровые упражнения, физминутки. </w:t>
      </w:r>
    </w:p>
    <w:p w14:paraId="77BE2AD6" w14:textId="77777777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3. Обучающий этап – включает в себя основное содержание предстоящего занятия, знакомство с новым материалом. </w:t>
      </w:r>
    </w:p>
    <w:p w14:paraId="557E49C1" w14:textId="77777777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4. Исследовательский: этот метод призван обеспечить творческое применение знаний. В этой части предусматриваются разные виды деятельности педагога и детей, которые содержательно преобразуются. </w:t>
      </w:r>
    </w:p>
    <w:p w14:paraId="68E04E3F" w14:textId="77777777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 xml:space="preserve">5. Заключительный этап занятия оформляется как поощрение деятельности, на данном этапе отмечаются усилия и успехи ребенка. </w:t>
      </w:r>
    </w:p>
    <w:p w14:paraId="0026BEA0" w14:textId="77777777" w:rsidR="008061C7" w:rsidRPr="00CA6AB5" w:rsidRDefault="008061C7" w:rsidP="00203953">
      <w:pPr>
        <w:ind w:firstLine="709"/>
        <w:jc w:val="both"/>
        <w:rPr>
          <w:sz w:val="24"/>
          <w:szCs w:val="24"/>
        </w:rPr>
      </w:pPr>
    </w:p>
    <w:p w14:paraId="529CFF36" w14:textId="6B149F03" w:rsidR="008061C7" w:rsidRPr="00CA6AB5" w:rsidRDefault="008061C7" w:rsidP="00203953">
      <w:pPr>
        <w:ind w:firstLine="709"/>
        <w:jc w:val="both"/>
        <w:rPr>
          <w:sz w:val="24"/>
          <w:szCs w:val="24"/>
        </w:rPr>
      </w:pPr>
      <w:r w:rsidRPr="00CA6AB5">
        <w:rPr>
          <w:sz w:val="24"/>
          <w:szCs w:val="24"/>
        </w:rPr>
        <w:t>В процессе образовательной деятельности дети овладевают методами познания, так формируется их опыт поисково-исследовательской деятельности.</w:t>
      </w:r>
    </w:p>
    <w:p w14:paraId="11251939" w14:textId="57455F2C" w:rsidR="008061C7" w:rsidRPr="00CA6AB5" w:rsidRDefault="008061C7" w:rsidP="00203953">
      <w:pPr>
        <w:ind w:firstLine="709"/>
        <w:rPr>
          <w:sz w:val="24"/>
          <w:szCs w:val="24"/>
        </w:rPr>
      </w:pPr>
    </w:p>
    <w:p w14:paraId="6FC180FF" w14:textId="77777777" w:rsidR="00CA6AB5" w:rsidRDefault="00CA6AB5">
      <w:pPr>
        <w:widowControl/>
        <w:autoSpaceDE/>
        <w:autoSpaceDN/>
        <w:spacing w:after="160" w:line="259" w:lineRule="auto"/>
        <w:rPr>
          <w:b/>
          <w:bCs/>
          <w:sz w:val="24"/>
          <w:szCs w:val="28"/>
        </w:rPr>
      </w:pPr>
      <w:r>
        <w:br w:type="page"/>
      </w:r>
    </w:p>
    <w:p w14:paraId="78BA49B1" w14:textId="1F4D339B" w:rsidR="008061C7" w:rsidRDefault="008061C7" w:rsidP="00CA6AB5">
      <w:pPr>
        <w:pStyle w:val="1"/>
      </w:pPr>
      <w:bookmarkStart w:id="28" w:name="_Toc166449503"/>
      <w:r w:rsidRPr="00CA6AB5">
        <w:lastRenderedPageBreak/>
        <w:t>СПИСОК ЛИТЕРАТУРЫ</w:t>
      </w:r>
      <w:bookmarkEnd w:id="28"/>
    </w:p>
    <w:p w14:paraId="3467AD75" w14:textId="77777777" w:rsidR="00203953" w:rsidRPr="00CA6AB5" w:rsidRDefault="00203953" w:rsidP="00CA6AB5">
      <w:pPr>
        <w:pStyle w:val="1"/>
      </w:pPr>
    </w:p>
    <w:p w14:paraId="1DAA068F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1. Весела И. Шахматный букварь [текст] / И. Весела, И. Веселы. — М.: Просвещение, 1983; </w:t>
      </w:r>
    </w:p>
    <w:p w14:paraId="1ECA6E26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2. Гришин, В. Г. Шахматная азбука [текст] / В. Г. Гришин, Е. И. Ильин. — М.: Детская литература, 1980; </w:t>
      </w:r>
    </w:p>
    <w:p w14:paraId="56F0653F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3. Карпов, А. Е. Учитесь шахматам [текст] / А. Е. Карпов. — М.: Эгмонт Россия Лтд, 2004; </w:t>
      </w:r>
    </w:p>
    <w:p w14:paraId="5F68F9A0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4. Костров, В. В. Шахматный учебник для детей и родителей [текст] / В. В. Костров, Д. А. Давлетов. — СПб.: Литера, 2005; </w:t>
      </w:r>
    </w:p>
    <w:p w14:paraId="593D63DD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5. Мазаник, С.В. Шахматы для всей семьи [текст] / С.В. Мазаник. — СПб.: Питер, 2009; </w:t>
      </w:r>
    </w:p>
    <w:p w14:paraId="232CEEFA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6. Сухин, И. Г. Шахматы для самых маленьких [текст] / И. Г. Сухин. — М.: Астрель; АСТ, 2000 </w:t>
      </w:r>
    </w:p>
    <w:p w14:paraId="0DD8B08F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Интернет-ресурсы </w:t>
      </w:r>
    </w:p>
    <w:p w14:paraId="4CFA1938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1. Обучающий курс для начинающих шахматистов и игра в шахматы онлайн: [сайт] URL: http://www.chess-master.net/articles/3.html; </w:t>
      </w:r>
    </w:p>
    <w:p w14:paraId="31A646D2" w14:textId="77777777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2. Шахматы: [сайт] URL: http://www.shahmatik.ru/; </w:t>
      </w:r>
    </w:p>
    <w:p w14:paraId="1B60EF0E" w14:textId="20E5F6CC" w:rsidR="008061C7" w:rsidRPr="00CA6AB5" w:rsidRDefault="008061C7" w:rsidP="00CA6AB5">
      <w:pPr>
        <w:rPr>
          <w:sz w:val="24"/>
          <w:szCs w:val="24"/>
        </w:rPr>
      </w:pPr>
      <w:r w:rsidRPr="00CA6AB5">
        <w:rPr>
          <w:sz w:val="24"/>
          <w:szCs w:val="24"/>
        </w:rPr>
        <w:t xml:space="preserve">3. Шахматная библиотека: [сайт] URL: </w:t>
      </w:r>
      <w:hyperlink r:id="rId11" w:history="1">
        <w:r w:rsidR="00581968" w:rsidRPr="00CA6AB5">
          <w:rPr>
            <w:rStyle w:val="a8"/>
            <w:sz w:val="24"/>
            <w:szCs w:val="24"/>
          </w:rPr>
          <w:t>http://webchess.ru/ebook/</w:t>
        </w:r>
      </w:hyperlink>
      <w:r w:rsidRPr="00CA6AB5">
        <w:rPr>
          <w:sz w:val="24"/>
          <w:szCs w:val="24"/>
        </w:rPr>
        <w:t>.</w:t>
      </w:r>
    </w:p>
    <w:p w14:paraId="51999E46" w14:textId="3139A981" w:rsidR="00581968" w:rsidRPr="00CA6AB5" w:rsidRDefault="00581968" w:rsidP="00CA6AB5">
      <w:pPr>
        <w:rPr>
          <w:sz w:val="24"/>
          <w:szCs w:val="24"/>
        </w:rPr>
      </w:pPr>
    </w:p>
    <w:sectPr w:rsidR="00581968" w:rsidRPr="00CA6AB5" w:rsidSect="00916329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C343A" w14:textId="77777777" w:rsidR="00354FDE" w:rsidRDefault="00354FDE" w:rsidP="00916329">
      <w:r>
        <w:separator/>
      </w:r>
    </w:p>
  </w:endnote>
  <w:endnote w:type="continuationSeparator" w:id="0">
    <w:p w14:paraId="54B1F8BA" w14:textId="77777777" w:rsidR="00354FDE" w:rsidRDefault="00354FDE" w:rsidP="0091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210928"/>
      <w:docPartObj>
        <w:docPartGallery w:val="Page Numbers (Bottom of Page)"/>
        <w:docPartUnique/>
      </w:docPartObj>
    </w:sdtPr>
    <w:sdtEndPr/>
    <w:sdtContent>
      <w:p w14:paraId="7305E378" w14:textId="10532233" w:rsidR="003B4B29" w:rsidRDefault="003B4B2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12">
          <w:rPr>
            <w:noProof/>
          </w:rPr>
          <w:t>2</w:t>
        </w:r>
        <w:r>
          <w:fldChar w:fldCharType="end"/>
        </w:r>
      </w:p>
    </w:sdtContent>
  </w:sdt>
  <w:p w14:paraId="5A820414" w14:textId="77777777" w:rsidR="003B4B29" w:rsidRDefault="003B4B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EEC14" w14:textId="77777777" w:rsidR="00354FDE" w:rsidRDefault="00354FDE" w:rsidP="00916329">
      <w:r>
        <w:separator/>
      </w:r>
    </w:p>
  </w:footnote>
  <w:footnote w:type="continuationSeparator" w:id="0">
    <w:p w14:paraId="471099F4" w14:textId="77777777" w:rsidR="00354FDE" w:rsidRDefault="00354FDE" w:rsidP="00916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36AA"/>
    <w:multiLevelType w:val="multilevel"/>
    <w:tmpl w:val="5C60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5D87FEF"/>
    <w:multiLevelType w:val="multilevel"/>
    <w:tmpl w:val="5C60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58272662"/>
    <w:multiLevelType w:val="multilevel"/>
    <w:tmpl w:val="72C2D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EB20B4"/>
    <w:multiLevelType w:val="hybridMultilevel"/>
    <w:tmpl w:val="764A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2664"/>
    <w:multiLevelType w:val="hybridMultilevel"/>
    <w:tmpl w:val="08FC1E40"/>
    <w:lvl w:ilvl="0" w:tplc="FBFC8D02">
      <w:start w:val="1"/>
      <w:numFmt w:val="decimal"/>
      <w:lvlText w:val="%1."/>
      <w:lvlJc w:val="left"/>
      <w:pPr>
        <w:ind w:left="820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680E08">
      <w:numFmt w:val="bullet"/>
      <w:lvlText w:val="•"/>
      <w:lvlJc w:val="left"/>
      <w:pPr>
        <w:ind w:left="1810" w:hanging="225"/>
      </w:pPr>
      <w:rPr>
        <w:rFonts w:hint="default"/>
        <w:lang w:val="ru-RU" w:eastAsia="en-US" w:bidi="ar-SA"/>
      </w:rPr>
    </w:lvl>
    <w:lvl w:ilvl="2" w:tplc="C2B080FC">
      <w:numFmt w:val="bullet"/>
      <w:lvlText w:val="•"/>
      <w:lvlJc w:val="left"/>
      <w:pPr>
        <w:ind w:left="2801" w:hanging="225"/>
      </w:pPr>
      <w:rPr>
        <w:rFonts w:hint="default"/>
        <w:lang w:val="ru-RU" w:eastAsia="en-US" w:bidi="ar-SA"/>
      </w:rPr>
    </w:lvl>
    <w:lvl w:ilvl="3" w:tplc="DB6C8044">
      <w:numFmt w:val="bullet"/>
      <w:lvlText w:val="•"/>
      <w:lvlJc w:val="left"/>
      <w:pPr>
        <w:ind w:left="3791" w:hanging="225"/>
      </w:pPr>
      <w:rPr>
        <w:rFonts w:hint="default"/>
        <w:lang w:val="ru-RU" w:eastAsia="en-US" w:bidi="ar-SA"/>
      </w:rPr>
    </w:lvl>
    <w:lvl w:ilvl="4" w:tplc="2A987202">
      <w:numFmt w:val="bullet"/>
      <w:lvlText w:val="•"/>
      <w:lvlJc w:val="left"/>
      <w:pPr>
        <w:ind w:left="4782" w:hanging="225"/>
      </w:pPr>
      <w:rPr>
        <w:rFonts w:hint="default"/>
        <w:lang w:val="ru-RU" w:eastAsia="en-US" w:bidi="ar-SA"/>
      </w:rPr>
    </w:lvl>
    <w:lvl w:ilvl="5" w:tplc="3A68EFE8">
      <w:numFmt w:val="bullet"/>
      <w:lvlText w:val="•"/>
      <w:lvlJc w:val="left"/>
      <w:pPr>
        <w:ind w:left="5772" w:hanging="225"/>
      </w:pPr>
      <w:rPr>
        <w:rFonts w:hint="default"/>
        <w:lang w:val="ru-RU" w:eastAsia="en-US" w:bidi="ar-SA"/>
      </w:rPr>
    </w:lvl>
    <w:lvl w:ilvl="6" w:tplc="594C3910">
      <w:numFmt w:val="bullet"/>
      <w:lvlText w:val="•"/>
      <w:lvlJc w:val="left"/>
      <w:pPr>
        <w:ind w:left="6763" w:hanging="225"/>
      </w:pPr>
      <w:rPr>
        <w:rFonts w:hint="default"/>
        <w:lang w:val="ru-RU" w:eastAsia="en-US" w:bidi="ar-SA"/>
      </w:rPr>
    </w:lvl>
    <w:lvl w:ilvl="7" w:tplc="7E342A76">
      <w:numFmt w:val="bullet"/>
      <w:lvlText w:val="•"/>
      <w:lvlJc w:val="left"/>
      <w:pPr>
        <w:ind w:left="7753" w:hanging="225"/>
      </w:pPr>
      <w:rPr>
        <w:rFonts w:hint="default"/>
        <w:lang w:val="ru-RU" w:eastAsia="en-US" w:bidi="ar-SA"/>
      </w:rPr>
    </w:lvl>
    <w:lvl w:ilvl="8" w:tplc="46126CF2">
      <w:numFmt w:val="bullet"/>
      <w:lvlText w:val="•"/>
      <w:lvlJc w:val="left"/>
      <w:pPr>
        <w:ind w:left="8744" w:hanging="225"/>
      </w:pPr>
      <w:rPr>
        <w:rFonts w:hint="default"/>
        <w:lang w:val="ru-RU" w:eastAsia="en-US" w:bidi="ar-SA"/>
      </w:rPr>
    </w:lvl>
  </w:abstractNum>
  <w:abstractNum w:abstractNumId="5" w15:restartNumberingAfterBreak="0">
    <w:nsid w:val="6CAF53BD"/>
    <w:multiLevelType w:val="multilevel"/>
    <w:tmpl w:val="5C60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3026EF7"/>
    <w:multiLevelType w:val="hybridMultilevel"/>
    <w:tmpl w:val="3BA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33AA3"/>
    <w:multiLevelType w:val="hybridMultilevel"/>
    <w:tmpl w:val="FA90FB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33F40"/>
    <w:multiLevelType w:val="multilevel"/>
    <w:tmpl w:val="B57E44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9E35B83"/>
    <w:multiLevelType w:val="hybridMultilevel"/>
    <w:tmpl w:val="18084784"/>
    <w:lvl w:ilvl="0" w:tplc="F69AF73C">
      <w:numFmt w:val="bullet"/>
      <w:lvlText w:val=""/>
      <w:lvlJc w:val="left"/>
      <w:pPr>
        <w:ind w:left="9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00BD6A">
      <w:numFmt w:val="bullet"/>
      <w:lvlText w:val="•"/>
      <w:lvlJc w:val="left"/>
      <w:pPr>
        <w:ind w:left="1853" w:hanging="284"/>
      </w:pPr>
      <w:rPr>
        <w:rFonts w:hint="default"/>
        <w:lang w:val="ru-RU" w:eastAsia="en-US" w:bidi="ar-SA"/>
      </w:rPr>
    </w:lvl>
    <w:lvl w:ilvl="2" w:tplc="1D84A536">
      <w:numFmt w:val="bullet"/>
      <w:lvlText w:val="•"/>
      <w:lvlJc w:val="left"/>
      <w:pPr>
        <w:ind w:left="2787" w:hanging="284"/>
      </w:pPr>
      <w:rPr>
        <w:rFonts w:hint="default"/>
        <w:lang w:val="ru-RU" w:eastAsia="en-US" w:bidi="ar-SA"/>
      </w:rPr>
    </w:lvl>
    <w:lvl w:ilvl="3" w:tplc="87A2F1DC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4C18CB3C">
      <w:numFmt w:val="bullet"/>
      <w:lvlText w:val="•"/>
      <w:lvlJc w:val="left"/>
      <w:pPr>
        <w:ind w:left="4655" w:hanging="284"/>
      </w:pPr>
      <w:rPr>
        <w:rFonts w:hint="default"/>
        <w:lang w:val="ru-RU" w:eastAsia="en-US" w:bidi="ar-SA"/>
      </w:rPr>
    </w:lvl>
    <w:lvl w:ilvl="5" w:tplc="6AC2369E">
      <w:numFmt w:val="bullet"/>
      <w:lvlText w:val="•"/>
      <w:lvlJc w:val="left"/>
      <w:pPr>
        <w:ind w:left="5589" w:hanging="284"/>
      </w:pPr>
      <w:rPr>
        <w:rFonts w:hint="default"/>
        <w:lang w:val="ru-RU" w:eastAsia="en-US" w:bidi="ar-SA"/>
      </w:rPr>
    </w:lvl>
    <w:lvl w:ilvl="6" w:tplc="AE8CDEA6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7" w:tplc="18F4BAC8">
      <w:numFmt w:val="bullet"/>
      <w:lvlText w:val="•"/>
      <w:lvlJc w:val="left"/>
      <w:pPr>
        <w:ind w:left="7457" w:hanging="284"/>
      </w:pPr>
      <w:rPr>
        <w:rFonts w:hint="default"/>
        <w:lang w:val="ru-RU" w:eastAsia="en-US" w:bidi="ar-SA"/>
      </w:rPr>
    </w:lvl>
    <w:lvl w:ilvl="8" w:tplc="2072F9C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8F"/>
    <w:rsid w:val="0001194A"/>
    <w:rsid w:val="00072004"/>
    <w:rsid w:val="000831E9"/>
    <w:rsid w:val="000B0B6B"/>
    <w:rsid w:val="000B22B3"/>
    <w:rsid w:val="00115CD2"/>
    <w:rsid w:val="00122319"/>
    <w:rsid w:val="001328AF"/>
    <w:rsid w:val="00144D9B"/>
    <w:rsid w:val="00180467"/>
    <w:rsid w:val="0018194A"/>
    <w:rsid w:val="001C6245"/>
    <w:rsid w:val="001C67C7"/>
    <w:rsid w:val="00203953"/>
    <w:rsid w:val="00213B22"/>
    <w:rsid w:val="00285E2B"/>
    <w:rsid w:val="002946E1"/>
    <w:rsid w:val="002C2CE4"/>
    <w:rsid w:val="00302D57"/>
    <w:rsid w:val="00326170"/>
    <w:rsid w:val="00354FDE"/>
    <w:rsid w:val="003743D5"/>
    <w:rsid w:val="003B4B29"/>
    <w:rsid w:val="003D2982"/>
    <w:rsid w:val="003E129F"/>
    <w:rsid w:val="0041119B"/>
    <w:rsid w:val="00416024"/>
    <w:rsid w:val="00437137"/>
    <w:rsid w:val="004B11C6"/>
    <w:rsid w:val="005212B2"/>
    <w:rsid w:val="00581968"/>
    <w:rsid w:val="005D1949"/>
    <w:rsid w:val="005E78F8"/>
    <w:rsid w:val="005F777A"/>
    <w:rsid w:val="00630B8F"/>
    <w:rsid w:val="00655820"/>
    <w:rsid w:val="006860D3"/>
    <w:rsid w:val="006C3A6E"/>
    <w:rsid w:val="006E13C7"/>
    <w:rsid w:val="00731351"/>
    <w:rsid w:val="007328D4"/>
    <w:rsid w:val="00735632"/>
    <w:rsid w:val="007D4216"/>
    <w:rsid w:val="007F1B53"/>
    <w:rsid w:val="00803112"/>
    <w:rsid w:val="008061C7"/>
    <w:rsid w:val="0082180F"/>
    <w:rsid w:val="0085082E"/>
    <w:rsid w:val="008C0998"/>
    <w:rsid w:val="00916329"/>
    <w:rsid w:val="00953444"/>
    <w:rsid w:val="009568E0"/>
    <w:rsid w:val="00986835"/>
    <w:rsid w:val="00A43811"/>
    <w:rsid w:val="00A60338"/>
    <w:rsid w:val="00A92246"/>
    <w:rsid w:val="00AE7FFA"/>
    <w:rsid w:val="00B10960"/>
    <w:rsid w:val="00B52A1A"/>
    <w:rsid w:val="00B53FBE"/>
    <w:rsid w:val="00BA2296"/>
    <w:rsid w:val="00BD1885"/>
    <w:rsid w:val="00BF7026"/>
    <w:rsid w:val="00C047F0"/>
    <w:rsid w:val="00C1195F"/>
    <w:rsid w:val="00C17D37"/>
    <w:rsid w:val="00C17EF2"/>
    <w:rsid w:val="00C37C22"/>
    <w:rsid w:val="00C66A12"/>
    <w:rsid w:val="00CA6AB5"/>
    <w:rsid w:val="00D10360"/>
    <w:rsid w:val="00D92D42"/>
    <w:rsid w:val="00DA1D8F"/>
    <w:rsid w:val="00DC2846"/>
    <w:rsid w:val="00E10E50"/>
    <w:rsid w:val="00E640EF"/>
    <w:rsid w:val="00E74183"/>
    <w:rsid w:val="00EC059E"/>
    <w:rsid w:val="00ED7012"/>
    <w:rsid w:val="00F229C5"/>
    <w:rsid w:val="00F247A4"/>
    <w:rsid w:val="00F266B9"/>
    <w:rsid w:val="00F34F7C"/>
    <w:rsid w:val="00F4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D89F"/>
  <w15:docId w15:val="{7CC8123E-EC4A-4F6F-80AF-78B4B1B9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0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A6AB5"/>
    <w:pPr>
      <w:spacing w:before="74"/>
      <w:ind w:left="284"/>
      <w:jc w:val="center"/>
      <w:outlineLvl w:val="0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AB5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3">
    <w:name w:val="Body Text"/>
    <w:basedOn w:val="a"/>
    <w:link w:val="a4"/>
    <w:uiPriority w:val="1"/>
    <w:unhideWhenUsed/>
    <w:qFormat/>
    <w:rsid w:val="00A60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033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0338"/>
    <w:pPr>
      <w:ind w:left="64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60338"/>
    <w:pPr>
      <w:ind w:left="820"/>
    </w:pPr>
  </w:style>
  <w:style w:type="paragraph" w:customStyle="1" w:styleId="Default">
    <w:name w:val="Default"/>
    <w:rsid w:val="005D1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D9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55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85082E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5082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3261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62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6245"/>
    <w:rPr>
      <w:rFonts w:ascii="Segoe UI" w:eastAsia="Times New Roman" w:hAnsi="Segoe UI" w:cs="Segoe UI"/>
      <w:sz w:val="18"/>
      <w:szCs w:val="18"/>
    </w:rPr>
  </w:style>
  <w:style w:type="paragraph" w:styleId="ac">
    <w:name w:val="TOC Heading"/>
    <w:basedOn w:val="1"/>
    <w:next w:val="a"/>
    <w:uiPriority w:val="39"/>
    <w:semiHidden/>
    <w:unhideWhenUsed/>
    <w:qFormat/>
    <w:rsid w:val="00CA6AB5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916329"/>
    <w:pPr>
      <w:spacing w:after="100"/>
    </w:pPr>
  </w:style>
  <w:style w:type="paragraph" w:styleId="ad">
    <w:name w:val="header"/>
    <w:basedOn w:val="a"/>
    <w:link w:val="ae"/>
    <w:uiPriority w:val="99"/>
    <w:unhideWhenUsed/>
    <w:rsid w:val="009163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6329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9163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63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chess.ru/eboo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ebches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A5BA-BDC6-4C5B-99EB-A8A24EFF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</TotalTime>
  <Pages>15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2024-08-06T08:05:00Z</cp:lastPrinted>
  <dcterms:created xsi:type="dcterms:W3CDTF">2024-04-23T05:58:00Z</dcterms:created>
  <dcterms:modified xsi:type="dcterms:W3CDTF">2024-08-16T08:19:00Z</dcterms:modified>
</cp:coreProperties>
</file>