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CF" w:rsidRPr="000F369B" w:rsidRDefault="002912C2" w:rsidP="000F369B">
      <w:pPr>
        <w:rPr>
          <w:rFonts w:cs="Times New Roman"/>
          <w:b/>
          <w:i/>
          <w:szCs w:val="28"/>
        </w:rPr>
      </w:pPr>
      <w:r w:rsidRPr="000F369B">
        <w:rPr>
          <w:rFonts w:cs="Times New Roman"/>
          <w:b/>
          <w:i/>
          <w:szCs w:val="28"/>
          <w:highlight w:val="yellow"/>
        </w:rPr>
        <w:t>Слайд № 1.</w:t>
      </w:r>
    </w:p>
    <w:p w:rsidR="007E73A4" w:rsidRPr="000F369B" w:rsidRDefault="007E73A4" w:rsidP="000F369B">
      <w:pPr>
        <w:jc w:val="center"/>
        <w:rPr>
          <w:rFonts w:cs="Times New Roman"/>
          <w:szCs w:val="28"/>
        </w:rPr>
      </w:pPr>
      <w:r w:rsidRPr="000F369B">
        <w:rPr>
          <w:rFonts w:cs="Times New Roman"/>
          <w:szCs w:val="28"/>
        </w:rPr>
        <w:t>Здравствуйте!</w:t>
      </w:r>
    </w:p>
    <w:p w:rsidR="0057104C" w:rsidRDefault="0057104C" w:rsidP="000F369B">
      <w:pPr>
        <w:jc w:val="center"/>
        <w:rPr>
          <w:rFonts w:cs="Times New Roman"/>
          <w:szCs w:val="28"/>
        </w:rPr>
      </w:pPr>
      <w:r w:rsidRPr="000F369B">
        <w:rPr>
          <w:rFonts w:cs="Times New Roman"/>
          <w:i/>
          <w:iCs/>
          <w:szCs w:val="28"/>
        </w:rPr>
        <w:t>Тема доклада:</w:t>
      </w:r>
      <w:r w:rsidRPr="000F369B">
        <w:rPr>
          <w:rFonts w:cs="Times New Roman"/>
          <w:szCs w:val="28"/>
        </w:rPr>
        <w:t xml:space="preserve"> Действие в условиях различного рода чрезвычайных ситуаций, в том числе в ме</w:t>
      </w:r>
      <w:r w:rsidR="00FB2687">
        <w:rPr>
          <w:rFonts w:cs="Times New Roman"/>
          <w:szCs w:val="28"/>
        </w:rPr>
        <w:t>стах массового пребывания людей</w:t>
      </w:r>
    </w:p>
    <w:p w:rsidR="0085093C" w:rsidRPr="000F369B" w:rsidRDefault="0085093C" w:rsidP="000F369B">
      <w:pPr>
        <w:jc w:val="center"/>
        <w:rPr>
          <w:rFonts w:cs="Times New Roman"/>
          <w:szCs w:val="28"/>
        </w:rPr>
      </w:pPr>
    </w:p>
    <w:p w:rsidR="002C789E" w:rsidRPr="000F369B" w:rsidRDefault="002C789E" w:rsidP="000F369B">
      <w:pPr>
        <w:rPr>
          <w:rFonts w:cs="Times New Roman"/>
          <w:b/>
          <w:i/>
          <w:szCs w:val="28"/>
        </w:rPr>
      </w:pPr>
      <w:r w:rsidRPr="000F369B">
        <w:rPr>
          <w:rFonts w:cs="Times New Roman"/>
          <w:b/>
          <w:i/>
          <w:szCs w:val="28"/>
          <w:highlight w:val="yellow"/>
        </w:rPr>
        <w:t>Слайд № 2.</w:t>
      </w:r>
    </w:p>
    <w:p w:rsidR="00B60BAB" w:rsidRPr="000F369B" w:rsidRDefault="0057104C" w:rsidP="000F369B">
      <w:pPr>
        <w:ind w:firstLine="709"/>
        <w:rPr>
          <w:rFonts w:cs="Times New Roman"/>
          <w:szCs w:val="28"/>
        </w:rPr>
      </w:pPr>
      <w:r w:rsidRPr="000F369B">
        <w:rPr>
          <w:rFonts w:cs="Times New Roman"/>
          <w:szCs w:val="28"/>
        </w:rPr>
        <w:t>Сегодня с Вами рассмотрим такие вопросы:</w:t>
      </w:r>
    </w:p>
    <w:p w:rsidR="0057104C" w:rsidRPr="000F369B" w:rsidRDefault="0057104C" w:rsidP="000F369B">
      <w:pPr>
        <w:ind w:firstLine="709"/>
        <w:rPr>
          <w:rFonts w:cs="Times New Roman"/>
          <w:szCs w:val="28"/>
        </w:rPr>
      </w:pPr>
      <w:r w:rsidRPr="000F369B">
        <w:rPr>
          <w:rFonts w:cs="Times New Roman"/>
          <w:szCs w:val="28"/>
        </w:rPr>
        <w:t>1. Правила поведения в случае возникновения пожара.</w:t>
      </w:r>
    </w:p>
    <w:p w:rsidR="0057104C" w:rsidRPr="000F369B" w:rsidRDefault="0057104C" w:rsidP="000F369B">
      <w:pPr>
        <w:ind w:firstLine="709"/>
        <w:rPr>
          <w:rFonts w:cs="Times New Roman"/>
          <w:szCs w:val="28"/>
        </w:rPr>
      </w:pPr>
      <w:r w:rsidRPr="000F369B">
        <w:rPr>
          <w:rFonts w:cs="Times New Roman"/>
          <w:szCs w:val="28"/>
        </w:rPr>
        <w:t>2. Правила безопасного поведения в общественном транспорте.</w:t>
      </w:r>
    </w:p>
    <w:p w:rsidR="0057104C" w:rsidRPr="000F369B" w:rsidRDefault="0057104C" w:rsidP="000F369B">
      <w:pPr>
        <w:ind w:firstLine="709"/>
        <w:rPr>
          <w:rFonts w:cs="Times New Roman"/>
          <w:szCs w:val="28"/>
        </w:rPr>
      </w:pPr>
      <w:r w:rsidRPr="000F369B">
        <w:rPr>
          <w:rFonts w:cs="Times New Roman"/>
          <w:szCs w:val="28"/>
        </w:rPr>
        <w:t>3. Правила безопасного поведения на объектах железнодорожного транспорта.</w:t>
      </w:r>
    </w:p>
    <w:p w:rsidR="0057104C" w:rsidRPr="000F369B" w:rsidRDefault="0057104C" w:rsidP="000F369B">
      <w:pPr>
        <w:ind w:firstLine="709"/>
        <w:rPr>
          <w:rFonts w:cs="Times New Roman"/>
          <w:szCs w:val="28"/>
        </w:rPr>
      </w:pPr>
      <w:r w:rsidRPr="000F369B">
        <w:rPr>
          <w:rFonts w:cs="Times New Roman"/>
          <w:szCs w:val="28"/>
        </w:rPr>
        <w:t>4. Правила безопасного поведения при обнаружении подозрительного предмета.</w:t>
      </w:r>
    </w:p>
    <w:p w:rsidR="0057104C" w:rsidRPr="000F369B" w:rsidRDefault="0057104C" w:rsidP="000F369B">
      <w:pPr>
        <w:ind w:firstLine="709"/>
        <w:rPr>
          <w:rFonts w:cs="Times New Roman"/>
          <w:szCs w:val="28"/>
        </w:rPr>
      </w:pPr>
      <w:r w:rsidRPr="000F369B">
        <w:rPr>
          <w:rFonts w:cs="Times New Roman"/>
          <w:szCs w:val="28"/>
        </w:rPr>
        <w:t xml:space="preserve">5. «Безопасное </w:t>
      </w:r>
      <w:proofErr w:type="spellStart"/>
      <w:r w:rsidRPr="000F369B">
        <w:rPr>
          <w:rFonts w:cs="Times New Roman"/>
          <w:szCs w:val="28"/>
        </w:rPr>
        <w:t>селфи</w:t>
      </w:r>
      <w:proofErr w:type="spellEnd"/>
      <w:r w:rsidRPr="000F369B">
        <w:rPr>
          <w:rFonts w:cs="Times New Roman"/>
          <w:szCs w:val="28"/>
        </w:rPr>
        <w:t>».</w:t>
      </w:r>
    </w:p>
    <w:p w:rsidR="0057104C" w:rsidRDefault="0057104C" w:rsidP="000F369B">
      <w:pPr>
        <w:ind w:firstLine="709"/>
        <w:rPr>
          <w:rFonts w:cs="Times New Roman"/>
          <w:szCs w:val="28"/>
        </w:rPr>
      </w:pPr>
      <w:r w:rsidRPr="000F369B">
        <w:rPr>
          <w:rFonts w:cs="Times New Roman"/>
          <w:szCs w:val="28"/>
        </w:rPr>
        <w:t>6. Правила поведения по предупреждающему сигналу «Внимание всем»</w:t>
      </w:r>
      <w:r w:rsidR="00E351D6">
        <w:rPr>
          <w:rFonts w:cs="Times New Roman"/>
          <w:szCs w:val="28"/>
        </w:rPr>
        <w:t>.</w:t>
      </w:r>
    </w:p>
    <w:p w:rsidR="0085093C" w:rsidRPr="000F369B" w:rsidRDefault="0085093C" w:rsidP="000F369B">
      <w:pPr>
        <w:ind w:firstLine="709"/>
        <w:rPr>
          <w:rFonts w:cs="Times New Roman"/>
          <w:szCs w:val="28"/>
        </w:rPr>
      </w:pPr>
    </w:p>
    <w:p w:rsidR="002C789E" w:rsidRPr="000F369B" w:rsidRDefault="002C789E" w:rsidP="000F369B">
      <w:pPr>
        <w:rPr>
          <w:rFonts w:cs="Times New Roman"/>
          <w:b/>
          <w:i/>
          <w:szCs w:val="28"/>
        </w:rPr>
      </w:pPr>
      <w:r w:rsidRPr="000F369B">
        <w:rPr>
          <w:rFonts w:cs="Times New Roman"/>
          <w:b/>
          <w:i/>
          <w:szCs w:val="28"/>
          <w:highlight w:val="yellow"/>
        </w:rPr>
        <w:t>Слайд № 3.</w:t>
      </w:r>
    </w:p>
    <w:p w:rsidR="007846FD" w:rsidRPr="000F369B" w:rsidRDefault="007846FD" w:rsidP="000F369B">
      <w:pPr>
        <w:ind w:firstLine="851"/>
        <w:rPr>
          <w:rFonts w:cs="Times New Roman"/>
          <w:color w:val="000000"/>
          <w:szCs w:val="28"/>
          <w:shd w:val="clear" w:color="auto" w:fill="FFFFFF"/>
        </w:rPr>
      </w:pPr>
      <w:r w:rsidRPr="000F369B">
        <w:rPr>
          <w:rFonts w:cs="Times New Roman"/>
          <w:color w:val="000000"/>
          <w:szCs w:val="28"/>
          <w:shd w:val="clear" w:color="auto" w:fill="FFFFFF"/>
        </w:rPr>
        <w:t>С опасностями человек знаком с момента своего появления на Земле. Нашим дальним предкам угрозу несли природные опасности, например, лесные пожары, засуха, морозы, ливневые дожди, встречи с дикими животными. Опасность поджидает человека везде. Люди получают травмы и гибнут в результате транспортных аварий, пожаров и отравлений в быту, при купании в водоёме, прогулке по лесу или при пользовании электробытовыми приборами.</w:t>
      </w:r>
    </w:p>
    <w:p w:rsidR="007846FD" w:rsidRPr="000F369B" w:rsidRDefault="007846FD" w:rsidP="000F369B">
      <w:pPr>
        <w:ind w:firstLine="851"/>
        <w:rPr>
          <w:rFonts w:cs="Times New Roman"/>
          <w:color w:val="000000"/>
          <w:szCs w:val="28"/>
          <w:shd w:val="clear" w:color="auto" w:fill="FFFFFF"/>
        </w:rPr>
      </w:pPr>
      <w:r w:rsidRPr="000F369B">
        <w:rPr>
          <w:rFonts w:cs="Times New Roman"/>
          <w:b/>
          <w:bCs/>
          <w:color w:val="000000"/>
          <w:szCs w:val="28"/>
          <w:shd w:val="clear" w:color="auto" w:fill="FFFFFF"/>
        </w:rPr>
        <w:t>Опасность </w:t>
      </w:r>
      <w:r w:rsidRPr="000F369B">
        <w:rPr>
          <w:rFonts w:cs="Times New Roman"/>
          <w:color w:val="000000"/>
          <w:szCs w:val="28"/>
          <w:shd w:val="clear" w:color="auto" w:fill="FFFFFF"/>
        </w:rPr>
        <w:t>– это центральное понятие в безопасности жизнедеятельности, под которым понимается свойство живой и неживой материи, способное причинять ущерб самой материи: людям, природной среде, материальным ценностям. Мы представляем себе опасность как возможность или угрозу бедствия, катастрофы, любого нежелательного явления, процесса.</w:t>
      </w:r>
    </w:p>
    <w:p w:rsidR="007846FD" w:rsidRPr="000F369B" w:rsidRDefault="007846FD" w:rsidP="000F369B">
      <w:pPr>
        <w:ind w:firstLine="851"/>
        <w:rPr>
          <w:rFonts w:cs="Times New Roman"/>
          <w:color w:val="000000"/>
          <w:szCs w:val="28"/>
          <w:shd w:val="clear" w:color="auto" w:fill="FFFFFF"/>
        </w:rPr>
      </w:pPr>
      <w:r w:rsidRPr="000F369B">
        <w:rPr>
          <w:rFonts w:cs="Times New Roman"/>
          <w:b/>
          <w:bCs/>
          <w:color w:val="000000"/>
          <w:szCs w:val="28"/>
          <w:shd w:val="clear" w:color="auto" w:fill="FFFFFF"/>
        </w:rPr>
        <w:t>Опасные ситуации</w:t>
      </w:r>
      <w:r w:rsidRPr="000F369B">
        <w:rPr>
          <w:rFonts w:cs="Times New Roman"/>
          <w:color w:val="000000"/>
          <w:szCs w:val="28"/>
          <w:shd w:val="clear" w:color="auto" w:fill="FFFFFF"/>
        </w:rPr>
        <w:t> – это такие ситуации, которые могут привести к развитию неблагоприятных событий для человека или окружающей среды.</w:t>
      </w:r>
    </w:p>
    <w:p w:rsidR="007846FD" w:rsidRDefault="007846FD" w:rsidP="000F369B">
      <w:pPr>
        <w:ind w:firstLine="851"/>
        <w:rPr>
          <w:rFonts w:cs="Times New Roman"/>
          <w:color w:val="000000"/>
          <w:szCs w:val="28"/>
          <w:shd w:val="clear" w:color="auto" w:fill="FFFFFF"/>
        </w:rPr>
      </w:pPr>
      <w:r w:rsidRPr="000F369B">
        <w:rPr>
          <w:rFonts w:cs="Times New Roman"/>
          <w:color w:val="000000"/>
          <w:szCs w:val="28"/>
          <w:shd w:val="clear" w:color="auto" w:fill="FFFFFF"/>
        </w:rPr>
        <w:t>Рассмотрим с Вами некоторые опасные ситуации и порядок действия при них.</w:t>
      </w:r>
    </w:p>
    <w:p w:rsidR="0085093C" w:rsidRPr="000F369B" w:rsidRDefault="0085093C" w:rsidP="000F369B">
      <w:pPr>
        <w:ind w:firstLine="851"/>
        <w:rPr>
          <w:rFonts w:cs="Times New Roman"/>
          <w:b/>
          <w:iCs/>
          <w:szCs w:val="28"/>
        </w:rPr>
      </w:pPr>
    </w:p>
    <w:p w:rsidR="002C789E" w:rsidRPr="000F369B" w:rsidRDefault="002C789E" w:rsidP="000F369B">
      <w:pPr>
        <w:rPr>
          <w:rFonts w:cs="Times New Roman"/>
          <w:b/>
          <w:i/>
          <w:szCs w:val="28"/>
        </w:rPr>
      </w:pPr>
      <w:r w:rsidRPr="000F369B">
        <w:rPr>
          <w:rFonts w:cs="Times New Roman"/>
          <w:b/>
          <w:i/>
          <w:szCs w:val="28"/>
          <w:highlight w:val="yellow"/>
        </w:rPr>
        <w:t>Слайд № 4.</w:t>
      </w:r>
    </w:p>
    <w:p w:rsidR="00C71FC6" w:rsidRPr="000F369B" w:rsidRDefault="00C71FC6" w:rsidP="000F369B">
      <w:pPr>
        <w:ind w:firstLine="851"/>
        <w:rPr>
          <w:shd w:val="clear" w:color="auto" w:fill="FFFFFF"/>
        </w:rPr>
      </w:pPr>
      <w:r w:rsidRPr="000F369B">
        <w:rPr>
          <w:shd w:val="clear" w:color="auto" w:fill="FFFFFF"/>
        </w:rPr>
        <w:t>Пожары в жилых домах, квартирах возникают, как правило, в результате небрежного, халатного обращения с огнем, из-за неисправности, а также нарушения эксплуатации бытовых электронагревательных приборов, внутриквартирных систем электрооборудования. Последствия пожара – печальны, но их, как и сам пожар, можно избежать, соблюдая элементарные требования правил пожарной безопасности.</w:t>
      </w:r>
    </w:p>
    <w:p w:rsidR="002C0045" w:rsidRPr="0085093C" w:rsidRDefault="002C0045" w:rsidP="000F369B">
      <w:pPr>
        <w:ind w:firstLine="851"/>
        <w:rPr>
          <w:b/>
          <w:bCs/>
          <w:i/>
          <w:iCs/>
          <w:shd w:val="clear" w:color="auto" w:fill="FFFFFF"/>
        </w:rPr>
      </w:pPr>
      <w:r w:rsidRPr="0085093C">
        <w:rPr>
          <w:b/>
          <w:bCs/>
          <w:i/>
          <w:iCs/>
          <w:shd w:val="clear" w:color="auto" w:fill="FFFFFF"/>
        </w:rPr>
        <w:t>Основные требования Правил пожарной безопасности:</w:t>
      </w:r>
    </w:p>
    <w:p w:rsidR="002C0045" w:rsidRPr="000F369B" w:rsidRDefault="0085093C" w:rsidP="000F369B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2C0045" w:rsidRPr="000F369B">
        <w:rPr>
          <w:shd w:val="clear" w:color="auto" w:fill="FFFFFF"/>
        </w:rPr>
        <w:t>не оставляйте без присмотра включенные в электросеть бытовые электроприборы;</w:t>
      </w:r>
    </w:p>
    <w:p w:rsidR="002C0045" w:rsidRPr="000F369B" w:rsidRDefault="0085093C" w:rsidP="000F369B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2C0045" w:rsidRPr="000F369B">
        <w:rPr>
          <w:shd w:val="clear" w:color="auto" w:fill="FFFFFF"/>
        </w:rPr>
        <w:t xml:space="preserve">следите за неисправностью электропроводки, не пользуйтесь поврежденными электроприборами, </w:t>
      </w:r>
      <w:proofErr w:type="spellStart"/>
      <w:r w:rsidR="002C0045" w:rsidRPr="000F369B">
        <w:rPr>
          <w:shd w:val="clear" w:color="auto" w:fill="FFFFFF"/>
        </w:rPr>
        <w:t>электророзетками</w:t>
      </w:r>
      <w:proofErr w:type="spellEnd"/>
      <w:r w:rsidR="002C0045" w:rsidRPr="000F369B">
        <w:rPr>
          <w:shd w:val="clear" w:color="auto" w:fill="FFFFFF"/>
        </w:rPr>
        <w:t>;</w:t>
      </w:r>
    </w:p>
    <w:p w:rsidR="002C0045" w:rsidRPr="000F369B" w:rsidRDefault="0085093C" w:rsidP="000F369B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2C0045" w:rsidRPr="000F369B">
        <w:rPr>
          <w:shd w:val="clear" w:color="auto" w:fill="FFFFFF"/>
        </w:rPr>
        <w:t>эксплуатируйте электроприборы в соответствии с требованиями инструкций по эксплуатации заводов-изготовителей;</w:t>
      </w:r>
    </w:p>
    <w:p w:rsidR="002C0045" w:rsidRPr="000F369B" w:rsidRDefault="0085093C" w:rsidP="000F369B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- </w:t>
      </w:r>
      <w:r w:rsidR="002C0045" w:rsidRPr="000F369B">
        <w:rPr>
          <w:shd w:val="clear" w:color="auto" w:fill="FFFFFF"/>
        </w:rPr>
        <w:t xml:space="preserve">не включайте в одну </w:t>
      </w:r>
      <w:proofErr w:type="spellStart"/>
      <w:r w:rsidR="002C0045" w:rsidRPr="000F369B">
        <w:rPr>
          <w:shd w:val="clear" w:color="auto" w:fill="FFFFFF"/>
        </w:rPr>
        <w:t>электророзетку</w:t>
      </w:r>
      <w:proofErr w:type="spellEnd"/>
      <w:r w:rsidR="002C0045" w:rsidRPr="000F369B">
        <w:rPr>
          <w:shd w:val="clear" w:color="auto" w:fill="FFFFFF"/>
        </w:rPr>
        <w:t xml:space="preserve"> одновременно несколько мощных потребителей электроэнергии, перегружая электросеть;</w:t>
      </w:r>
    </w:p>
    <w:p w:rsidR="002C0045" w:rsidRPr="000F369B" w:rsidRDefault="0085093C" w:rsidP="000F369B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2C0045" w:rsidRPr="000F369B">
        <w:rPr>
          <w:shd w:val="clear" w:color="auto" w:fill="FFFFFF"/>
        </w:rPr>
        <w:t>не эксплуатируйте электросветильники со снятыми защитными плафонами;</w:t>
      </w:r>
    </w:p>
    <w:p w:rsidR="002C0045" w:rsidRPr="000F369B" w:rsidRDefault="0085093C" w:rsidP="000F369B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2C0045" w:rsidRPr="000F369B">
        <w:rPr>
          <w:shd w:val="clear" w:color="auto" w:fill="FFFFFF"/>
        </w:rPr>
        <w:t>не пользуйтесь в помещении источниками открытого огня (свечи, спички, факела и т.д.).</w:t>
      </w:r>
    </w:p>
    <w:p w:rsidR="002C0045" w:rsidRPr="000F369B" w:rsidRDefault="002C0045" w:rsidP="000F369B">
      <w:pPr>
        <w:ind w:firstLine="851"/>
        <w:rPr>
          <w:shd w:val="clear" w:color="auto" w:fill="FFFFFF"/>
        </w:rPr>
      </w:pPr>
      <w:r w:rsidRPr="000F369B">
        <w:rPr>
          <w:shd w:val="clear" w:color="auto" w:fill="FFFFFF"/>
        </w:rPr>
        <w:t>Но в случае, если Вы обнаружили пожар, то необходимо немедленно вызвать пожарных. Это следует сделать из безопасного места: соседней квартиры или с мобильного телефона. Набрать номер дежурной службы МЧС «101» и сообщить следующие сведения:</w:t>
      </w:r>
    </w:p>
    <w:p w:rsidR="002C0045" w:rsidRPr="000F369B" w:rsidRDefault="0085093C" w:rsidP="000F369B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E351D6">
        <w:rPr>
          <w:shd w:val="clear" w:color="auto" w:fill="FFFFFF"/>
        </w:rPr>
        <w:t>а</w:t>
      </w:r>
      <w:r w:rsidR="002C0045" w:rsidRPr="000F369B">
        <w:rPr>
          <w:shd w:val="clear" w:color="auto" w:fill="FFFFFF"/>
        </w:rPr>
        <w:t>дрес, где обнаружено загорание или пожар;</w:t>
      </w:r>
    </w:p>
    <w:p w:rsidR="002C0045" w:rsidRPr="000F369B" w:rsidRDefault="0085093C" w:rsidP="000F369B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E351D6">
        <w:rPr>
          <w:shd w:val="clear" w:color="auto" w:fill="FFFFFF"/>
        </w:rPr>
        <w:t>о</w:t>
      </w:r>
      <w:r w:rsidR="002C0045" w:rsidRPr="000F369B">
        <w:rPr>
          <w:shd w:val="clear" w:color="auto" w:fill="FFFFFF"/>
        </w:rPr>
        <w:t>бъект, где происходит пожар: во дворе, в квартире, в школе, на складе и т.д.;</w:t>
      </w:r>
    </w:p>
    <w:p w:rsidR="002C0045" w:rsidRPr="000F369B" w:rsidRDefault="0085093C" w:rsidP="000F369B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E351D6">
        <w:rPr>
          <w:shd w:val="clear" w:color="auto" w:fill="FFFFFF"/>
        </w:rPr>
        <w:t>ч</w:t>
      </w:r>
      <w:r w:rsidR="002C0045" w:rsidRPr="000F369B">
        <w:rPr>
          <w:shd w:val="clear" w:color="auto" w:fill="FFFFFF"/>
        </w:rPr>
        <w:t>то конкретно горит</w:t>
      </w:r>
      <w:r w:rsidR="00E351D6">
        <w:rPr>
          <w:shd w:val="clear" w:color="auto" w:fill="FFFFFF"/>
        </w:rPr>
        <w:t>: телевизор, мебель, автомобиль.</w:t>
      </w:r>
    </w:p>
    <w:p w:rsidR="002C0045" w:rsidRPr="000F369B" w:rsidRDefault="002C0045" w:rsidP="000F369B">
      <w:pPr>
        <w:rPr>
          <w:rFonts w:cs="Times New Roman"/>
          <w:color w:val="4E4E4E"/>
          <w:szCs w:val="28"/>
          <w:shd w:val="clear" w:color="auto" w:fill="FFFFFF"/>
        </w:rPr>
      </w:pPr>
    </w:p>
    <w:p w:rsidR="002C789E" w:rsidRPr="000F369B" w:rsidRDefault="002C789E" w:rsidP="000F369B">
      <w:pPr>
        <w:rPr>
          <w:rFonts w:cs="Times New Roman"/>
          <w:b/>
          <w:i/>
          <w:szCs w:val="28"/>
        </w:rPr>
      </w:pPr>
      <w:r w:rsidRPr="000F369B">
        <w:rPr>
          <w:rFonts w:cs="Times New Roman"/>
          <w:b/>
          <w:i/>
          <w:szCs w:val="28"/>
          <w:highlight w:val="yellow"/>
        </w:rPr>
        <w:t>Слайд № 5</w:t>
      </w:r>
    </w:p>
    <w:p w:rsidR="002C0045" w:rsidRPr="000F369B" w:rsidRDefault="002C0045" w:rsidP="0085093C">
      <w:pPr>
        <w:ind w:firstLine="851"/>
      </w:pPr>
      <w:r w:rsidRPr="000F369B">
        <w:rPr>
          <w:shd w:val="clear" w:color="auto" w:fill="FFFFFF"/>
        </w:rPr>
        <w:t>Здания и помещения должны быть обеспечены первичными средствами пожаротушения.</w:t>
      </w:r>
    </w:p>
    <w:p w:rsidR="002C0045" w:rsidRPr="000F369B" w:rsidRDefault="002C0045" w:rsidP="0085093C">
      <w:pPr>
        <w:ind w:firstLine="851"/>
      </w:pPr>
      <w:proofErr w:type="gramStart"/>
      <w:r w:rsidRPr="000F369B">
        <w:t>Первичные средства пожаротушения</w:t>
      </w:r>
      <w:r w:rsidR="0085093C" w:rsidRPr="000F369B">
        <w:t xml:space="preserve"> — это</w:t>
      </w:r>
      <w:r w:rsidRPr="000F369B">
        <w:t xml:space="preserve"> устройства, инструменты и материалы, предназначенные для локализации и (или) ликвидации загорания на начальной стадии (огнетушители, внутренний пожарный кран, вода, песок, кошма, ведро, лопата и др.) Эти средства всегда должны быть наготове и как говорится, под рукой.</w:t>
      </w:r>
      <w:proofErr w:type="gramEnd"/>
    </w:p>
    <w:p w:rsidR="002C0045" w:rsidRPr="000F369B" w:rsidRDefault="002C0045" w:rsidP="0085093C">
      <w:pPr>
        <w:ind w:firstLine="851"/>
      </w:pPr>
      <w:r w:rsidRPr="000F369B">
        <w:t>К первичным средствам пожаротушения относится: переносные и передвижные огнетушители</w:t>
      </w:r>
      <w:r w:rsidR="0085093C">
        <w:t xml:space="preserve"> </w:t>
      </w:r>
      <w:r w:rsidRPr="000F369B">
        <w:t>(они подразделяются на углекислотные, порошковые, водные, воздушно-пенные); пожарные краны и средства обеспечения их использования; пожарный инвентарь; покрывала для изоляции очага возгорания.</w:t>
      </w:r>
    </w:p>
    <w:p w:rsidR="0085093C" w:rsidRDefault="002C0045" w:rsidP="0085093C">
      <w:pPr>
        <w:ind w:firstLine="851"/>
      </w:pPr>
      <w:r w:rsidRPr="000F369B">
        <w:t xml:space="preserve">Рассмотрим с Вами порядок использование огнетушителя. </w:t>
      </w:r>
    </w:p>
    <w:p w:rsidR="0085093C" w:rsidRDefault="002C0045" w:rsidP="0085093C">
      <w:pPr>
        <w:ind w:firstLine="851"/>
      </w:pPr>
      <w:r w:rsidRPr="000F369B">
        <w:t>Порядок использования подразделяется на два этапа:</w:t>
      </w:r>
    </w:p>
    <w:p w:rsidR="002C0045" w:rsidRPr="000F369B" w:rsidRDefault="002C0045" w:rsidP="0085093C">
      <w:pPr>
        <w:ind w:firstLine="851"/>
      </w:pPr>
      <w:r w:rsidRPr="0085093C">
        <w:rPr>
          <w:i/>
          <w:iCs/>
        </w:rPr>
        <w:t>1 этап</w:t>
      </w:r>
      <w:r w:rsidR="0085093C" w:rsidRPr="0085093C">
        <w:rPr>
          <w:i/>
          <w:iCs/>
        </w:rPr>
        <w:t>:</w:t>
      </w:r>
      <w:r w:rsidRPr="0085093C">
        <w:rPr>
          <w:i/>
          <w:iCs/>
        </w:rPr>
        <w:t xml:space="preserve"> Подготовка огнетушителя к работе.</w:t>
      </w:r>
      <w:r w:rsidRPr="000F369B">
        <w:t xml:space="preserve"> Для работы с огнетушителем необходимо сорвать пломбу, выдернуть чеку и направить сопло на огонь, а затем нажать на рычаг.</w:t>
      </w:r>
    </w:p>
    <w:p w:rsidR="002C0045" w:rsidRDefault="002C0045" w:rsidP="0085093C">
      <w:pPr>
        <w:ind w:firstLine="851"/>
      </w:pPr>
      <w:r w:rsidRPr="0085093C">
        <w:rPr>
          <w:i/>
          <w:iCs/>
        </w:rPr>
        <w:t>2 этап</w:t>
      </w:r>
      <w:r w:rsidR="0085093C">
        <w:rPr>
          <w:i/>
          <w:iCs/>
        </w:rPr>
        <w:t>:</w:t>
      </w:r>
      <w:r w:rsidRPr="0085093C">
        <w:rPr>
          <w:i/>
          <w:iCs/>
        </w:rPr>
        <w:t xml:space="preserve"> Работа с огнетушителем.</w:t>
      </w:r>
      <w:r w:rsidRPr="000F369B">
        <w:t xml:space="preserve"> Необходимо находится с наветренной стороны; начинать тушить с основания, если пожар в нишах тушить сверху, тушить одновременно группой людей, убедиться в невозможности возобновления горения, </w:t>
      </w:r>
      <w:r w:rsidR="0085093C">
        <w:t xml:space="preserve">а </w:t>
      </w:r>
      <w:r w:rsidRPr="000F369B">
        <w:t>использованные огнетушители сдать на перезарядку.</w:t>
      </w:r>
    </w:p>
    <w:p w:rsidR="0085093C" w:rsidRPr="000F369B" w:rsidRDefault="0085093C" w:rsidP="0085093C">
      <w:pPr>
        <w:ind w:firstLine="851"/>
      </w:pPr>
    </w:p>
    <w:p w:rsidR="002C789E" w:rsidRPr="000F369B" w:rsidRDefault="002C789E" w:rsidP="000F369B">
      <w:pPr>
        <w:rPr>
          <w:rFonts w:cs="Times New Roman"/>
          <w:b/>
          <w:i/>
          <w:szCs w:val="28"/>
        </w:rPr>
      </w:pPr>
      <w:r w:rsidRPr="000F369B">
        <w:rPr>
          <w:rFonts w:cs="Times New Roman"/>
          <w:b/>
          <w:i/>
          <w:szCs w:val="28"/>
          <w:highlight w:val="yellow"/>
        </w:rPr>
        <w:t xml:space="preserve">Слайд № </w:t>
      </w:r>
      <w:r w:rsidR="002C0045" w:rsidRPr="000F369B">
        <w:rPr>
          <w:rFonts w:cs="Times New Roman"/>
          <w:b/>
          <w:i/>
          <w:szCs w:val="28"/>
          <w:highlight w:val="yellow"/>
        </w:rPr>
        <w:t>6</w:t>
      </w:r>
      <w:r w:rsidRPr="000F369B">
        <w:rPr>
          <w:rFonts w:cs="Times New Roman"/>
          <w:b/>
          <w:i/>
          <w:szCs w:val="28"/>
          <w:highlight w:val="yellow"/>
        </w:rPr>
        <w:t>.</w:t>
      </w:r>
    </w:p>
    <w:p w:rsidR="002C0045" w:rsidRPr="000F369B" w:rsidRDefault="002C0045" w:rsidP="0085093C">
      <w:pPr>
        <w:ind w:firstLine="851"/>
      </w:pPr>
      <w:r w:rsidRPr="000F369B">
        <w:t>При пользовании общественным транспортом следует всегда помнить правила личной безопасности.</w:t>
      </w:r>
    </w:p>
    <w:p w:rsidR="002C0045" w:rsidRPr="000F369B" w:rsidRDefault="002C0045" w:rsidP="0085093C">
      <w:pPr>
        <w:ind w:firstLine="851"/>
      </w:pPr>
      <w:r w:rsidRPr="000F369B">
        <w:t>Входить в транспорт и выходить из него можно только после полной остановки. При входе и выходе не задерживайтесь на подножке транспортного средства. Не опирайтесь на входную дверь, т.к. она в любой момент может открыться. Спрыгивать на ходу с подножки категорически запрещается.</w:t>
      </w:r>
    </w:p>
    <w:p w:rsidR="002C0045" w:rsidRPr="000F369B" w:rsidRDefault="002C0045" w:rsidP="0085093C">
      <w:pPr>
        <w:ind w:firstLine="851"/>
      </w:pPr>
      <w:r w:rsidRPr="000F369B">
        <w:t>Не отвлекайте водителя разговором во время движения.</w:t>
      </w:r>
    </w:p>
    <w:p w:rsidR="002C0045" w:rsidRPr="000F369B" w:rsidRDefault="002C0045" w:rsidP="0085093C">
      <w:pPr>
        <w:ind w:firstLine="851"/>
      </w:pPr>
      <w:r w:rsidRPr="000F369B">
        <w:t xml:space="preserve">Если во время движения возникает опасность столкновения транспортного средства с другим объектом, надо принять устойчивое положение и крепко </w:t>
      </w:r>
      <w:r w:rsidRPr="000F369B">
        <w:lastRenderedPageBreak/>
        <w:t>ухватиться руками за поручни. Сидящему пассажиру следует упереться ногами в пол, руками – в переднее сиденье, наклонить голову вперед</w:t>
      </w:r>
      <w:r w:rsidR="001E4DD1" w:rsidRPr="000F369B">
        <w:t>. Покинуть транспортное средство через двери, окна или аварийные выходы. А при наличии навыков, помогите пострадавшим.</w:t>
      </w:r>
    </w:p>
    <w:p w:rsidR="001E4DD1" w:rsidRPr="000F369B" w:rsidRDefault="001E4DD1" w:rsidP="0085093C">
      <w:pPr>
        <w:ind w:firstLine="851"/>
      </w:pPr>
      <w:r w:rsidRPr="000F369B">
        <w:t>При пожаре в общественном транспорте:</w:t>
      </w:r>
    </w:p>
    <w:p w:rsidR="001E4DD1" w:rsidRPr="000F369B" w:rsidRDefault="001E4DD1" w:rsidP="0085093C">
      <w:pPr>
        <w:ind w:firstLine="851"/>
      </w:pPr>
      <w:r w:rsidRPr="000F369B">
        <w:t>- немедленно сообщите о пожаре водителю;</w:t>
      </w:r>
    </w:p>
    <w:p w:rsidR="001E4DD1" w:rsidRPr="000F369B" w:rsidRDefault="001E4DD1" w:rsidP="0085093C">
      <w:pPr>
        <w:ind w:firstLine="851"/>
      </w:pPr>
      <w:r w:rsidRPr="000F369B">
        <w:t xml:space="preserve">- </w:t>
      </w:r>
      <w:r w:rsidR="0085093C">
        <w:t>з</w:t>
      </w:r>
      <w:r w:rsidRPr="000F369B">
        <w:t>ащитите дыхательные пути платком, шарфом, рукавом;</w:t>
      </w:r>
    </w:p>
    <w:p w:rsidR="001E4DD1" w:rsidRPr="000F369B" w:rsidRDefault="001E4DD1" w:rsidP="0085093C">
      <w:pPr>
        <w:ind w:firstLine="851"/>
      </w:pPr>
      <w:r w:rsidRPr="000F369B">
        <w:t>- при возможности, начните тушить пожар в салоне огнетушителем;</w:t>
      </w:r>
    </w:p>
    <w:p w:rsidR="001E4DD1" w:rsidRPr="000F369B" w:rsidRDefault="001E4DD1" w:rsidP="0085093C">
      <w:pPr>
        <w:ind w:firstLine="851"/>
      </w:pPr>
      <w:r w:rsidRPr="000F369B">
        <w:t>- откройте двери кнопкой аварийного открывания или разбейте стекло подручными средствами;</w:t>
      </w:r>
    </w:p>
    <w:p w:rsidR="001E4DD1" w:rsidRPr="000F369B" w:rsidRDefault="001E4DD1" w:rsidP="0085093C">
      <w:pPr>
        <w:ind w:firstLine="851"/>
      </w:pPr>
      <w:r w:rsidRPr="000F369B">
        <w:t>- покиньте транспортное средство;</w:t>
      </w:r>
    </w:p>
    <w:p w:rsidR="001E4DD1" w:rsidRPr="000F369B" w:rsidRDefault="001E4DD1" w:rsidP="0085093C">
      <w:pPr>
        <w:ind w:firstLine="851"/>
      </w:pPr>
      <w:r w:rsidRPr="000F369B">
        <w:t>- при наличии навыков помогите пострадавшим.</w:t>
      </w:r>
    </w:p>
    <w:p w:rsidR="001E4DD1" w:rsidRDefault="001E4DD1" w:rsidP="0085093C">
      <w:pPr>
        <w:ind w:firstLine="851"/>
      </w:pPr>
      <w:proofErr w:type="gramStart"/>
      <w:r w:rsidRPr="000F369B">
        <w:t xml:space="preserve">Места аварийных выходов в </w:t>
      </w:r>
      <w:r w:rsidRPr="0085093C">
        <w:rPr>
          <w:b/>
          <w:bCs/>
          <w:i/>
          <w:iCs/>
        </w:rPr>
        <w:t>автобусе</w:t>
      </w:r>
      <w:r w:rsidRPr="000F369B">
        <w:t xml:space="preserve">: люки, двери, окна; в </w:t>
      </w:r>
      <w:r w:rsidRPr="0085093C">
        <w:rPr>
          <w:b/>
          <w:bCs/>
          <w:i/>
          <w:iCs/>
        </w:rPr>
        <w:t>трамвае</w:t>
      </w:r>
      <w:r w:rsidRPr="000F369B">
        <w:t xml:space="preserve">: двери, окна; в </w:t>
      </w:r>
      <w:r w:rsidRPr="0085093C">
        <w:rPr>
          <w:b/>
          <w:bCs/>
        </w:rPr>
        <w:t>троллейбусе</w:t>
      </w:r>
      <w:r w:rsidRPr="000F369B">
        <w:t>: двери, окна.</w:t>
      </w:r>
      <w:proofErr w:type="gramEnd"/>
    </w:p>
    <w:p w:rsidR="0085093C" w:rsidRPr="000F369B" w:rsidRDefault="0085093C" w:rsidP="0085093C">
      <w:pPr>
        <w:ind w:firstLine="851"/>
      </w:pPr>
    </w:p>
    <w:p w:rsidR="002C789E" w:rsidRPr="000F369B" w:rsidRDefault="002C789E" w:rsidP="000F369B">
      <w:pPr>
        <w:rPr>
          <w:rFonts w:cs="Times New Roman"/>
          <w:b/>
          <w:i/>
          <w:szCs w:val="28"/>
        </w:rPr>
      </w:pPr>
      <w:r w:rsidRPr="000F369B">
        <w:rPr>
          <w:rFonts w:cs="Times New Roman"/>
          <w:b/>
          <w:i/>
          <w:szCs w:val="28"/>
          <w:highlight w:val="yellow"/>
        </w:rPr>
        <w:t xml:space="preserve">Слайд № </w:t>
      </w:r>
      <w:r w:rsidR="001E4DD1" w:rsidRPr="000F369B">
        <w:rPr>
          <w:rFonts w:cs="Times New Roman"/>
          <w:b/>
          <w:i/>
          <w:szCs w:val="28"/>
          <w:highlight w:val="yellow"/>
        </w:rPr>
        <w:t>7</w:t>
      </w:r>
      <w:r w:rsidRPr="000F369B">
        <w:rPr>
          <w:rFonts w:cs="Times New Roman"/>
          <w:b/>
          <w:i/>
          <w:szCs w:val="28"/>
          <w:highlight w:val="yellow"/>
        </w:rPr>
        <w:t>.</w:t>
      </w:r>
    </w:p>
    <w:p w:rsidR="001E4DD1" w:rsidRPr="000F369B" w:rsidRDefault="001E4DD1" w:rsidP="0085093C">
      <w:pPr>
        <w:ind w:firstLine="851"/>
        <w:rPr>
          <w:shd w:val="clear" w:color="auto" w:fill="FFFFFF"/>
        </w:rPr>
      </w:pPr>
      <w:r w:rsidRPr="000F369B">
        <w:rPr>
          <w:shd w:val="clear" w:color="auto" w:fill="FFFFFF"/>
        </w:rPr>
        <w:t>Железная дорога - удобный и востребованный вид транспорта, которым пользуются миллионы людей каждый день. Ежегодно под колесами железнодорожного транспорта получают тяжелые травмы десятки детей и подростков. Железная дорога является зоной повышенной опасности: находясь вблизи путей нужно быть предельно бдительным самому и внимательным к окружающим. </w:t>
      </w:r>
      <w:r w:rsidR="00BF4C67" w:rsidRPr="000F369B">
        <w:rPr>
          <w:shd w:val="clear" w:color="auto" w:fill="FFFFFF"/>
        </w:rPr>
        <w:t>Железная дорога для всех, а для детей особенно -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</w:p>
    <w:p w:rsidR="00BF4C67" w:rsidRPr="000F369B" w:rsidRDefault="00BF4C67" w:rsidP="0085093C">
      <w:pPr>
        <w:ind w:firstLine="851"/>
        <w:rPr>
          <w:shd w:val="clear" w:color="auto" w:fill="FFFFFF"/>
        </w:rPr>
      </w:pPr>
      <w:r w:rsidRPr="000F369B">
        <w:rPr>
          <w:shd w:val="clear" w:color="auto" w:fill="FFFFFF"/>
        </w:rPr>
        <w:t>Правила поведения на железнодорожном транспорте:</w:t>
      </w:r>
    </w:p>
    <w:p w:rsidR="00BF4C67" w:rsidRPr="000F369B" w:rsidRDefault="00BF4C67" w:rsidP="0085093C">
      <w:pPr>
        <w:ind w:firstLine="851"/>
        <w:rPr>
          <w:shd w:val="clear" w:color="auto" w:fill="FFFFFF"/>
        </w:rPr>
      </w:pPr>
      <w:r w:rsidRPr="000F369B">
        <w:rPr>
          <w:shd w:val="clear" w:color="auto" w:fill="FFFFFF"/>
        </w:rPr>
        <w:t>- при приближении поезда не выходите за предупреждающую полосу на платформе до полной остановки поезда;</w:t>
      </w:r>
    </w:p>
    <w:p w:rsidR="00BF4C67" w:rsidRPr="000F369B" w:rsidRDefault="0085093C" w:rsidP="0085093C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BF4C67" w:rsidRPr="000F369B">
        <w:rPr>
          <w:shd w:val="clear" w:color="auto" w:fill="FFFFFF"/>
        </w:rPr>
        <w:t>посадку (высадку) в вагоны производите только после полной остановки поезда, со стороны перрона или посадочной платформы;</w:t>
      </w:r>
    </w:p>
    <w:p w:rsidR="00BF4C67" w:rsidRPr="000F369B" w:rsidRDefault="0085093C" w:rsidP="0085093C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BF4C67" w:rsidRPr="000F369B">
        <w:rPr>
          <w:shd w:val="clear" w:color="auto" w:fill="FFFFFF"/>
        </w:rPr>
        <w:t>не оставляйте без внимания случаи нарушения правил поведения несовершеннолетних детей на территории железнодорожного транспорта;</w:t>
      </w:r>
    </w:p>
    <w:p w:rsidR="00BF4C67" w:rsidRPr="000F369B" w:rsidRDefault="0085093C" w:rsidP="0085093C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BF4C67" w:rsidRPr="000F369B">
        <w:rPr>
          <w:shd w:val="clear" w:color="auto" w:fill="FFFFFF"/>
        </w:rPr>
        <w:t>переходите железнодорожные пути только в установленных местах, убедившись в отсутствии движущегося поезда, локомотива или вагонов;</w:t>
      </w:r>
    </w:p>
    <w:p w:rsidR="00BF4C67" w:rsidRPr="000F369B" w:rsidRDefault="0085093C" w:rsidP="0085093C">
      <w:pPr>
        <w:ind w:firstLine="851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BF4C67" w:rsidRPr="000F369B">
        <w:rPr>
          <w:shd w:val="clear" w:color="auto" w:fill="FFFFFF"/>
        </w:rPr>
        <w:t>не подлезайте под вагонами.</w:t>
      </w:r>
    </w:p>
    <w:p w:rsidR="00BF4C67" w:rsidRPr="000F369B" w:rsidRDefault="00BF4C67" w:rsidP="0085093C">
      <w:pPr>
        <w:ind w:firstLine="851"/>
      </w:pPr>
      <w:r w:rsidRPr="000F369B">
        <w:rPr>
          <w:rStyle w:val="a4"/>
          <w:rFonts w:cs="Times New Roman"/>
          <w:color w:val="000000"/>
          <w:szCs w:val="28"/>
        </w:rPr>
        <w:t>На железной дороге запрещено:</w:t>
      </w:r>
    </w:p>
    <w:p w:rsidR="00BF4C67" w:rsidRPr="000F369B" w:rsidRDefault="00BF4C67" w:rsidP="0085093C">
      <w:pPr>
        <w:ind w:firstLine="851"/>
      </w:pPr>
      <w:r w:rsidRPr="000F369B">
        <w:t>1. Ходить по железнодорожным путям на станциях и перегонах. Не рискуйте своей жизнью! Железнодорожная колея – не место для прогулок!</w:t>
      </w:r>
    </w:p>
    <w:p w:rsidR="00BF4C67" w:rsidRPr="000F369B" w:rsidRDefault="00BF4C67" w:rsidP="0085093C">
      <w:pPr>
        <w:ind w:firstLine="851"/>
      </w:pPr>
      <w:r w:rsidRPr="000F369B"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BF4C67" w:rsidRPr="000F369B" w:rsidRDefault="00BF4C67" w:rsidP="0085093C">
      <w:pPr>
        <w:ind w:firstLine="851"/>
      </w:pPr>
      <w:r w:rsidRPr="000F369B"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BF4C67" w:rsidRPr="000F369B" w:rsidRDefault="00BF4C67" w:rsidP="0085093C">
      <w:pPr>
        <w:ind w:firstLine="851"/>
      </w:pPr>
      <w:r w:rsidRPr="000F369B">
        <w:t>4. На станциях и перегонах подлезать под вагоны и перелезать через автосцепки для прохода через путь.</w:t>
      </w:r>
    </w:p>
    <w:p w:rsidR="00BF4C67" w:rsidRPr="000F369B" w:rsidRDefault="00BF4C67" w:rsidP="0085093C">
      <w:pPr>
        <w:ind w:firstLine="851"/>
      </w:pPr>
      <w:r w:rsidRPr="000F369B">
        <w:lastRenderedPageBreak/>
        <w:t>5. Проходить вдоль, железнодорожного пути ближе 5 метров от крайнего рельса.</w:t>
      </w:r>
    </w:p>
    <w:p w:rsidR="00BF4C67" w:rsidRPr="000F369B" w:rsidRDefault="00BF4C67" w:rsidP="0085093C">
      <w:pPr>
        <w:ind w:firstLine="851"/>
      </w:pPr>
      <w:r w:rsidRPr="000F369B">
        <w:t>6. Проходить по железнодорожным мостам и тоннелям, не оборудованным дорожками для прохода пешеходов.</w:t>
      </w:r>
    </w:p>
    <w:p w:rsidR="00BF4C67" w:rsidRPr="000F369B" w:rsidRDefault="00BF4C67" w:rsidP="0085093C">
      <w:pPr>
        <w:ind w:firstLine="851"/>
      </w:pPr>
      <w:r w:rsidRPr="000F369B"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BF4C67" w:rsidRPr="000F369B" w:rsidRDefault="0085093C" w:rsidP="0085093C">
      <w:pPr>
        <w:ind w:firstLine="851"/>
      </w:pPr>
      <w:r>
        <w:t>8</w:t>
      </w:r>
      <w:r w:rsidR="00BF4C67" w:rsidRPr="000F369B">
        <w:t>. Выходить из вагона на междупутье и стоять там при проходе встречного поезда.</w:t>
      </w:r>
    </w:p>
    <w:p w:rsidR="00BF4C67" w:rsidRPr="000F369B" w:rsidRDefault="0085093C" w:rsidP="0085093C">
      <w:pPr>
        <w:ind w:firstLine="851"/>
      </w:pPr>
      <w:r>
        <w:t>9</w:t>
      </w:r>
      <w:r w:rsidR="00BF4C67" w:rsidRPr="000F369B">
        <w:t>. Прыгать с платформы на железнодорожные пути.</w:t>
      </w:r>
    </w:p>
    <w:p w:rsidR="00BF4C67" w:rsidRPr="000F369B" w:rsidRDefault="00BF4C67" w:rsidP="0085093C">
      <w:pPr>
        <w:ind w:firstLine="851"/>
      </w:pPr>
      <w:r w:rsidRPr="000F369B">
        <w:t>1</w:t>
      </w:r>
      <w:r w:rsidR="0085093C">
        <w:t>0</w:t>
      </w:r>
      <w:r w:rsidRPr="000F369B">
        <w:t>. Устраивать на платформе различные подвижные игры.</w:t>
      </w:r>
    </w:p>
    <w:p w:rsidR="00BF4C67" w:rsidRPr="000F369B" w:rsidRDefault="0085093C" w:rsidP="0085093C">
      <w:pPr>
        <w:ind w:firstLine="851"/>
      </w:pPr>
      <w:r>
        <w:t xml:space="preserve">11. </w:t>
      </w:r>
      <w:r w:rsidR="00BF4C67" w:rsidRPr="000F369B">
        <w:t>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BF4C67" w:rsidRDefault="0085093C" w:rsidP="0085093C">
      <w:pPr>
        <w:ind w:firstLine="851"/>
      </w:pPr>
      <w:r>
        <w:t xml:space="preserve">12. </w:t>
      </w:r>
      <w:r w:rsidR="00BF4C67" w:rsidRPr="000F369B">
        <w:t>заходить за линию безопасности у края пассажирской платформы.</w:t>
      </w:r>
    </w:p>
    <w:p w:rsidR="0085093C" w:rsidRPr="0085093C" w:rsidRDefault="0085093C" w:rsidP="0085093C">
      <w:pPr>
        <w:ind w:firstLine="851"/>
      </w:pPr>
    </w:p>
    <w:p w:rsidR="002C789E" w:rsidRPr="000F369B" w:rsidRDefault="002C789E" w:rsidP="000F369B">
      <w:pPr>
        <w:rPr>
          <w:rFonts w:cs="Times New Roman"/>
          <w:b/>
          <w:i/>
          <w:szCs w:val="28"/>
        </w:rPr>
      </w:pPr>
      <w:r w:rsidRPr="000F369B">
        <w:rPr>
          <w:rFonts w:cs="Times New Roman"/>
          <w:b/>
          <w:i/>
          <w:szCs w:val="28"/>
          <w:highlight w:val="yellow"/>
        </w:rPr>
        <w:t xml:space="preserve">Слайд № </w:t>
      </w:r>
      <w:r w:rsidR="0019551F" w:rsidRPr="000F369B">
        <w:rPr>
          <w:rFonts w:cs="Times New Roman"/>
          <w:b/>
          <w:i/>
          <w:szCs w:val="28"/>
          <w:highlight w:val="yellow"/>
        </w:rPr>
        <w:t>8</w:t>
      </w:r>
      <w:r w:rsidRPr="000F369B">
        <w:rPr>
          <w:rFonts w:cs="Times New Roman"/>
          <w:b/>
          <w:i/>
          <w:szCs w:val="28"/>
          <w:highlight w:val="yellow"/>
        </w:rPr>
        <w:t>.</w:t>
      </w:r>
    </w:p>
    <w:p w:rsidR="0019551F" w:rsidRPr="000F369B" w:rsidRDefault="0019551F" w:rsidP="0085093C">
      <w:pPr>
        <w:ind w:firstLine="851"/>
      </w:pPr>
      <w:r w:rsidRPr="000F369B">
        <w:rPr>
          <w:bdr w:val="none" w:sz="0" w:space="0" w:color="auto" w:frame="1"/>
        </w:rPr>
        <w:t>К террористическому акту невозможно подготовиться заранее, поэтому следует всегда быть настороже. 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  </w:t>
      </w:r>
    </w:p>
    <w:p w:rsidR="0019551F" w:rsidRPr="000F369B" w:rsidRDefault="0019551F" w:rsidP="0085093C">
      <w:pPr>
        <w:ind w:firstLine="851"/>
      </w:pPr>
      <w:r w:rsidRPr="000F369B">
        <w:rPr>
          <w:bdr w:val="none" w:sz="0" w:space="0" w:color="auto" w:frame="1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19551F" w:rsidRPr="000F369B" w:rsidRDefault="0019551F" w:rsidP="0085093C">
      <w:pPr>
        <w:ind w:firstLine="851"/>
      </w:pPr>
      <w:r w:rsidRPr="000F369B">
        <w:rPr>
          <w:bdr w:val="none" w:sz="0" w:space="0" w:color="auto" w:frame="1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водителю.</w:t>
      </w:r>
    </w:p>
    <w:p w:rsidR="0019551F" w:rsidRPr="000F369B" w:rsidRDefault="0019551F" w:rsidP="0085093C">
      <w:pPr>
        <w:ind w:firstLine="851"/>
      </w:pPr>
      <w:r w:rsidRPr="000F369B">
        <w:rPr>
          <w:bdr w:val="none" w:sz="0" w:space="0" w:color="auto" w:frame="1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19551F" w:rsidRPr="000F369B" w:rsidRDefault="0019551F" w:rsidP="0085093C">
      <w:pPr>
        <w:ind w:firstLine="851"/>
      </w:pPr>
      <w:r w:rsidRPr="000F369B">
        <w:rPr>
          <w:bdr w:val="none" w:sz="0" w:space="0" w:color="auto" w:frame="1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19551F" w:rsidRPr="000F369B" w:rsidRDefault="0019551F" w:rsidP="0085093C">
      <w:pPr>
        <w:ind w:firstLine="851"/>
      </w:pPr>
      <w:r w:rsidRPr="000F369B">
        <w:rPr>
          <w:bdr w:val="none" w:sz="0" w:space="0" w:color="auto" w:frame="1"/>
        </w:rPr>
        <w:t>Во всех перечисленных случаях:</w:t>
      </w:r>
    </w:p>
    <w:p w:rsidR="0019551F" w:rsidRPr="000F369B" w:rsidRDefault="0019551F" w:rsidP="0085093C">
      <w:pPr>
        <w:jc w:val="left"/>
      </w:pPr>
      <w:r w:rsidRPr="000F369B">
        <w:t xml:space="preserve">- </w:t>
      </w:r>
      <w:r w:rsidRPr="000F369B">
        <w:rPr>
          <w:bdr w:val="none" w:sz="0" w:space="0" w:color="auto" w:frame="1"/>
        </w:rPr>
        <w:t>не трогайте, не передвигайте, не вскрывайте обнаруженный предмет;</w:t>
      </w:r>
    </w:p>
    <w:p w:rsidR="0019551F" w:rsidRPr="000F369B" w:rsidRDefault="0019551F" w:rsidP="0085093C">
      <w:pPr>
        <w:jc w:val="left"/>
        <w:rPr>
          <w:bdr w:val="none" w:sz="0" w:space="0" w:color="auto" w:frame="1"/>
        </w:rPr>
      </w:pPr>
      <w:r w:rsidRPr="000F369B">
        <w:rPr>
          <w:bdr w:val="none" w:sz="0" w:space="0" w:color="auto" w:frame="1"/>
        </w:rPr>
        <w:t>- сообщить в единую дежурную диспетчерскую службу</w:t>
      </w:r>
    </w:p>
    <w:p w:rsidR="0019551F" w:rsidRPr="000F369B" w:rsidRDefault="0019551F" w:rsidP="0085093C">
      <w:pPr>
        <w:jc w:val="left"/>
      </w:pPr>
      <w:r w:rsidRPr="000F369B">
        <w:rPr>
          <w:bdr w:val="none" w:sz="0" w:space="0" w:color="auto" w:frame="1"/>
        </w:rPr>
        <w:t>- запомнить время и место обнаружения</w:t>
      </w:r>
    </w:p>
    <w:p w:rsidR="0019551F" w:rsidRPr="000F369B" w:rsidRDefault="0085093C" w:rsidP="0085093C">
      <w:pPr>
        <w:jc w:val="left"/>
      </w:pPr>
      <w:r>
        <w:rPr>
          <w:bdr w:val="none" w:sz="0" w:space="0" w:color="auto" w:frame="1"/>
        </w:rPr>
        <w:t xml:space="preserve">- </w:t>
      </w:r>
      <w:r w:rsidR="0019551F" w:rsidRPr="000F369B">
        <w:rPr>
          <w:bdr w:val="none" w:sz="0" w:space="0" w:color="auto" w:frame="1"/>
        </w:rPr>
        <w:t>постарайтесь сделать все возможное, чтобы люди отошли как можно дальше от находки;</w:t>
      </w:r>
    </w:p>
    <w:p w:rsidR="0019551F" w:rsidRPr="000F369B" w:rsidRDefault="0085093C" w:rsidP="0085093C">
      <w:pPr>
        <w:jc w:val="left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- </w:t>
      </w:r>
      <w:r w:rsidR="0019551F" w:rsidRPr="000F369B">
        <w:rPr>
          <w:bdr w:val="none" w:sz="0" w:space="0" w:color="auto" w:frame="1"/>
        </w:rPr>
        <w:t>обязательно дождитесь прибытия оперативно-следственной группы (помните, что вы являетесь очень важным очевидцем)</w:t>
      </w:r>
    </w:p>
    <w:p w:rsidR="000F369B" w:rsidRPr="000F369B" w:rsidRDefault="000F369B" w:rsidP="0085093C">
      <w:pPr>
        <w:jc w:val="left"/>
      </w:pPr>
      <w:r w:rsidRPr="000F369B">
        <w:rPr>
          <w:bdr w:val="none" w:sz="0" w:space="0" w:color="auto" w:frame="1"/>
        </w:rPr>
        <w:t>- действовать по указанию представителей правоохранительных органов.</w:t>
      </w:r>
    </w:p>
    <w:p w:rsidR="0019551F" w:rsidRPr="000F369B" w:rsidRDefault="0019551F" w:rsidP="0085093C">
      <w:pPr>
        <w:ind w:firstLine="851"/>
      </w:pPr>
      <w:r w:rsidRPr="000F369B">
        <w:rPr>
          <w:rStyle w:val="a4"/>
          <w:rFonts w:cs="Times New Roman"/>
          <w:color w:val="3B4256"/>
          <w:szCs w:val="28"/>
          <w:bdr w:val="none" w:sz="0" w:space="0" w:color="auto" w:frame="1"/>
        </w:rPr>
        <w:t>Помните: </w:t>
      </w:r>
      <w:r w:rsidRPr="000F369B">
        <w:rPr>
          <w:bdr w:val="none" w:sz="0" w:space="0" w:color="auto" w:frame="1"/>
        </w:rPr>
        <w:t>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19551F" w:rsidRPr="000F369B" w:rsidRDefault="0019551F" w:rsidP="0085093C">
      <w:pPr>
        <w:ind w:firstLine="851"/>
      </w:pPr>
      <w:r w:rsidRPr="000F369B">
        <w:rPr>
          <w:bdr w:val="none" w:sz="0" w:space="0" w:color="auto" w:frame="1"/>
        </w:rPr>
        <w:lastRenderedPageBreak/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19551F" w:rsidRDefault="0019551F" w:rsidP="0085093C">
      <w:pPr>
        <w:ind w:firstLine="851"/>
        <w:rPr>
          <w:bdr w:val="none" w:sz="0" w:space="0" w:color="auto" w:frame="1"/>
        </w:rPr>
      </w:pPr>
      <w:r w:rsidRPr="000F369B">
        <w:rPr>
          <w:bdr w:val="none" w:sz="0" w:space="0" w:color="auto" w:frame="1"/>
        </w:rPr>
        <w:t xml:space="preserve">Главное управление МЧС России по </w:t>
      </w:r>
      <w:r w:rsidR="000F369B" w:rsidRPr="000F369B">
        <w:rPr>
          <w:bdr w:val="none" w:sz="0" w:space="0" w:color="auto" w:frame="1"/>
        </w:rPr>
        <w:t>Томской</w:t>
      </w:r>
      <w:r w:rsidRPr="000F369B">
        <w:rPr>
          <w:bdr w:val="none" w:sz="0" w:space="0" w:color="auto" w:frame="1"/>
        </w:rPr>
        <w:t xml:space="preserve"> области напоминает </w:t>
      </w:r>
      <w:r w:rsidRPr="0031797E">
        <w:rPr>
          <w:rStyle w:val="a4"/>
          <w:rFonts w:cs="Times New Roman"/>
          <w:color w:val="000000" w:themeColor="text1"/>
          <w:szCs w:val="28"/>
          <w:bdr w:val="none" w:sz="0" w:space="0" w:color="auto" w:frame="1"/>
        </w:rPr>
        <w:t>единый телефон вызова экстренных служб - «112».</w:t>
      </w:r>
      <w:r w:rsidR="0031797E">
        <w:rPr>
          <w:rStyle w:val="a4"/>
          <w:rFonts w:cs="Times New Roman"/>
          <w:color w:val="000000" w:themeColor="text1"/>
          <w:szCs w:val="28"/>
          <w:bdr w:val="none" w:sz="0" w:space="0" w:color="auto" w:frame="1"/>
        </w:rPr>
        <w:t xml:space="preserve"> </w:t>
      </w:r>
      <w:r w:rsidRPr="000F369B">
        <w:rPr>
          <w:bdr w:val="none" w:sz="0" w:space="0" w:color="auto" w:frame="1"/>
        </w:rPr>
        <w:t xml:space="preserve">Звонки на этот номер осуществляются с телефонов любых операторов сотовой связи, а также с домашних телефонов. </w:t>
      </w:r>
    </w:p>
    <w:p w:rsidR="0031797E" w:rsidRPr="000F369B" w:rsidRDefault="0031797E" w:rsidP="0085093C">
      <w:pPr>
        <w:ind w:firstLine="851"/>
      </w:pPr>
    </w:p>
    <w:p w:rsidR="002C789E" w:rsidRPr="000F369B" w:rsidRDefault="002C789E" w:rsidP="000F369B">
      <w:pPr>
        <w:rPr>
          <w:rFonts w:cs="Times New Roman"/>
          <w:b/>
          <w:i/>
          <w:szCs w:val="28"/>
        </w:rPr>
      </w:pPr>
      <w:r w:rsidRPr="000F369B">
        <w:rPr>
          <w:rFonts w:cs="Times New Roman"/>
          <w:b/>
          <w:i/>
          <w:szCs w:val="28"/>
          <w:highlight w:val="yellow"/>
        </w:rPr>
        <w:t xml:space="preserve">Слайд № </w:t>
      </w:r>
      <w:r w:rsidR="000F369B" w:rsidRPr="000F369B">
        <w:rPr>
          <w:rFonts w:cs="Times New Roman"/>
          <w:b/>
          <w:i/>
          <w:szCs w:val="28"/>
          <w:highlight w:val="yellow"/>
        </w:rPr>
        <w:t>9</w:t>
      </w:r>
      <w:r w:rsidRPr="000F369B">
        <w:rPr>
          <w:rFonts w:cs="Times New Roman"/>
          <w:b/>
          <w:i/>
          <w:szCs w:val="28"/>
          <w:highlight w:val="yellow"/>
        </w:rPr>
        <w:t>.</w:t>
      </w:r>
    </w:p>
    <w:p w:rsidR="000F369B" w:rsidRPr="000F369B" w:rsidRDefault="000F369B" w:rsidP="0031797E">
      <w:pPr>
        <w:ind w:firstLine="851"/>
        <w:rPr>
          <w:shd w:val="clear" w:color="auto" w:fill="FFFFFF"/>
        </w:rPr>
      </w:pPr>
      <w:r w:rsidRPr="000F369B">
        <w:rPr>
          <w:shd w:val="clear" w:color="auto" w:fill="FFFFFF"/>
        </w:rPr>
        <w:t xml:space="preserve">Практика </w:t>
      </w:r>
      <w:proofErr w:type="spellStart"/>
      <w:r w:rsidRPr="000F369B">
        <w:rPr>
          <w:shd w:val="clear" w:color="auto" w:fill="FFFFFF"/>
        </w:rPr>
        <w:t>селфи</w:t>
      </w:r>
      <w:proofErr w:type="spellEnd"/>
      <w:r w:rsidRPr="000F369B">
        <w:rPr>
          <w:shd w:val="clear" w:color="auto" w:fill="FFFFFF"/>
        </w:rPr>
        <w:t xml:space="preserve">, как и любое другое популярное увлечение, может быть опасной. Люди готовы идти на </w:t>
      </w:r>
      <w:r w:rsidR="0031797E" w:rsidRPr="000F369B">
        <w:rPr>
          <w:shd w:val="clear" w:color="auto" w:fill="FFFFFF"/>
        </w:rPr>
        <w:t>крайности для того, чтобы</w:t>
      </w:r>
      <w:r w:rsidRPr="000F369B">
        <w:rPr>
          <w:shd w:val="clear" w:color="auto" w:fill="FFFFFF"/>
        </w:rPr>
        <w:t xml:space="preserve"> сделать интересную фотографию. Часто они позируют в экстремальных местах и обстоятельствах: на крышах домов, рядом с дикими животными, перед приближающимся поездом. И иногда это заканчивается трагически.</w:t>
      </w:r>
    </w:p>
    <w:p w:rsidR="000F369B" w:rsidRPr="000F369B" w:rsidRDefault="000F369B" w:rsidP="0031797E">
      <w:pPr>
        <w:ind w:firstLine="851"/>
      </w:pPr>
      <w:r w:rsidRPr="000F369B">
        <w:t>Причиной большинства несчастных случаев от «</w:t>
      </w:r>
      <w:proofErr w:type="spellStart"/>
      <w:r w:rsidRPr="000F369B">
        <w:t>селфи</w:t>
      </w:r>
      <w:proofErr w:type="spellEnd"/>
      <w:r w:rsidRPr="000F369B">
        <w:t>» являются не фотографии, а неосторожность людей. Поэтому необходимо быть очень осмотрительным в оценке степени опасности той или иной ситуации.</w:t>
      </w:r>
    </w:p>
    <w:p w:rsidR="000F369B" w:rsidRPr="000F369B" w:rsidRDefault="000F369B" w:rsidP="0031797E">
      <w:pPr>
        <w:ind w:firstLine="851"/>
      </w:pPr>
      <w:r w:rsidRPr="000F369B">
        <w:t xml:space="preserve">Если Вы любитель </w:t>
      </w:r>
      <w:proofErr w:type="spellStart"/>
      <w:r w:rsidRPr="000F369B">
        <w:t>селфи</w:t>
      </w:r>
      <w:proofErr w:type="spellEnd"/>
      <w:r w:rsidRPr="000F369B">
        <w:t xml:space="preserve">, не стоит отказываться от своего увлечения. </w:t>
      </w:r>
    </w:p>
    <w:p w:rsidR="000F369B" w:rsidRPr="000F369B" w:rsidRDefault="000F369B" w:rsidP="0031797E">
      <w:pPr>
        <w:ind w:firstLine="851"/>
      </w:pPr>
      <w:r w:rsidRPr="000F369B">
        <w:t>Просто необходимо соблюдать некоторые несложные правила безопасности:</w:t>
      </w:r>
    </w:p>
    <w:p w:rsidR="000F369B" w:rsidRPr="000F369B" w:rsidRDefault="000F369B" w:rsidP="0031797E">
      <w:pPr>
        <w:ind w:firstLine="851"/>
        <w:rPr>
          <w:rFonts w:eastAsia="Times New Roman"/>
          <w:lang w:eastAsia="ru-RU"/>
        </w:rPr>
      </w:pPr>
      <w:r w:rsidRPr="000F369B">
        <w:rPr>
          <w:rFonts w:eastAsia="Times New Roman"/>
          <w:lang w:eastAsia="ru-RU"/>
        </w:rPr>
        <w:t>- при создании фотоснимка на воде следует помнить о равновесии. Утратив бдительность, легко потерять координацию движений и упасть в воду;</w:t>
      </w:r>
    </w:p>
    <w:p w:rsidR="000F369B" w:rsidRPr="000F369B" w:rsidRDefault="000F369B" w:rsidP="0031797E">
      <w:pPr>
        <w:ind w:firstLine="851"/>
        <w:rPr>
          <w:rFonts w:eastAsia="Times New Roman"/>
          <w:lang w:eastAsia="ru-RU"/>
        </w:rPr>
      </w:pPr>
      <w:r w:rsidRPr="000F369B">
        <w:rPr>
          <w:rFonts w:eastAsia="Times New Roman"/>
          <w:lang w:eastAsia="ru-RU"/>
        </w:rPr>
        <w:t>- особенной популярностью в последнее время пользуются «</w:t>
      </w:r>
      <w:proofErr w:type="spellStart"/>
      <w:r w:rsidRPr="000F369B">
        <w:rPr>
          <w:rFonts w:eastAsia="Times New Roman"/>
          <w:lang w:eastAsia="ru-RU"/>
        </w:rPr>
        <w:t>селфи</w:t>
      </w:r>
      <w:proofErr w:type="spellEnd"/>
      <w:r w:rsidRPr="000F369B">
        <w:rPr>
          <w:rFonts w:eastAsia="Times New Roman"/>
          <w:lang w:eastAsia="ru-RU"/>
        </w:rPr>
        <w:t xml:space="preserve">», сделанные на высоте. Головокружительные пейзажи – это не только красиво, но и опасно; </w:t>
      </w:r>
    </w:p>
    <w:p w:rsidR="000F369B" w:rsidRPr="000F369B" w:rsidRDefault="000F369B" w:rsidP="0031797E">
      <w:pPr>
        <w:ind w:firstLine="851"/>
        <w:rPr>
          <w:rFonts w:eastAsia="Times New Roman"/>
          <w:lang w:eastAsia="ru-RU"/>
        </w:rPr>
      </w:pPr>
      <w:r w:rsidRPr="000F369B">
        <w:rPr>
          <w:rFonts w:eastAsia="Times New Roman"/>
          <w:lang w:eastAsia="ru-RU"/>
        </w:rPr>
        <w:t>- убедитесь, что вы находитесь на безопасном расстоянии от:</w:t>
      </w:r>
      <w:r w:rsidR="0031797E">
        <w:rPr>
          <w:rFonts w:eastAsia="Times New Roman"/>
          <w:lang w:eastAsia="ru-RU"/>
        </w:rPr>
        <w:t xml:space="preserve"> </w:t>
      </w:r>
      <w:r w:rsidRPr="000F369B">
        <w:rPr>
          <w:rFonts w:eastAsia="Times New Roman"/>
          <w:lang w:eastAsia="ru-RU"/>
        </w:rPr>
        <w:t xml:space="preserve">движущегося </w:t>
      </w:r>
      <w:r w:rsidR="0031797E" w:rsidRPr="000F369B">
        <w:rPr>
          <w:rFonts w:eastAsia="Times New Roman"/>
          <w:lang w:eastAsia="ru-RU"/>
        </w:rPr>
        <w:t>транспорта; хищников</w:t>
      </w:r>
      <w:r w:rsidRPr="000F369B">
        <w:rPr>
          <w:rFonts w:eastAsia="Times New Roman"/>
          <w:lang w:eastAsia="ru-RU"/>
        </w:rPr>
        <w:t>; проводов под напряжением;</w:t>
      </w:r>
    </w:p>
    <w:p w:rsidR="000F369B" w:rsidRPr="000F369B" w:rsidRDefault="000F369B" w:rsidP="0031797E">
      <w:pPr>
        <w:ind w:firstLine="851"/>
        <w:rPr>
          <w:rFonts w:eastAsia="Times New Roman"/>
          <w:lang w:eastAsia="ru-RU"/>
        </w:rPr>
      </w:pPr>
      <w:r w:rsidRPr="000F369B">
        <w:rPr>
          <w:rFonts w:eastAsia="Times New Roman"/>
          <w:lang w:eastAsia="ru-RU"/>
        </w:rPr>
        <w:t>- не держите в руках объекты, представляющие опасность:</w:t>
      </w:r>
      <w:r w:rsidR="0031797E">
        <w:rPr>
          <w:rFonts w:eastAsia="Times New Roman"/>
          <w:lang w:eastAsia="ru-RU"/>
        </w:rPr>
        <w:t xml:space="preserve"> </w:t>
      </w:r>
      <w:r w:rsidRPr="000F369B">
        <w:rPr>
          <w:rFonts w:eastAsia="Times New Roman"/>
          <w:lang w:eastAsia="ru-RU"/>
        </w:rPr>
        <w:t>острые предметы и оружие; работающие электроприборы и строительные инструменты; источники открытого огня;</w:t>
      </w:r>
    </w:p>
    <w:p w:rsidR="000F369B" w:rsidRPr="000F369B" w:rsidRDefault="000F369B" w:rsidP="0031797E">
      <w:pPr>
        <w:ind w:firstLine="851"/>
        <w:rPr>
          <w:rFonts w:eastAsia="Times New Roman"/>
          <w:lang w:eastAsia="ru-RU"/>
        </w:rPr>
      </w:pPr>
      <w:r w:rsidRPr="000F369B">
        <w:rPr>
          <w:rFonts w:eastAsia="Times New Roman"/>
          <w:lang w:eastAsia="ru-RU"/>
        </w:rPr>
        <w:t>- убедитесь, что ваше положение в пространстве устойчиво:</w:t>
      </w:r>
      <w:r w:rsidR="0031797E">
        <w:rPr>
          <w:rFonts w:eastAsia="Times New Roman"/>
          <w:lang w:eastAsia="ru-RU"/>
        </w:rPr>
        <w:t xml:space="preserve"> </w:t>
      </w:r>
      <w:r w:rsidRPr="000F369B">
        <w:rPr>
          <w:rFonts w:eastAsia="Times New Roman"/>
          <w:lang w:eastAsia="ru-RU"/>
        </w:rPr>
        <w:t>находитесь на твердой поверхности; сохраняйте равновесие, защищены от возможности упасть; опираетесь на объекты и конструкции, которые надежно закреплены.</w:t>
      </w:r>
    </w:p>
    <w:p w:rsidR="000F369B" w:rsidRPr="000F369B" w:rsidRDefault="000F369B" w:rsidP="0031797E">
      <w:pPr>
        <w:ind w:firstLine="851"/>
      </w:pPr>
    </w:p>
    <w:p w:rsidR="000F369B" w:rsidRPr="000F369B" w:rsidRDefault="000F369B" w:rsidP="000F369B">
      <w:pPr>
        <w:rPr>
          <w:rFonts w:cs="Times New Roman"/>
          <w:b/>
          <w:i/>
          <w:szCs w:val="28"/>
        </w:rPr>
      </w:pPr>
      <w:r w:rsidRPr="000F369B">
        <w:rPr>
          <w:rFonts w:cs="Times New Roman"/>
          <w:b/>
          <w:i/>
          <w:szCs w:val="28"/>
          <w:highlight w:val="yellow"/>
        </w:rPr>
        <w:t>Слайд № 10.</w:t>
      </w:r>
    </w:p>
    <w:p w:rsidR="000F369B" w:rsidRPr="0031797E" w:rsidRDefault="000F369B" w:rsidP="0031797E">
      <w:pPr>
        <w:ind w:firstLine="851"/>
        <w:rPr>
          <w:rFonts w:cs="Times New Roman"/>
          <w:color w:val="000000"/>
          <w:szCs w:val="28"/>
        </w:rPr>
      </w:pPr>
      <w:r w:rsidRPr="000F369B">
        <w:rPr>
          <w:rStyle w:val="c0"/>
          <w:rFonts w:cs="Times New Roman"/>
          <w:color w:val="000000"/>
          <w:szCs w:val="28"/>
        </w:rPr>
        <w:t xml:space="preserve">Сегодня, мы </w:t>
      </w:r>
      <w:r w:rsidR="0031797E">
        <w:rPr>
          <w:rStyle w:val="c0"/>
          <w:color w:val="000000"/>
          <w:szCs w:val="28"/>
        </w:rPr>
        <w:t>поговорим</w:t>
      </w:r>
      <w:r w:rsidRPr="000F369B">
        <w:rPr>
          <w:rStyle w:val="c0"/>
          <w:rFonts w:cs="Times New Roman"/>
          <w:color w:val="000000"/>
          <w:szCs w:val="28"/>
        </w:rPr>
        <w:t xml:space="preserve">: о правилах поведения по предупреждающему сигналу </w:t>
      </w:r>
      <w:r w:rsidRPr="0031797E">
        <w:rPr>
          <w:rStyle w:val="c0"/>
          <w:rFonts w:cs="Times New Roman"/>
          <w:b/>
          <w:bCs/>
          <w:color w:val="000000" w:themeColor="text1"/>
          <w:szCs w:val="28"/>
        </w:rPr>
        <w:t>«Внимание всем!»</w:t>
      </w:r>
      <w:r w:rsidR="0031797E">
        <w:rPr>
          <w:rStyle w:val="c0"/>
          <w:rFonts w:cs="Times New Roman"/>
          <w:color w:val="000000"/>
          <w:szCs w:val="28"/>
        </w:rPr>
        <w:t>.</w:t>
      </w:r>
      <w:r w:rsidR="0031797E" w:rsidRPr="000F369B">
        <w:rPr>
          <w:rStyle w:val="c0"/>
          <w:rFonts w:cs="Times New Roman"/>
          <w:color w:val="000000"/>
          <w:szCs w:val="28"/>
        </w:rPr>
        <w:t xml:space="preserve"> </w:t>
      </w:r>
      <w:r w:rsidRPr="000F369B">
        <w:rPr>
          <w:rStyle w:val="c0"/>
          <w:rFonts w:cs="Times New Roman"/>
          <w:color w:val="000000"/>
          <w:szCs w:val="28"/>
        </w:rPr>
        <w:t>Иногда спасателям и их помощникам приходится действовать всем вместе. Это бывает в случае крупных аварий, стихийных бедствий, катастроф. Например, при наводнении, урагане аварии на заводе или хранилище нефтепродуктов. В таких случаях по радио и телевидению оповещают людей об опасности.</w:t>
      </w:r>
      <w:r w:rsidRPr="000F369B">
        <w:rPr>
          <w:rStyle w:val="c7"/>
          <w:rFonts w:cs="Times New Roman"/>
          <w:color w:val="000000"/>
          <w:szCs w:val="28"/>
        </w:rPr>
        <w:t> </w:t>
      </w:r>
    </w:p>
    <w:p w:rsidR="000F369B" w:rsidRPr="000F369B" w:rsidRDefault="000F369B" w:rsidP="0031797E">
      <w:pPr>
        <w:ind w:firstLine="851"/>
      </w:pPr>
      <w:r w:rsidRPr="000F369B">
        <w:rPr>
          <w:rStyle w:val="c0"/>
          <w:rFonts w:cs="Times New Roman"/>
          <w:color w:val="000000"/>
          <w:szCs w:val="28"/>
        </w:rPr>
        <w:t xml:space="preserve">При угрозе возникновения и при возникновении аварий, </w:t>
      </w:r>
      <w:r w:rsidR="0031797E" w:rsidRPr="000F369B">
        <w:rPr>
          <w:rStyle w:val="c0"/>
          <w:rFonts w:cs="Times New Roman"/>
          <w:color w:val="000000"/>
          <w:szCs w:val="28"/>
        </w:rPr>
        <w:t>катастроф и</w:t>
      </w:r>
      <w:r w:rsidRPr="000F369B">
        <w:rPr>
          <w:rStyle w:val="c0"/>
          <w:rFonts w:cs="Times New Roman"/>
          <w:color w:val="000000"/>
          <w:szCs w:val="28"/>
        </w:rPr>
        <w:t xml:space="preserve"> стихийных бедствий для привлечения внимания населения гудками сирен подается сигнал </w:t>
      </w:r>
      <w:r w:rsidRPr="000F369B">
        <w:rPr>
          <w:rStyle w:val="c6"/>
          <w:rFonts w:cs="Times New Roman"/>
          <w:b/>
          <w:bCs/>
          <w:color w:val="000000"/>
          <w:szCs w:val="28"/>
        </w:rPr>
        <w:t>«Внимание всем!».</w:t>
      </w:r>
      <w:r w:rsidRPr="000F369B">
        <w:rPr>
          <w:rStyle w:val="c0"/>
          <w:rFonts w:cs="Times New Roman"/>
          <w:color w:val="000000"/>
          <w:szCs w:val="28"/>
        </w:rPr>
        <w:t> Услышав его, следует непременно включить телевизор, репродуктор радиосети и внимательно прослушать сообщения местных органов власти или органов управления по делам ГО и ЧС.</w:t>
      </w:r>
    </w:p>
    <w:p w:rsidR="000F369B" w:rsidRPr="000F369B" w:rsidRDefault="000F369B" w:rsidP="0031797E">
      <w:pPr>
        <w:ind w:firstLine="851"/>
      </w:pPr>
      <w:r w:rsidRPr="000F369B">
        <w:rPr>
          <w:rStyle w:val="c0"/>
          <w:rFonts w:cs="Times New Roman"/>
          <w:color w:val="000000"/>
          <w:szCs w:val="28"/>
        </w:rPr>
        <w:t xml:space="preserve">Это сообщение будет включать информацию о том, где произошла авария или катастрофа, её характер, а </w:t>
      </w:r>
      <w:r w:rsidR="0031797E" w:rsidRPr="000F369B">
        <w:rPr>
          <w:rStyle w:val="c0"/>
          <w:rFonts w:cs="Times New Roman"/>
          <w:color w:val="000000"/>
          <w:szCs w:val="28"/>
        </w:rPr>
        <w:t>также</w:t>
      </w:r>
      <w:r w:rsidRPr="000F369B">
        <w:rPr>
          <w:rStyle w:val="c0"/>
          <w:rFonts w:cs="Times New Roman"/>
          <w:color w:val="000000"/>
          <w:szCs w:val="28"/>
        </w:rPr>
        <w:t xml:space="preserve"> инструкцию населению о необходимых мерах </w:t>
      </w:r>
      <w:r w:rsidRPr="000F369B">
        <w:rPr>
          <w:rStyle w:val="c0"/>
          <w:rFonts w:cs="Times New Roman"/>
          <w:color w:val="000000"/>
          <w:szCs w:val="28"/>
        </w:rPr>
        <w:lastRenderedPageBreak/>
        <w:t>безопасности. После такого сообщения не спешите, а спокойно подумайте, что нужно делать. Не выключайте радио и телевизор, а внимательно выслушайте все сообщения. Если в доме есть взрослые, которые не слышали сигнала, расскажите им об этом</w:t>
      </w:r>
      <w:r w:rsidR="0031797E">
        <w:rPr>
          <w:rStyle w:val="c0"/>
          <w:rFonts w:cs="Times New Roman"/>
          <w:color w:val="000000"/>
          <w:szCs w:val="28"/>
        </w:rPr>
        <w:t>, а также оповестите соседей и близких.</w:t>
      </w:r>
    </w:p>
    <w:p w:rsidR="000F369B" w:rsidRPr="000F369B" w:rsidRDefault="000F369B" w:rsidP="000F369B">
      <w:pPr>
        <w:rPr>
          <w:rFonts w:cs="Times New Roman"/>
          <w:color w:val="3B4256"/>
          <w:szCs w:val="28"/>
          <w:shd w:val="clear" w:color="auto" w:fill="FFFFFF"/>
        </w:rPr>
      </w:pPr>
    </w:p>
    <w:p w:rsidR="002C789E" w:rsidRPr="000F369B" w:rsidRDefault="002C789E" w:rsidP="000F369B">
      <w:pPr>
        <w:rPr>
          <w:rFonts w:cs="Times New Roman"/>
          <w:b/>
          <w:i/>
          <w:szCs w:val="28"/>
        </w:rPr>
      </w:pPr>
      <w:r w:rsidRPr="000F369B">
        <w:rPr>
          <w:rFonts w:cs="Times New Roman"/>
          <w:b/>
          <w:i/>
          <w:szCs w:val="28"/>
          <w:highlight w:val="yellow"/>
        </w:rPr>
        <w:t>Слайд № 1</w:t>
      </w:r>
      <w:r w:rsidR="000F369B" w:rsidRPr="000F369B">
        <w:rPr>
          <w:rFonts w:cs="Times New Roman"/>
          <w:b/>
          <w:i/>
          <w:szCs w:val="28"/>
          <w:highlight w:val="yellow"/>
        </w:rPr>
        <w:t>1</w:t>
      </w:r>
      <w:r w:rsidRPr="000F369B">
        <w:rPr>
          <w:rFonts w:cs="Times New Roman"/>
          <w:b/>
          <w:i/>
          <w:szCs w:val="28"/>
          <w:highlight w:val="yellow"/>
        </w:rPr>
        <w:t>.</w:t>
      </w:r>
    </w:p>
    <w:p w:rsidR="002C789E" w:rsidRPr="0031797E" w:rsidRDefault="002C789E" w:rsidP="0031797E">
      <w:pPr>
        <w:ind w:firstLine="709"/>
        <w:jc w:val="center"/>
        <w:rPr>
          <w:rFonts w:cs="Times New Roman"/>
          <w:b/>
          <w:bCs/>
          <w:i/>
          <w:iCs/>
          <w:szCs w:val="28"/>
        </w:rPr>
      </w:pPr>
      <w:r w:rsidRPr="0031797E">
        <w:rPr>
          <w:rFonts w:cs="Times New Roman"/>
          <w:b/>
          <w:bCs/>
          <w:i/>
          <w:iCs/>
          <w:szCs w:val="28"/>
        </w:rPr>
        <w:t>Благодарю за внимание!</w:t>
      </w:r>
    </w:p>
    <w:sectPr w:rsidR="002C789E" w:rsidRPr="0031797E" w:rsidSect="002C789E">
      <w:pgSz w:w="11906" w:h="16838"/>
      <w:pgMar w:top="90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6F57"/>
    <w:multiLevelType w:val="hybridMultilevel"/>
    <w:tmpl w:val="45D6701A"/>
    <w:lvl w:ilvl="0" w:tplc="ED6E56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5EEA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267B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01D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BC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0DD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34FA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691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D48C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274E07"/>
    <w:multiLevelType w:val="hybridMultilevel"/>
    <w:tmpl w:val="52E6C826"/>
    <w:lvl w:ilvl="0" w:tplc="CD7A7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ACF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7A9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C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84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EA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C5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E2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6D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7D9"/>
    <w:rsid w:val="000F369B"/>
    <w:rsid w:val="0012398A"/>
    <w:rsid w:val="00194E34"/>
    <w:rsid w:val="0019551F"/>
    <w:rsid w:val="001C0B23"/>
    <w:rsid w:val="001E4DD1"/>
    <w:rsid w:val="002912C2"/>
    <w:rsid w:val="002976F7"/>
    <w:rsid w:val="002A6CF4"/>
    <w:rsid w:val="002C0045"/>
    <w:rsid w:val="002C789E"/>
    <w:rsid w:val="0031797E"/>
    <w:rsid w:val="003567D9"/>
    <w:rsid w:val="00380B9D"/>
    <w:rsid w:val="003C76FB"/>
    <w:rsid w:val="003D40A4"/>
    <w:rsid w:val="004A5837"/>
    <w:rsid w:val="005208A1"/>
    <w:rsid w:val="0057104C"/>
    <w:rsid w:val="005F4291"/>
    <w:rsid w:val="00716238"/>
    <w:rsid w:val="007846FD"/>
    <w:rsid w:val="007E73A4"/>
    <w:rsid w:val="00801102"/>
    <w:rsid w:val="0085093C"/>
    <w:rsid w:val="008F15AD"/>
    <w:rsid w:val="008F500C"/>
    <w:rsid w:val="00AF061A"/>
    <w:rsid w:val="00B60BAB"/>
    <w:rsid w:val="00BF4C67"/>
    <w:rsid w:val="00C71FC6"/>
    <w:rsid w:val="00D82258"/>
    <w:rsid w:val="00D93BBB"/>
    <w:rsid w:val="00DC55C2"/>
    <w:rsid w:val="00E243CF"/>
    <w:rsid w:val="00E351D6"/>
    <w:rsid w:val="00FB2687"/>
    <w:rsid w:val="00FB4664"/>
    <w:rsid w:val="00FD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04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C67"/>
    <w:rPr>
      <w:b/>
      <w:bCs/>
    </w:rPr>
  </w:style>
  <w:style w:type="paragraph" w:customStyle="1" w:styleId="c2">
    <w:name w:val="c2"/>
    <w:basedOn w:val="a"/>
    <w:rsid w:val="000F369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369B"/>
  </w:style>
  <w:style w:type="character" w:customStyle="1" w:styleId="c1">
    <w:name w:val="c1"/>
    <w:basedOn w:val="a0"/>
    <w:rsid w:val="000F369B"/>
  </w:style>
  <w:style w:type="character" w:customStyle="1" w:styleId="c7">
    <w:name w:val="c7"/>
    <w:basedOn w:val="a0"/>
    <w:rsid w:val="000F369B"/>
  </w:style>
  <w:style w:type="character" w:customStyle="1" w:styleId="c6">
    <w:name w:val="c6"/>
    <w:basedOn w:val="a0"/>
    <w:rsid w:val="000F3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Э.И.</dc:creator>
  <cp:keywords/>
  <dc:description/>
  <cp:lastModifiedBy>Пользователь</cp:lastModifiedBy>
  <cp:revision>11</cp:revision>
  <dcterms:created xsi:type="dcterms:W3CDTF">2022-09-01T02:36:00Z</dcterms:created>
  <dcterms:modified xsi:type="dcterms:W3CDTF">2023-08-28T03:46:00Z</dcterms:modified>
</cp:coreProperties>
</file>