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04D" w:rsidRDefault="009D011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D004D">
        <w:rPr>
          <w:rFonts w:ascii="Times New Roman" w:hAnsi="Times New Roman" w:cs="Times New Roman"/>
          <w:noProof/>
          <w:sz w:val="28"/>
          <w:szCs w:val="28"/>
          <w:lang w:eastAsia="ru-RU"/>
        </w:rPr>
        <w:t>17</w:t>
      </w:r>
      <w:r w:rsidR="003D004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D004D">
        <w:rPr>
          <w:rFonts w:ascii="Times New Roman" w:hAnsi="Times New Roman" w:cs="Times New Roman"/>
          <w:noProof/>
          <w:sz w:val="28"/>
          <w:szCs w:val="28"/>
          <w:lang w:eastAsia="ru-RU"/>
        </w:rPr>
        <w:t>февраля в старшей группе прошда игровая программа, посвященная 23 февраля. Началась она с упражнений с флажками. Проходила  игра интересно и забавно для детей. Задания были следующие:</w:t>
      </w:r>
      <w:r w:rsidR="009923A0" w:rsidRPr="003D004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1.Загадки. 2 Разминка. 3«Громкий голос»(повтори поговорку громко и чётко).4 «Меткий стрелок». 5 «Подвези боеприпасы».6 «Разведка». Самое итересноето что получилось в результате варения каши. Полевая кухня принесла угощение для бойцов. Оказались награды и</w:t>
      </w:r>
      <w:r w:rsidR="009923A0">
        <w:rPr>
          <w:noProof/>
          <w:lang w:eastAsia="ru-RU"/>
        </w:rPr>
        <w:t xml:space="preserve"> </w:t>
      </w:r>
      <w:r w:rsidR="009923A0" w:rsidRPr="003D004D">
        <w:rPr>
          <w:rFonts w:ascii="Times New Roman" w:hAnsi="Times New Roman" w:cs="Times New Roman"/>
          <w:noProof/>
          <w:sz w:val="28"/>
          <w:szCs w:val="28"/>
          <w:lang w:eastAsia="ru-RU"/>
        </w:rPr>
        <w:t>сладкие призы.</w:t>
      </w:r>
    </w:p>
    <w:p w:rsidR="003D004D" w:rsidRDefault="003D004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Игровую программу провели: музыкальный руководитель Завалина И.И. и воспитатель группы Шенделева М.Н.</w:t>
      </w:r>
      <w:bookmarkStart w:id="0" w:name="_GoBack"/>
      <w:bookmarkEnd w:id="0"/>
      <w:r w:rsidR="009D0111" w:rsidRPr="003D00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BA7DA8" wp14:editId="30738CA5">
            <wp:extent cx="3874656" cy="2909107"/>
            <wp:effectExtent l="19050" t="0" r="0" b="0"/>
            <wp:docPr id="1" name="Рисунок 1" descr="C:\Users\Садик\Desktop\ФЕВРАЛЬ 20\23февраля 20\IMG_5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Desktop\ФЕВРАЛЬ 20\23февраля 20\IMG_52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270" cy="2910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04D" w:rsidRDefault="009923A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D00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E75E19" wp14:editId="5611BBD9">
            <wp:extent cx="4476750" cy="3361161"/>
            <wp:effectExtent l="19050" t="0" r="0" b="0"/>
            <wp:docPr id="6" name="Рисунок 3" descr="C:\Users\Садик\Desktop\ФЕВРАЛЬ 20\23февраля 20\IMG_5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дик\Desktop\ФЕВРАЛЬ 20\23февраля 20\IMG_52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548" cy="3364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FC0" w:rsidRDefault="009D0111">
      <w:r w:rsidRPr="003D004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1605AB6" wp14:editId="6884BAA7">
            <wp:extent cx="4705350" cy="3532795"/>
            <wp:effectExtent l="19050" t="0" r="0" b="0"/>
            <wp:docPr id="2" name="Рисунок 2" descr="C:\Users\Садик\Desktop\ФЕВРАЛЬ 20\23февраля 20\IMG_5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дик\Desktop\ФЕВРАЛЬ 20\23февраля 20\IMG_52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53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1FC0" w:rsidSect="00AF1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0111"/>
    <w:rsid w:val="002E7C82"/>
    <w:rsid w:val="003D004D"/>
    <w:rsid w:val="009923A0"/>
    <w:rsid w:val="009D0111"/>
    <w:rsid w:val="00A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1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Денис</cp:lastModifiedBy>
  <cp:revision>5</cp:revision>
  <dcterms:created xsi:type="dcterms:W3CDTF">2020-02-25T06:15:00Z</dcterms:created>
  <dcterms:modified xsi:type="dcterms:W3CDTF">2020-02-25T13:17:00Z</dcterms:modified>
</cp:coreProperties>
</file>